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501802">
        <w:rPr>
          <w:b/>
          <w:color w:val="000000" w:themeColor="text1"/>
          <w:sz w:val="28"/>
          <w:szCs w:val="28"/>
        </w:rPr>
        <w:t>2</w:t>
      </w:r>
      <w:r w:rsidR="00F85890">
        <w:rPr>
          <w:b/>
          <w:color w:val="000000" w:themeColor="text1"/>
          <w:sz w:val="28"/>
          <w:szCs w:val="28"/>
        </w:rPr>
        <w:t>74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18 сентября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 и аудиопротоколирования </w:t>
      </w:r>
      <w:r w:rsidRPr="002F6595">
        <w:rPr>
          <w:sz w:val="28"/>
          <w:szCs w:val="28"/>
        </w:rPr>
        <w:t>секретаре</w:t>
      </w:r>
      <w:r>
        <w:rPr>
          <w:sz w:val="28"/>
          <w:szCs w:val="28"/>
        </w:rPr>
        <w:t xml:space="preserve">м судебного заседания </w:t>
      </w:r>
      <w:r w:rsidRPr="002F6595">
        <w:rPr>
          <w:sz w:val="28"/>
          <w:szCs w:val="28"/>
        </w:rPr>
        <w:t xml:space="preserve">– </w:t>
      </w:r>
      <w:r>
        <w:rPr>
          <w:sz w:val="28"/>
          <w:szCs w:val="28"/>
        </w:rPr>
        <w:t>Зайцевой М.В., с участием</w:t>
      </w:r>
      <w:r w:rsidR="00F85890">
        <w:rPr>
          <w:sz w:val="28"/>
          <w:szCs w:val="28"/>
        </w:rPr>
        <w:t xml:space="preserve"> представителя истца </w:t>
      </w:r>
      <w:r>
        <w:rPr>
          <w:sz w:val="28"/>
          <w:szCs w:val="28"/>
        </w:rPr>
        <w:t xml:space="preserve">– </w:t>
      </w:r>
      <w:r w:rsidR="00F85890">
        <w:rPr>
          <w:sz w:val="28"/>
          <w:szCs w:val="28"/>
        </w:rPr>
        <w:t xml:space="preserve">Климова И.Н., </w:t>
      </w:r>
      <w:r>
        <w:rPr>
          <w:sz w:val="28"/>
          <w:szCs w:val="28"/>
        </w:rPr>
        <w:t xml:space="preserve"> </w:t>
      </w:r>
      <w:r w:rsidR="00501802">
        <w:rPr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>овому заявлению</w:t>
      </w:r>
      <w:r w:rsidR="00F85890">
        <w:rPr>
          <w:color w:val="000000" w:themeColor="text1"/>
          <w:sz w:val="28"/>
          <w:szCs w:val="28"/>
        </w:rPr>
        <w:t xml:space="preserve"> Федерального государственного унитарного предприятия </w:t>
      </w:r>
      <w:r w:rsidR="00F85890">
        <w:rPr>
          <w:sz w:val="28"/>
          <w:szCs w:val="28"/>
        </w:rPr>
        <w:t>«Охрана» Федеральной службы войск национальной гвардии Российской Федерации в лице Филиала ФГУП «Охрана» Росгвардии по Республике Крым к Цеханской Елене Владимировне о взыскании задолженности по абонентской плате,</w:t>
      </w:r>
      <w:r w:rsidR="00F85890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F85890">
        <w:rPr>
          <w:color w:val="000000" w:themeColor="text1"/>
          <w:sz w:val="28"/>
          <w:szCs w:val="28"/>
        </w:rPr>
        <w:t xml:space="preserve">Федерального государственного унитарного предприятия </w:t>
      </w:r>
      <w:r w:rsidR="00F85890">
        <w:rPr>
          <w:sz w:val="28"/>
          <w:szCs w:val="28"/>
        </w:rPr>
        <w:t xml:space="preserve">«Охрана» Федеральной службы войск национальной гвардии Российской Федерации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F85890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Цеханской Елены Владимировны </w:t>
      </w:r>
      <w:r w:rsidR="00B5797E">
        <w:rPr>
          <w:sz w:val="28"/>
          <w:szCs w:val="28"/>
        </w:rPr>
        <w:t xml:space="preserve">в пользу </w:t>
      </w:r>
      <w:r>
        <w:rPr>
          <w:color w:val="000000" w:themeColor="text1"/>
          <w:sz w:val="28"/>
          <w:szCs w:val="28"/>
        </w:rPr>
        <w:t xml:space="preserve">Федерального государственного унитарного предприятия </w:t>
      </w:r>
      <w:r>
        <w:rPr>
          <w:sz w:val="28"/>
          <w:szCs w:val="28"/>
        </w:rPr>
        <w:t xml:space="preserve">«Охрана» Федеральной службы войск национальной гвардии Российской Федерации в лице Филиала ФГУП «Охрана» Росгвардии по Республике Крым </w:t>
      </w:r>
      <w:r w:rsidR="00B5797E">
        <w:rPr>
          <w:sz w:val="28"/>
          <w:szCs w:val="28"/>
        </w:rPr>
        <w:t xml:space="preserve">задолженность по </w:t>
      </w:r>
      <w:r>
        <w:rPr>
          <w:sz w:val="28"/>
          <w:szCs w:val="28"/>
        </w:rPr>
        <w:t xml:space="preserve">абонентской плате за период с </w:t>
      </w:r>
      <w:r w:rsidRPr="00C77C77" w:rsidR="00C77C77">
        <w:rPr>
          <w:bCs/>
          <w:sz w:val="28"/>
          <w:szCs w:val="28"/>
        </w:rPr>
        <w:t>/данные изъяты/</w:t>
      </w:r>
      <w:r w:rsidRPr="00C77C77" w:rsidR="00C77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C77C77" w:rsidR="00C77C77">
        <w:rPr>
          <w:bCs/>
          <w:sz w:val="28"/>
          <w:szCs w:val="28"/>
        </w:rPr>
        <w:t>/данные изъяты/</w:t>
      </w:r>
      <w:r w:rsidRPr="00C77C77" w:rsidR="00C77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</w:t>
      </w:r>
      <w:r w:rsidRPr="00C77C77" w:rsidR="00C77C77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пени за период с </w:t>
      </w:r>
      <w:r w:rsidRPr="00C77C77" w:rsidR="00C77C77">
        <w:rPr>
          <w:bCs/>
          <w:sz w:val="28"/>
          <w:szCs w:val="28"/>
        </w:rPr>
        <w:t>/данные изъяты/</w:t>
      </w:r>
      <w:r w:rsidRPr="00C77C77" w:rsidR="00C77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C77C77" w:rsidR="00C77C77">
        <w:rPr>
          <w:bCs/>
          <w:sz w:val="28"/>
          <w:szCs w:val="28"/>
        </w:rPr>
        <w:t>/данные изъяты/</w:t>
      </w:r>
      <w:r w:rsidRPr="00C77C77" w:rsidR="00C77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</w:t>
      </w:r>
      <w:r w:rsidRPr="00C77C77" w:rsidR="00C77C77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>, а всего в</w:t>
      </w:r>
      <w:r>
        <w:rPr>
          <w:sz w:val="28"/>
          <w:szCs w:val="28"/>
        </w:rPr>
        <w:t xml:space="preserve"> сумме </w:t>
      </w:r>
      <w:r w:rsidRPr="00C77C77" w:rsidR="00C77C77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>.</w:t>
      </w:r>
    </w:p>
    <w:p w:rsidR="00F85890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Цеханской Елены Владимировны в пользу </w:t>
      </w:r>
      <w:r>
        <w:rPr>
          <w:color w:val="000000" w:themeColor="text1"/>
          <w:sz w:val="28"/>
          <w:szCs w:val="28"/>
        </w:rPr>
        <w:t xml:space="preserve">Федерального государственного унитарного предприятия </w:t>
      </w:r>
      <w:r>
        <w:rPr>
          <w:sz w:val="28"/>
          <w:szCs w:val="28"/>
        </w:rPr>
        <w:t xml:space="preserve">«Охрана» Федеральной службы войск национальной гвардии Российской Федерации в лице Филиала ФГУП «Охрана» Росгвардии по Республике Крым </w:t>
      </w:r>
      <w:r w:rsidRPr="00D25466">
        <w:rPr>
          <w:color w:val="000000" w:themeColor="text1"/>
          <w:sz w:val="28"/>
          <w:szCs w:val="28"/>
        </w:rPr>
        <w:t xml:space="preserve">понесенные </w:t>
      </w:r>
      <w:r>
        <w:rPr>
          <w:color w:val="000000" w:themeColor="text1"/>
          <w:sz w:val="28"/>
          <w:szCs w:val="28"/>
        </w:rPr>
        <w:t xml:space="preserve">истцом </w:t>
      </w:r>
      <w:r w:rsidRPr="00D25466">
        <w:rPr>
          <w:color w:val="000000" w:themeColor="text1"/>
          <w:sz w:val="28"/>
          <w:szCs w:val="28"/>
        </w:rPr>
        <w:t xml:space="preserve">судебные расходы в виде </w:t>
      </w:r>
      <w:r w:rsidRPr="00D25466">
        <w:rPr>
          <w:color w:val="000000" w:themeColor="text1"/>
          <w:kern w:val="36"/>
          <w:sz w:val="28"/>
          <w:szCs w:val="28"/>
        </w:rPr>
        <w:t xml:space="preserve">государственной пошлины в размере </w:t>
      </w:r>
      <w:r w:rsidRPr="00C77C77" w:rsidR="00C77C77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>, а также почтовые расходы</w:t>
      </w:r>
      <w:r w:rsidR="00983BEC">
        <w:rPr>
          <w:color w:val="000000" w:themeColor="text1"/>
          <w:kern w:val="36"/>
          <w:sz w:val="28"/>
          <w:szCs w:val="28"/>
        </w:rPr>
        <w:t xml:space="preserve"> в сумме </w:t>
      </w:r>
      <w:r w:rsidRPr="00C77C77" w:rsidR="00C77C77">
        <w:rPr>
          <w:color w:val="000000" w:themeColor="text1"/>
          <w:kern w:val="36"/>
          <w:sz w:val="28"/>
          <w:szCs w:val="28"/>
        </w:rPr>
        <w:t>/данные изъяты/</w:t>
      </w:r>
      <w:r w:rsidR="00983BEC">
        <w:rPr>
          <w:color w:val="000000" w:themeColor="text1"/>
          <w:kern w:val="36"/>
          <w:sz w:val="28"/>
          <w:szCs w:val="28"/>
        </w:rPr>
        <w:t xml:space="preserve">, а всего </w:t>
      </w:r>
      <w:r w:rsidRPr="00C77C77" w:rsidR="00C77C77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D468BA">
        <w:rPr>
          <w:color w:val="000000" w:themeColor="text1"/>
          <w:kern w:val="36"/>
          <w:sz w:val="28"/>
          <w:szCs w:val="28"/>
        </w:rPr>
        <w:t>.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F85890" w:rsidP="00383C17">
      <w:pPr>
        <w:ind w:right="141" w:firstLine="568"/>
        <w:jc w:val="both"/>
        <w:rPr>
          <w:sz w:val="28"/>
          <w:szCs w:val="28"/>
        </w:rPr>
      </w:pP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383C17">
      <w:pPr>
        <w:ind w:right="141" w:firstLine="568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2135D"/>
    <w:rsid w:val="00132458"/>
    <w:rsid w:val="00132E4E"/>
    <w:rsid w:val="00147C81"/>
    <w:rsid w:val="001545D8"/>
    <w:rsid w:val="00155A7C"/>
    <w:rsid w:val="001571EA"/>
    <w:rsid w:val="00172163"/>
    <w:rsid w:val="001966FB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EE0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B768F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3BEC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51FF"/>
    <w:rsid w:val="00B21963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77C77"/>
    <w:rsid w:val="00C83616"/>
    <w:rsid w:val="00C9103B"/>
    <w:rsid w:val="00C95F1F"/>
    <w:rsid w:val="00C972A3"/>
    <w:rsid w:val="00C97814"/>
    <w:rsid w:val="00CB36CD"/>
    <w:rsid w:val="00CD115B"/>
    <w:rsid w:val="00CD1A99"/>
    <w:rsid w:val="00CE4B22"/>
    <w:rsid w:val="00D146C3"/>
    <w:rsid w:val="00D25466"/>
    <w:rsid w:val="00D309D2"/>
    <w:rsid w:val="00D468BA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D70A3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5890"/>
    <w:rsid w:val="00F86F50"/>
    <w:rsid w:val="00FB0C0C"/>
    <w:rsid w:val="00FC6BE8"/>
    <w:rsid w:val="00FE0DD7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BF309-1E64-4E37-A54E-046FEEC8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