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0DC1" w:rsidP="001E646E">
      <w:pPr>
        <w:ind w:left="-426" w:right="-143" w:firstLine="567"/>
        <w:jc w:val="right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Дело №02-0</w:t>
      </w:r>
      <w:r w:rsidRPr="001A1C72" w:rsidR="000F2024">
        <w:rPr>
          <w:b/>
          <w:color w:val="000000" w:themeColor="text1"/>
          <w:sz w:val="28"/>
          <w:szCs w:val="28"/>
        </w:rPr>
        <w:t>4</w:t>
      </w:r>
      <w:r w:rsidR="00AD360D">
        <w:rPr>
          <w:b/>
          <w:color w:val="000000" w:themeColor="text1"/>
          <w:sz w:val="28"/>
          <w:szCs w:val="28"/>
        </w:rPr>
        <w:t>8</w:t>
      </w:r>
      <w:r w:rsidRPr="001A1C72" w:rsidR="000F2024">
        <w:rPr>
          <w:b/>
          <w:color w:val="000000" w:themeColor="text1"/>
          <w:sz w:val="28"/>
          <w:szCs w:val="28"/>
        </w:rPr>
        <w:t>7</w:t>
      </w:r>
      <w:r w:rsidRPr="001A1C72">
        <w:rPr>
          <w:b/>
          <w:color w:val="000000" w:themeColor="text1"/>
          <w:sz w:val="28"/>
          <w:szCs w:val="28"/>
        </w:rPr>
        <w:t>/18/201</w:t>
      </w:r>
      <w:r w:rsidRPr="001A1C72" w:rsidR="000F2024">
        <w:rPr>
          <w:b/>
          <w:color w:val="000000" w:themeColor="text1"/>
          <w:sz w:val="28"/>
          <w:szCs w:val="28"/>
        </w:rPr>
        <w:t>8</w:t>
      </w:r>
    </w:p>
    <w:p w:rsidR="00A049C4" w:rsidRPr="001A1C72" w:rsidP="001E646E">
      <w:pPr>
        <w:ind w:left="-426" w:right="-143" w:firstLine="567"/>
        <w:jc w:val="right"/>
        <w:rPr>
          <w:b/>
          <w:color w:val="000000" w:themeColor="text1"/>
          <w:sz w:val="28"/>
          <w:szCs w:val="28"/>
        </w:rPr>
      </w:pPr>
    </w:p>
    <w:p w:rsidR="00401B25" w:rsidRPr="001A1C72" w:rsidP="001E646E">
      <w:pPr>
        <w:ind w:left="-426" w:right="-143" w:firstLine="567"/>
        <w:jc w:val="right"/>
        <w:rPr>
          <w:b/>
          <w:color w:val="000000" w:themeColor="text1"/>
          <w:sz w:val="28"/>
          <w:szCs w:val="28"/>
        </w:rPr>
      </w:pPr>
    </w:p>
    <w:p w:rsidR="00DA5855" w:rsidRPr="001A1C72" w:rsidP="001E646E">
      <w:pPr>
        <w:ind w:left="-426" w:right="-143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Р Е Ш Е Н И Е</w:t>
      </w:r>
    </w:p>
    <w:p w:rsidR="00DA5855" w:rsidP="001E646E">
      <w:pPr>
        <w:ind w:left="-426" w:right="-143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B71624" w:rsidP="001E646E">
      <w:pPr>
        <w:ind w:left="-426" w:right="-143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1A1C72" w:rsidP="001E646E">
      <w:pPr>
        <w:ind w:left="-426" w:right="-143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:rsidR="00DA5855" w:rsidRPr="001A1C72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>2</w:t>
      </w:r>
      <w:r w:rsidR="00AD360D">
        <w:rPr>
          <w:color w:val="000000" w:themeColor="text1"/>
          <w:sz w:val="28"/>
          <w:szCs w:val="28"/>
        </w:rPr>
        <w:t xml:space="preserve">2 октября </w:t>
      </w:r>
      <w:r w:rsidRPr="001A1C72">
        <w:rPr>
          <w:color w:val="000000" w:themeColor="text1"/>
          <w:sz w:val="28"/>
          <w:szCs w:val="28"/>
        </w:rPr>
        <w:t xml:space="preserve">2018 года                                                        </w:t>
      </w:r>
      <w:r w:rsidRPr="001A1C72" w:rsidR="002D37C8">
        <w:rPr>
          <w:color w:val="000000" w:themeColor="text1"/>
          <w:sz w:val="28"/>
          <w:szCs w:val="28"/>
        </w:rPr>
        <w:t xml:space="preserve">        </w:t>
      </w:r>
      <w:r w:rsidRPr="001A1C72">
        <w:rPr>
          <w:color w:val="000000" w:themeColor="text1"/>
          <w:sz w:val="28"/>
          <w:szCs w:val="28"/>
        </w:rPr>
        <w:t xml:space="preserve">  гор. Симферополь </w:t>
      </w:r>
    </w:p>
    <w:p w:rsidR="00DA5855" w:rsidRPr="001A1C72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– </w:t>
      </w:r>
      <w:r w:rsidRPr="00E05CE0" w:rsidR="00AD360D">
        <w:rPr>
          <w:sz w:val="28"/>
          <w:szCs w:val="28"/>
        </w:rPr>
        <w:t xml:space="preserve">Ляхович А.Н., при секретаре – </w:t>
      </w:r>
      <w:r w:rsidR="00AD360D">
        <w:rPr>
          <w:sz w:val="28"/>
          <w:szCs w:val="28"/>
        </w:rPr>
        <w:t>Хариной Е.В., с участием истца – Кедровой Л.И., третьего лица – Кедрова А.А., ответчика – Ащеулова В.В.,  представителя ответчика – Петкова П.С.,</w:t>
      </w:r>
      <w:r w:rsidRPr="001A1C72" w:rsidR="000F2024">
        <w:rPr>
          <w:color w:val="000000" w:themeColor="text1"/>
          <w:sz w:val="28"/>
          <w:szCs w:val="28"/>
        </w:rPr>
        <w:t xml:space="preserve"> представителя Роспотребнадзора – </w:t>
      </w:r>
      <w:r w:rsidR="00AD360D">
        <w:rPr>
          <w:color w:val="000000" w:themeColor="text1"/>
          <w:sz w:val="28"/>
          <w:szCs w:val="28"/>
        </w:rPr>
        <w:t>Лысенкова Я.А.,</w:t>
      </w:r>
    </w:p>
    <w:p w:rsidR="00DA5855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1A1C72" w:rsidR="002D37C8">
        <w:rPr>
          <w:color w:val="000000" w:themeColor="text1"/>
          <w:sz w:val="28"/>
          <w:szCs w:val="28"/>
        </w:rPr>
        <w:t xml:space="preserve">овому заявлению </w:t>
      </w:r>
      <w:r w:rsidRPr="00505541" w:rsidR="00401165">
        <w:rPr>
          <w:sz w:val="28"/>
          <w:szCs w:val="28"/>
        </w:rPr>
        <w:t>Кедровой Людмилы Степановны к Индивидуальному предпринимателю Ащеулову Владиславу Викторовичу</w:t>
      </w:r>
      <w:r w:rsidR="00401165">
        <w:rPr>
          <w:sz w:val="28"/>
          <w:szCs w:val="28"/>
        </w:rPr>
        <w:t>, треть</w:t>
      </w:r>
      <w:r w:rsidR="00392976">
        <w:rPr>
          <w:sz w:val="28"/>
          <w:szCs w:val="28"/>
        </w:rPr>
        <w:t>и</w:t>
      </w:r>
      <w:r w:rsidR="00401165">
        <w:rPr>
          <w:sz w:val="28"/>
          <w:szCs w:val="28"/>
        </w:rPr>
        <w:t xml:space="preserve"> лица, не заявляющие самостоятельных требований относительно предмета спора –  Кедров Андрей Александрович, Лецык Сергей Александрович, </w:t>
      </w:r>
      <w:r w:rsidRPr="00505541" w:rsidR="00401165">
        <w:rPr>
          <w:sz w:val="28"/>
          <w:szCs w:val="28"/>
        </w:rPr>
        <w:t>о защите прав потребителя</w:t>
      </w:r>
      <w:r w:rsidRPr="001A1C72">
        <w:rPr>
          <w:color w:val="000000" w:themeColor="text1"/>
          <w:sz w:val="28"/>
          <w:szCs w:val="28"/>
        </w:rPr>
        <w:t xml:space="preserve">,  </w:t>
      </w:r>
    </w:p>
    <w:p w:rsidR="003D602C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</w:p>
    <w:p w:rsidR="003D602C" w:rsidRPr="003D602C" w:rsidP="001E646E">
      <w:pPr>
        <w:ind w:left="-426" w:right="-143" w:firstLine="567"/>
        <w:jc w:val="center"/>
        <w:rPr>
          <w:b/>
          <w:color w:val="000000" w:themeColor="text1"/>
          <w:sz w:val="28"/>
          <w:szCs w:val="28"/>
        </w:rPr>
      </w:pPr>
      <w:r w:rsidRPr="003D602C">
        <w:rPr>
          <w:b/>
          <w:color w:val="000000" w:themeColor="text1"/>
          <w:sz w:val="28"/>
          <w:szCs w:val="28"/>
        </w:rPr>
        <w:t>У с т а н о в и л :</w:t>
      </w:r>
    </w:p>
    <w:p w:rsidR="003D602C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</w:p>
    <w:p w:rsidR="003D602C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Кедрова Л.С. о</w:t>
      </w:r>
      <w:r w:rsidRPr="00FC2C0A">
        <w:rPr>
          <w:color w:val="000000" w:themeColor="text1"/>
          <w:kern w:val="36"/>
          <w:sz w:val="28"/>
          <w:szCs w:val="28"/>
        </w:rPr>
        <w:t>братила</w:t>
      </w:r>
      <w:r w:rsidRPr="00FC2C0A">
        <w:rPr>
          <w:color w:val="000000" w:themeColor="text1"/>
          <w:kern w:val="36"/>
          <w:sz w:val="28"/>
          <w:szCs w:val="28"/>
        </w:rPr>
        <w:t>сь</w:t>
      </w:r>
      <w:r>
        <w:rPr>
          <w:color w:val="000000" w:themeColor="text1"/>
          <w:kern w:val="36"/>
          <w:sz w:val="28"/>
          <w:szCs w:val="28"/>
        </w:rPr>
        <w:t xml:space="preserve"> в суд </w:t>
      </w:r>
      <w:r w:rsidRPr="00FC2C0A">
        <w:rPr>
          <w:color w:val="000000" w:themeColor="text1"/>
          <w:kern w:val="36"/>
          <w:sz w:val="28"/>
          <w:szCs w:val="28"/>
        </w:rPr>
        <w:t xml:space="preserve">с иском к </w:t>
      </w:r>
      <w:r w:rsidRPr="00FC2C0A">
        <w:rPr>
          <w:color w:val="000000" w:themeColor="text1"/>
          <w:sz w:val="28"/>
          <w:szCs w:val="28"/>
        </w:rPr>
        <w:t xml:space="preserve">Индивидуальному предпринимателю </w:t>
      </w:r>
      <w:r>
        <w:rPr>
          <w:color w:val="000000" w:themeColor="text1"/>
          <w:sz w:val="28"/>
          <w:szCs w:val="28"/>
        </w:rPr>
        <w:t>Ащеулову В.В. о защите прав потребителя</w:t>
      </w:r>
      <w:r w:rsidRPr="00FC2C0A">
        <w:rPr>
          <w:color w:val="000000" w:themeColor="text1"/>
          <w:kern w:val="36"/>
          <w:sz w:val="28"/>
          <w:szCs w:val="28"/>
        </w:rPr>
        <w:t xml:space="preserve">, </w:t>
      </w:r>
      <w:r>
        <w:rPr>
          <w:color w:val="000000" w:themeColor="text1"/>
          <w:kern w:val="36"/>
          <w:sz w:val="28"/>
          <w:szCs w:val="28"/>
        </w:rPr>
        <w:t xml:space="preserve">в котором </w:t>
      </w:r>
      <w:r w:rsidRPr="00FC2C0A">
        <w:rPr>
          <w:color w:val="000000" w:themeColor="text1"/>
          <w:kern w:val="36"/>
          <w:sz w:val="28"/>
          <w:szCs w:val="28"/>
        </w:rPr>
        <w:t xml:space="preserve">просила </w:t>
      </w:r>
      <w:r>
        <w:rPr>
          <w:color w:val="000000" w:themeColor="text1"/>
          <w:kern w:val="36"/>
          <w:sz w:val="28"/>
          <w:szCs w:val="28"/>
        </w:rPr>
        <w:t xml:space="preserve">расторгнуть договор об оказании услуг в сфере недвижимости, взыскать с ответчика уплаченную предварительную оплату в размере 45000 рублей, 2000 </w:t>
      </w:r>
      <w:r>
        <w:rPr>
          <w:color w:val="000000" w:themeColor="text1"/>
          <w:kern w:val="36"/>
          <w:sz w:val="28"/>
          <w:szCs w:val="28"/>
        </w:rPr>
        <w:t>рублей за услуги юриста по составлению претензии, компенсацию морального вреда в сумме 30000 рублей, а также пеню в размере 3</w:t>
      </w:r>
      <w:r>
        <w:rPr>
          <w:color w:val="000000" w:themeColor="text1"/>
          <w:kern w:val="36"/>
          <w:sz w:val="28"/>
          <w:szCs w:val="28"/>
        </w:rPr>
        <w:t xml:space="preserve">% с </w:t>
      </w:r>
      <w:r w:rsidRPr="002B348F" w:rsidR="002B348F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>до вынесения судебного решения.</w:t>
      </w:r>
    </w:p>
    <w:p w:rsidR="003D602C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обоснование своих исковых требований Кедрова Л.С. указывает, что </w:t>
      </w:r>
      <w:r w:rsidRPr="002B348F" w:rsidR="002B348F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 xml:space="preserve"> между ней и ИП Ащеуловым В.В. был заключен договор об оказании услуг в сфере недвижимости</w:t>
      </w:r>
      <w:r w:rsidR="0072207B">
        <w:rPr>
          <w:color w:val="000000" w:themeColor="text1"/>
          <w:kern w:val="36"/>
          <w:sz w:val="28"/>
          <w:szCs w:val="28"/>
        </w:rPr>
        <w:t xml:space="preserve">, в соответствии с которым ответчик взял на себя обязательство по сопровождению сделки купли-продажи квартиры, расположенной по ул. </w:t>
      </w:r>
      <w:r w:rsidRPr="002B348F" w:rsidR="002B348F">
        <w:rPr>
          <w:color w:val="000000" w:themeColor="text1"/>
          <w:kern w:val="36"/>
          <w:sz w:val="28"/>
          <w:szCs w:val="28"/>
        </w:rPr>
        <w:t>&lt;данные изъяты&gt;</w:t>
      </w:r>
      <w:r w:rsidR="0072207B">
        <w:rPr>
          <w:color w:val="000000" w:themeColor="text1"/>
          <w:kern w:val="36"/>
          <w:sz w:val="28"/>
          <w:szCs w:val="28"/>
        </w:rPr>
        <w:t xml:space="preserve">согласно предварительного договора </w:t>
      </w:r>
      <w:r w:rsidRPr="002B348F" w:rsidR="002B348F">
        <w:rPr>
          <w:color w:val="000000" w:themeColor="text1"/>
          <w:kern w:val="36"/>
          <w:sz w:val="28"/>
          <w:szCs w:val="28"/>
        </w:rPr>
        <w:t xml:space="preserve">&lt;данные изъяты&gt; </w:t>
      </w:r>
      <w:r w:rsidR="0072207B">
        <w:rPr>
          <w:color w:val="000000" w:themeColor="text1"/>
          <w:kern w:val="36"/>
          <w:sz w:val="28"/>
          <w:szCs w:val="28"/>
        </w:rPr>
        <w:t>и подготов</w:t>
      </w:r>
      <w:r w:rsidR="004C3D84">
        <w:rPr>
          <w:color w:val="000000" w:themeColor="text1"/>
          <w:kern w:val="36"/>
          <w:sz w:val="28"/>
          <w:szCs w:val="28"/>
        </w:rPr>
        <w:t>ке</w:t>
      </w:r>
      <w:r w:rsidR="0072207B">
        <w:rPr>
          <w:color w:val="000000" w:themeColor="text1"/>
          <w:kern w:val="36"/>
          <w:sz w:val="28"/>
          <w:szCs w:val="28"/>
        </w:rPr>
        <w:t xml:space="preserve"> документ</w:t>
      </w:r>
      <w:r w:rsidR="004C3D84">
        <w:rPr>
          <w:color w:val="000000" w:themeColor="text1"/>
          <w:kern w:val="36"/>
          <w:sz w:val="28"/>
          <w:szCs w:val="28"/>
        </w:rPr>
        <w:t>ов</w:t>
      </w:r>
      <w:r w:rsidR="0072207B">
        <w:rPr>
          <w:color w:val="000000" w:themeColor="text1"/>
          <w:kern w:val="36"/>
          <w:sz w:val="28"/>
          <w:szCs w:val="28"/>
        </w:rPr>
        <w:t xml:space="preserve"> для отчуждения недвижимости к данной</w:t>
      </w:r>
      <w:r w:rsidR="0072207B">
        <w:rPr>
          <w:color w:val="000000" w:themeColor="text1"/>
          <w:kern w:val="36"/>
          <w:sz w:val="28"/>
          <w:szCs w:val="28"/>
        </w:rPr>
        <w:t xml:space="preserve"> сделк</w:t>
      </w:r>
      <w:r w:rsidR="004C3D84">
        <w:rPr>
          <w:color w:val="000000" w:themeColor="text1"/>
          <w:kern w:val="36"/>
          <w:sz w:val="28"/>
          <w:szCs w:val="28"/>
        </w:rPr>
        <w:t>е</w:t>
      </w:r>
      <w:r w:rsidR="0072207B">
        <w:rPr>
          <w:color w:val="000000" w:themeColor="text1"/>
          <w:kern w:val="36"/>
          <w:sz w:val="28"/>
          <w:szCs w:val="28"/>
        </w:rPr>
        <w:t>. Ответчиком была получена денежная сумма в размере 45000 рублей за подготовку правоустанавливающих документов к сделке, что фактически</w:t>
      </w:r>
      <w:r w:rsidR="004C3D84">
        <w:rPr>
          <w:color w:val="000000" w:themeColor="text1"/>
          <w:kern w:val="36"/>
          <w:sz w:val="28"/>
          <w:szCs w:val="28"/>
        </w:rPr>
        <w:t xml:space="preserve"> им</w:t>
      </w:r>
      <w:r w:rsidR="0072207B">
        <w:rPr>
          <w:color w:val="000000" w:themeColor="text1"/>
          <w:kern w:val="36"/>
          <w:sz w:val="28"/>
          <w:szCs w:val="28"/>
        </w:rPr>
        <w:t xml:space="preserve"> сделано не было, в </w:t>
      </w:r>
      <w:r w:rsidR="0072207B">
        <w:rPr>
          <w:color w:val="000000" w:themeColor="text1"/>
          <w:kern w:val="36"/>
          <w:sz w:val="28"/>
          <w:szCs w:val="28"/>
        </w:rPr>
        <w:t>связи</w:t>
      </w:r>
      <w:r w:rsidR="0072207B">
        <w:rPr>
          <w:color w:val="000000" w:themeColor="text1"/>
          <w:kern w:val="36"/>
          <w:sz w:val="28"/>
          <w:szCs w:val="28"/>
        </w:rPr>
        <w:t xml:space="preserve"> с чем она потребовала расторжения договора и возврата внесенной предоплаты ИП </w:t>
      </w:r>
      <w:r w:rsidR="0072207B">
        <w:rPr>
          <w:color w:val="000000" w:themeColor="text1"/>
          <w:kern w:val="36"/>
          <w:sz w:val="28"/>
          <w:szCs w:val="28"/>
        </w:rPr>
        <w:t>Ащеуловым</w:t>
      </w:r>
      <w:r w:rsidR="0072207B">
        <w:rPr>
          <w:color w:val="000000" w:themeColor="text1"/>
          <w:kern w:val="36"/>
          <w:sz w:val="28"/>
          <w:szCs w:val="28"/>
        </w:rPr>
        <w:t xml:space="preserve"> В.В. </w:t>
      </w:r>
      <w:r w:rsidRPr="002B348F" w:rsidR="002B348F">
        <w:rPr>
          <w:color w:val="000000" w:themeColor="text1"/>
          <w:kern w:val="36"/>
          <w:sz w:val="28"/>
          <w:szCs w:val="28"/>
        </w:rPr>
        <w:t>&lt;данные изъяты&gt;</w:t>
      </w:r>
      <w:r w:rsidR="0072207B">
        <w:rPr>
          <w:color w:val="000000" w:themeColor="text1"/>
          <w:kern w:val="36"/>
          <w:sz w:val="28"/>
          <w:szCs w:val="28"/>
        </w:rPr>
        <w:t>ею была направлена претензия о расторжении договора и возвращении внесенных денежных средств, которую ответчик оставил без ответа. Истец указывает, что ответчиком нарушены ее права как потребителя и</w:t>
      </w:r>
      <w:r w:rsidR="00CB0731">
        <w:rPr>
          <w:color w:val="000000" w:themeColor="text1"/>
          <w:kern w:val="36"/>
          <w:sz w:val="28"/>
          <w:szCs w:val="28"/>
        </w:rPr>
        <w:t>,</w:t>
      </w:r>
      <w:r w:rsidR="0072207B">
        <w:rPr>
          <w:color w:val="000000" w:themeColor="text1"/>
          <w:kern w:val="36"/>
          <w:sz w:val="28"/>
          <w:szCs w:val="28"/>
        </w:rPr>
        <w:t xml:space="preserve"> ссылаясь на </w:t>
      </w:r>
      <w:r w:rsidR="0072207B">
        <w:rPr>
          <w:color w:val="000000" w:themeColor="text1"/>
          <w:kern w:val="36"/>
          <w:sz w:val="28"/>
          <w:szCs w:val="28"/>
        </w:rPr>
        <w:t>положения ст.</w:t>
      </w:r>
      <w:r w:rsidR="004C3D84">
        <w:rPr>
          <w:color w:val="000000" w:themeColor="text1"/>
          <w:kern w:val="36"/>
          <w:sz w:val="28"/>
          <w:szCs w:val="28"/>
        </w:rPr>
        <w:t>ст.</w:t>
      </w:r>
      <w:r w:rsidR="0072207B">
        <w:rPr>
          <w:color w:val="000000" w:themeColor="text1"/>
          <w:kern w:val="36"/>
          <w:sz w:val="28"/>
          <w:szCs w:val="28"/>
        </w:rPr>
        <w:t xml:space="preserve"> 10, 15 28 </w:t>
      </w:r>
      <w:r w:rsidRPr="0072207B" w:rsidR="0072207B">
        <w:rPr>
          <w:color w:val="000000" w:themeColor="text1"/>
          <w:kern w:val="36"/>
          <w:sz w:val="28"/>
          <w:szCs w:val="28"/>
        </w:rPr>
        <w:t>Закон</w:t>
      </w:r>
      <w:r w:rsidR="0072207B">
        <w:rPr>
          <w:color w:val="000000" w:themeColor="text1"/>
          <w:kern w:val="36"/>
          <w:sz w:val="28"/>
          <w:szCs w:val="28"/>
        </w:rPr>
        <w:t>а</w:t>
      </w:r>
      <w:r w:rsidRPr="0072207B" w:rsidR="0072207B">
        <w:rPr>
          <w:color w:val="000000" w:themeColor="text1"/>
          <w:kern w:val="36"/>
          <w:sz w:val="28"/>
          <w:szCs w:val="28"/>
        </w:rPr>
        <w:t xml:space="preserve"> РФ от 07.02.1992 </w:t>
      </w:r>
      <w:r w:rsidR="0072207B">
        <w:rPr>
          <w:color w:val="000000" w:themeColor="text1"/>
          <w:kern w:val="36"/>
          <w:sz w:val="28"/>
          <w:szCs w:val="28"/>
        </w:rPr>
        <w:t>№</w:t>
      </w:r>
      <w:r w:rsidRPr="0072207B" w:rsidR="0072207B">
        <w:rPr>
          <w:color w:val="000000" w:themeColor="text1"/>
          <w:kern w:val="36"/>
          <w:sz w:val="28"/>
          <w:szCs w:val="28"/>
        </w:rPr>
        <w:t xml:space="preserve"> 2300-1 </w:t>
      </w:r>
      <w:r w:rsidR="0072207B">
        <w:rPr>
          <w:color w:val="000000" w:themeColor="text1"/>
          <w:kern w:val="36"/>
          <w:sz w:val="28"/>
          <w:szCs w:val="28"/>
        </w:rPr>
        <w:t>«</w:t>
      </w:r>
      <w:r w:rsidRPr="0072207B" w:rsidR="0072207B">
        <w:rPr>
          <w:color w:val="000000" w:themeColor="text1"/>
          <w:kern w:val="36"/>
          <w:sz w:val="28"/>
          <w:szCs w:val="28"/>
        </w:rPr>
        <w:t>О защите прав потребителей</w:t>
      </w:r>
      <w:r w:rsidR="0072207B">
        <w:rPr>
          <w:color w:val="000000" w:themeColor="text1"/>
          <w:kern w:val="36"/>
          <w:sz w:val="28"/>
          <w:szCs w:val="28"/>
        </w:rPr>
        <w:t>»</w:t>
      </w:r>
      <w:r w:rsidR="00FA684A">
        <w:rPr>
          <w:color w:val="000000" w:themeColor="text1"/>
          <w:kern w:val="36"/>
          <w:sz w:val="28"/>
          <w:szCs w:val="28"/>
        </w:rPr>
        <w:t>,</w:t>
      </w:r>
      <w:r w:rsidR="0072207B">
        <w:rPr>
          <w:color w:val="000000" w:themeColor="text1"/>
          <w:kern w:val="36"/>
          <w:sz w:val="28"/>
          <w:szCs w:val="28"/>
        </w:rPr>
        <w:t xml:space="preserve"> просит удовлетворить заявленные ею требования.      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896DA4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 w:rsidRPr="00FC2C0A">
        <w:rPr>
          <w:color w:val="000000" w:themeColor="text1"/>
          <w:kern w:val="36"/>
          <w:sz w:val="28"/>
          <w:szCs w:val="28"/>
        </w:rPr>
        <w:t xml:space="preserve">В судебном заседании истец </w:t>
      </w:r>
      <w:r w:rsidR="0072207B">
        <w:rPr>
          <w:color w:val="000000" w:themeColor="text1"/>
          <w:kern w:val="36"/>
          <w:sz w:val="28"/>
          <w:szCs w:val="28"/>
        </w:rPr>
        <w:t xml:space="preserve">Кедрова Л.С. </w:t>
      </w:r>
      <w:r w:rsidRPr="00FC2C0A">
        <w:rPr>
          <w:color w:val="000000" w:themeColor="text1"/>
          <w:kern w:val="36"/>
          <w:sz w:val="28"/>
          <w:szCs w:val="28"/>
        </w:rPr>
        <w:t>исковые требования поддержал</w:t>
      </w:r>
      <w:r w:rsidR="0072207B">
        <w:rPr>
          <w:color w:val="000000" w:themeColor="text1"/>
          <w:kern w:val="36"/>
          <w:sz w:val="28"/>
          <w:szCs w:val="28"/>
        </w:rPr>
        <w:t xml:space="preserve">а в части взыскания с ответчика ИП Ащеулова В.В. суммы, внесенной в качестве предоплаты по договору об оказании услуг в сфере недвижимости от </w:t>
      </w:r>
      <w:r w:rsidRPr="002B348F" w:rsidR="002B348F">
        <w:rPr>
          <w:color w:val="000000" w:themeColor="text1"/>
          <w:kern w:val="36"/>
          <w:sz w:val="28"/>
          <w:szCs w:val="28"/>
        </w:rPr>
        <w:t>&lt;данные изъяты&gt;</w:t>
      </w:r>
      <w:r w:rsidR="00FA2CD3">
        <w:rPr>
          <w:color w:val="000000" w:themeColor="text1"/>
          <w:kern w:val="36"/>
          <w:sz w:val="28"/>
          <w:szCs w:val="28"/>
        </w:rPr>
        <w:t xml:space="preserve"> в размере 45000 рублей, расход</w:t>
      </w:r>
      <w:r w:rsidR="001C05FC">
        <w:rPr>
          <w:color w:val="000000" w:themeColor="text1"/>
          <w:kern w:val="36"/>
          <w:sz w:val="28"/>
          <w:szCs w:val="28"/>
        </w:rPr>
        <w:t>ов</w:t>
      </w:r>
      <w:r w:rsidR="00FA2CD3">
        <w:rPr>
          <w:color w:val="000000" w:themeColor="text1"/>
          <w:kern w:val="36"/>
          <w:sz w:val="28"/>
          <w:szCs w:val="28"/>
        </w:rPr>
        <w:t xml:space="preserve"> на оплату услуг юриста за составление претензии в размере 2000 рублей, а также компенсаци</w:t>
      </w:r>
      <w:r w:rsidR="001C05FC">
        <w:rPr>
          <w:color w:val="000000" w:themeColor="text1"/>
          <w:kern w:val="36"/>
          <w:sz w:val="28"/>
          <w:szCs w:val="28"/>
        </w:rPr>
        <w:t>и</w:t>
      </w:r>
      <w:r w:rsidR="00FA2CD3">
        <w:rPr>
          <w:color w:val="000000" w:themeColor="text1"/>
          <w:kern w:val="36"/>
          <w:sz w:val="28"/>
          <w:szCs w:val="28"/>
        </w:rPr>
        <w:t xml:space="preserve"> морального вреда в сумме 30000 рублей</w:t>
      </w:r>
      <w:r w:rsidR="00FA2CD3">
        <w:rPr>
          <w:color w:val="000000" w:themeColor="text1"/>
          <w:kern w:val="36"/>
          <w:sz w:val="28"/>
          <w:szCs w:val="28"/>
        </w:rPr>
        <w:t xml:space="preserve">. Исковые требования в части расторжения договора об оказании услуг в сфере недвижимости и взыскания с ответчика пени в размере 3% не поддержала. </w:t>
      </w:r>
    </w:p>
    <w:p w:rsidR="00210DFB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Дополнительно Кедрова Л.С. поясняла, что ИП Ащеулов</w:t>
      </w:r>
      <w:r w:rsidR="00D20C25">
        <w:rPr>
          <w:color w:val="000000" w:themeColor="text1"/>
          <w:kern w:val="36"/>
          <w:sz w:val="28"/>
          <w:szCs w:val="28"/>
        </w:rPr>
        <w:t>ым</w:t>
      </w:r>
      <w:r>
        <w:rPr>
          <w:color w:val="000000" w:themeColor="text1"/>
          <w:kern w:val="36"/>
          <w:sz w:val="28"/>
          <w:szCs w:val="28"/>
        </w:rPr>
        <w:t xml:space="preserve"> В.В. не были предоставлены услуги по сопро</w:t>
      </w:r>
      <w:r>
        <w:rPr>
          <w:color w:val="000000" w:themeColor="text1"/>
          <w:kern w:val="36"/>
          <w:sz w:val="28"/>
          <w:szCs w:val="28"/>
        </w:rPr>
        <w:t xml:space="preserve">вождению сделки  купли-продажи и не могли быть предоставлены, поскольку покупатель </w:t>
      </w:r>
      <w:r w:rsidR="001F18E1">
        <w:rPr>
          <w:color w:val="000000" w:themeColor="text1"/>
          <w:kern w:val="36"/>
          <w:sz w:val="28"/>
          <w:szCs w:val="28"/>
        </w:rPr>
        <w:t xml:space="preserve">в дальнейшем </w:t>
      </w:r>
      <w:r>
        <w:rPr>
          <w:color w:val="000000" w:themeColor="text1"/>
          <w:kern w:val="36"/>
          <w:sz w:val="28"/>
          <w:szCs w:val="28"/>
        </w:rPr>
        <w:t>отказался от приобретения принадлежащей ей недвижимости. Информационные услуги ответчиком представлялись непрофессионально и несвоевременно. Перечень представля</w:t>
      </w:r>
      <w:r>
        <w:rPr>
          <w:color w:val="000000" w:themeColor="text1"/>
          <w:kern w:val="36"/>
          <w:sz w:val="28"/>
          <w:szCs w:val="28"/>
        </w:rPr>
        <w:t xml:space="preserve">емых услуг, а также сведения о ценах в рублях на данные услуги в нарушение ст. 10  </w:t>
      </w:r>
      <w:r w:rsidRPr="0072207B">
        <w:rPr>
          <w:color w:val="000000" w:themeColor="text1"/>
          <w:kern w:val="36"/>
          <w:sz w:val="28"/>
          <w:szCs w:val="28"/>
        </w:rPr>
        <w:t>Закон</w:t>
      </w:r>
      <w:r>
        <w:rPr>
          <w:color w:val="000000" w:themeColor="text1"/>
          <w:kern w:val="36"/>
          <w:sz w:val="28"/>
          <w:szCs w:val="28"/>
        </w:rPr>
        <w:t>а</w:t>
      </w:r>
      <w:r w:rsidRPr="0072207B">
        <w:rPr>
          <w:color w:val="000000" w:themeColor="text1"/>
          <w:kern w:val="36"/>
          <w:sz w:val="28"/>
          <w:szCs w:val="28"/>
        </w:rPr>
        <w:t xml:space="preserve"> РФ </w:t>
      </w:r>
      <w:r>
        <w:rPr>
          <w:color w:val="000000" w:themeColor="text1"/>
          <w:kern w:val="36"/>
          <w:sz w:val="28"/>
          <w:szCs w:val="28"/>
        </w:rPr>
        <w:t>«</w:t>
      </w:r>
      <w:r w:rsidRPr="0072207B">
        <w:rPr>
          <w:color w:val="000000" w:themeColor="text1"/>
          <w:kern w:val="36"/>
          <w:sz w:val="28"/>
          <w:szCs w:val="28"/>
        </w:rPr>
        <w:t>О защите прав потребителей</w:t>
      </w:r>
      <w:r>
        <w:rPr>
          <w:color w:val="000000" w:themeColor="text1"/>
          <w:kern w:val="36"/>
          <w:sz w:val="28"/>
          <w:szCs w:val="28"/>
        </w:rPr>
        <w:t>» ей не представлены при заключении договора об оказании услуг в сфере недвижимости.</w:t>
      </w:r>
      <w:r w:rsidR="00D20C25">
        <w:rPr>
          <w:color w:val="000000" w:themeColor="text1"/>
          <w:kern w:val="36"/>
          <w:sz w:val="28"/>
          <w:szCs w:val="28"/>
        </w:rPr>
        <w:t xml:space="preserve"> По мнению истца,</w:t>
      </w:r>
      <w:r>
        <w:rPr>
          <w:color w:val="000000" w:themeColor="text1"/>
          <w:kern w:val="36"/>
          <w:sz w:val="28"/>
          <w:szCs w:val="28"/>
        </w:rPr>
        <w:t xml:space="preserve">  </w:t>
      </w:r>
      <w:r w:rsidR="00D20C25">
        <w:rPr>
          <w:color w:val="000000" w:themeColor="text1"/>
          <w:kern w:val="36"/>
          <w:sz w:val="28"/>
          <w:szCs w:val="28"/>
        </w:rPr>
        <w:t xml:space="preserve">ответчик не предоставил никаких доказательств проделанной </w:t>
      </w:r>
      <w:r w:rsidR="001C05FC">
        <w:rPr>
          <w:color w:val="000000" w:themeColor="text1"/>
          <w:kern w:val="36"/>
          <w:sz w:val="28"/>
          <w:szCs w:val="28"/>
        </w:rPr>
        <w:t xml:space="preserve">им </w:t>
      </w:r>
      <w:r w:rsidR="00D20C25">
        <w:rPr>
          <w:color w:val="000000" w:themeColor="text1"/>
          <w:kern w:val="36"/>
          <w:sz w:val="28"/>
          <w:szCs w:val="28"/>
        </w:rPr>
        <w:t>работы.  Более того, Кедрова Л.С. указывает, что все услуги ИП Ащеуловым В.В. оказывались исключительно для покупателя ее недвижимого имущества – Лецык С.А.</w:t>
      </w:r>
      <w:r w:rsidR="00151012">
        <w:rPr>
          <w:color w:val="000000" w:themeColor="text1"/>
          <w:kern w:val="36"/>
          <w:sz w:val="28"/>
          <w:szCs w:val="28"/>
        </w:rPr>
        <w:t xml:space="preserve"> Кроме того, истец неоднократно указывала, что</w:t>
      </w:r>
      <w:r w:rsidR="001F18E1">
        <w:rPr>
          <w:color w:val="000000" w:themeColor="text1"/>
          <w:kern w:val="36"/>
          <w:sz w:val="28"/>
          <w:szCs w:val="28"/>
        </w:rPr>
        <w:t xml:space="preserve"> </w:t>
      </w:r>
      <w:r w:rsidR="00151012">
        <w:rPr>
          <w:color w:val="000000" w:themeColor="text1"/>
          <w:kern w:val="36"/>
          <w:sz w:val="28"/>
          <w:szCs w:val="28"/>
        </w:rPr>
        <w:t>инициатором</w:t>
      </w:r>
      <w:r w:rsidR="00D20C25">
        <w:rPr>
          <w:color w:val="000000" w:themeColor="text1"/>
          <w:kern w:val="36"/>
          <w:sz w:val="28"/>
          <w:szCs w:val="28"/>
        </w:rPr>
        <w:t xml:space="preserve"> </w:t>
      </w:r>
      <w:r w:rsidR="001F18E1">
        <w:rPr>
          <w:color w:val="000000" w:themeColor="text1"/>
          <w:kern w:val="36"/>
          <w:sz w:val="28"/>
          <w:szCs w:val="28"/>
        </w:rPr>
        <w:t xml:space="preserve">отказа от дальнейшего заключения сделки-купли продажи принадлежащего ей имущества была не она, а покупатель, которому ничего не мешало в полном объеме ознакомиться с состоянием отчуждаемой квартиры. </w:t>
      </w:r>
      <w:r w:rsidR="00D20C25">
        <w:rPr>
          <w:color w:val="000000" w:themeColor="text1"/>
          <w:kern w:val="36"/>
          <w:sz w:val="28"/>
          <w:szCs w:val="28"/>
        </w:rPr>
        <w:t xml:space="preserve">При этом Кедрова Л.С. указала, что если ответчик </w:t>
      </w:r>
      <w:r w:rsidR="001F18E1">
        <w:rPr>
          <w:color w:val="000000" w:themeColor="text1"/>
          <w:kern w:val="36"/>
          <w:sz w:val="28"/>
          <w:szCs w:val="28"/>
        </w:rPr>
        <w:t xml:space="preserve">представит </w:t>
      </w:r>
      <w:r w:rsidR="00D20C25">
        <w:rPr>
          <w:color w:val="000000" w:themeColor="text1"/>
          <w:kern w:val="36"/>
          <w:sz w:val="28"/>
          <w:szCs w:val="28"/>
        </w:rPr>
        <w:t xml:space="preserve">документальные подтверждения </w:t>
      </w:r>
      <w:r w:rsidR="001F18E1">
        <w:rPr>
          <w:color w:val="000000" w:themeColor="text1"/>
          <w:kern w:val="36"/>
          <w:sz w:val="28"/>
          <w:szCs w:val="28"/>
        </w:rPr>
        <w:t xml:space="preserve">фактически </w:t>
      </w:r>
      <w:r w:rsidR="00D20C25">
        <w:rPr>
          <w:color w:val="000000" w:themeColor="text1"/>
          <w:kern w:val="36"/>
          <w:sz w:val="28"/>
          <w:szCs w:val="28"/>
        </w:rPr>
        <w:t xml:space="preserve">понесенных им расходов в связи с </w:t>
      </w:r>
      <w:r w:rsidR="001C05FC">
        <w:rPr>
          <w:color w:val="000000" w:themeColor="text1"/>
          <w:kern w:val="36"/>
          <w:sz w:val="28"/>
          <w:szCs w:val="28"/>
        </w:rPr>
        <w:t xml:space="preserve">выполнением работ по договору об оказании услуг </w:t>
      </w:r>
      <w:r w:rsidR="00D20C25">
        <w:rPr>
          <w:color w:val="000000" w:themeColor="text1"/>
          <w:kern w:val="36"/>
          <w:sz w:val="28"/>
          <w:szCs w:val="28"/>
        </w:rPr>
        <w:t>в сфере недвижимости, она такие расходы согласна возместить</w:t>
      </w:r>
      <w:r w:rsidR="001C05FC">
        <w:rPr>
          <w:color w:val="000000" w:themeColor="text1"/>
          <w:kern w:val="36"/>
          <w:sz w:val="28"/>
          <w:szCs w:val="28"/>
        </w:rPr>
        <w:t xml:space="preserve"> ему</w:t>
      </w:r>
      <w:r w:rsidR="00D20C25">
        <w:rPr>
          <w:color w:val="000000" w:themeColor="text1"/>
          <w:kern w:val="36"/>
          <w:sz w:val="28"/>
          <w:szCs w:val="28"/>
        </w:rPr>
        <w:t xml:space="preserve">.   </w:t>
      </w:r>
    </w:p>
    <w:p w:rsidR="001F18E1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Третье лицо на стороне истца, не заявляющее самостоятельных требований относи</w:t>
      </w:r>
      <w:r>
        <w:rPr>
          <w:color w:val="000000" w:themeColor="text1"/>
          <w:kern w:val="36"/>
          <w:sz w:val="28"/>
          <w:szCs w:val="28"/>
        </w:rPr>
        <w:t xml:space="preserve">тельно предмета спора, привлеченный к участию в деле определением суда от </w:t>
      </w:r>
      <w:r w:rsidRPr="002B348F" w:rsidR="002B348F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 xml:space="preserve">– Кедров А.А. требования истца поддержал в той части,  которую поддерживает сама Кедрова Л.С., указывая при этом, что истец вправе в соответствии </w:t>
      </w:r>
      <w:r w:rsidR="001C05FC">
        <w:rPr>
          <w:color w:val="000000" w:themeColor="text1"/>
          <w:kern w:val="36"/>
          <w:sz w:val="28"/>
          <w:szCs w:val="28"/>
        </w:rPr>
        <w:t xml:space="preserve">с </w:t>
      </w:r>
      <w:r w:rsidRPr="0072207B">
        <w:rPr>
          <w:color w:val="000000" w:themeColor="text1"/>
          <w:kern w:val="36"/>
          <w:sz w:val="28"/>
          <w:szCs w:val="28"/>
        </w:rPr>
        <w:t>Закон</w:t>
      </w:r>
      <w:r w:rsidR="001C05FC">
        <w:rPr>
          <w:color w:val="000000" w:themeColor="text1"/>
          <w:kern w:val="36"/>
          <w:sz w:val="28"/>
          <w:szCs w:val="28"/>
        </w:rPr>
        <w:t>ом</w:t>
      </w:r>
      <w:r w:rsidRPr="0072207B">
        <w:rPr>
          <w:color w:val="000000" w:themeColor="text1"/>
          <w:kern w:val="36"/>
          <w:sz w:val="28"/>
          <w:szCs w:val="28"/>
        </w:rPr>
        <w:t xml:space="preserve"> РФ </w:t>
      </w:r>
      <w:r>
        <w:rPr>
          <w:color w:val="000000" w:themeColor="text1"/>
          <w:kern w:val="36"/>
          <w:sz w:val="28"/>
          <w:szCs w:val="28"/>
        </w:rPr>
        <w:t>«</w:t>
      </w:r>
      <w:r w:rsidRPr="0072207B">
        <w:rPr>
          <w:color w:val="000000" w:themeColor="text1"/>
          <w:kern w:val="36"/>
          <w:sz w:val="28"/>
          <w:szCs w:val="28"/>
        </w:rPr>
        <w:t>О защите прав потребителей</w:t>
      </w:r>
      <w:r>
        <w:rPr>
          <w:color w:val="000000" w:themeColor="text1"/>
          <w:kern w:val="36"/>
          <w:sz w:val="28"/>
          <w:szCs w:val="28"/>
        </w:rPr>
        <w:t>» отказаться от исполнения заключенного договора.</w:t>
      </w:r>
    </w:p>
    <w:p w:rsidR="00867802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Ответчик ИП Ащеулов В.В. исковые требования Кедровой Л.С. не признал в полном объеме</w:t>
      </w:r>
      <w:r w:rsidR="005E22AE">
        <w:rPr>
          <w:color w:val="000000" w:themeColor="text1"/>
          <w:kern w:val="36"/>
          <w:sz w:val="28"/>
          <w:szCs w:val="28"/>
        </w:rPr>
        <w:t>, поясняя, что</w:t>
      </w:r>
      <w:r w:rsidR="0027014B">
        <w:rPr>
          <w:color w:val="000000" w:themeColor="text1"/>
          <w:kern w:val="36"/>
          <w:sz w:val="28"/>
          <w:szCs w:val="28"/>
        </w:rPr>
        <w:t xml:space="preserve"> выполнил все условия по договору об оказании услуг в сфере недвижимости</w:t>
      </w:r>
      <w:r w:rsidR="00B05AAF">
        <w:rPr>
          <w:color w:val="000000" w:themeColor="text1"/>
          <w:kern w:val="36"/>
          <w:sz w:val="28"/>
          <w:szCs w:val="28"/>
        </w:rPr>
        <w:t>.</w:t>
      </w:r>
      <w:r w:rsidR="0027014B">
        <w:rPr>
          <w:color w:val="000000" w:themeColor="text1"/>
          <w:kern w:val="36"/>
          <w:sz w:val="28"/>
          <w:szCs w:val="28"/>
        </w:rPr>
        <w:t xml:space="preserve"> </w:t>
      </w:r>
      <w:r w:rsidR="0027014B">
        <w:rPr>
          <w:color w:val="000000" w:themeColor="text1"/>
          <w:kern w:val="36"/>
          <w:sz w:val="28"/>
          <w:szCs w:val="28"/>
        </w:rPr>
        <w:t xml:space="preserve">Так, </w:t>
      </w:r>
      <w:r w:rsidR="00B05AAF">
        <w:rPr>
          <w:color w:val="000000" w:themeColor="text1"/>
          <w:kern w:val="36"/>
          <w:sz w:val="28"/>
          <w:szCs w:val="28"/>
        </w:rPr>
        <w:t xml:space="preserve">Кедровой Л.С. были оказаны следующие услуги: поиск потенциального покупателя, </w:t>
      </w:r>
      <w:r w:rsidR="0027014B">
        <w:rPr>
          <w:color w:val="000000" w:themeColor="text1"/>
          <w:kern w:val="36"/>
          <w:sz w:val="28"/>
          <w:szCs w:val="28"/>
        </w:rPr>
        <w:t>проведение рекламной кампании по объекту недвижимости; проведение и организация показов недвижимости; проведение юридической и правовой оценки документов недвижимости</w:t>
      </w:r>
      <w:r>
        <w:rPr>
          <w:color w:val="000000" w:themeColor="text1"/>
          <w:kern w:val="36"/>
          <w:sz w:val="28"/>
          <w:szCs w:val="28"/>
        </w:rPr>
        <w:t>;</w:t>
      </w:r>
      <w:r w:rsidR="0027014B">
        <w:rPr>
          <w:color w:val="000000" w:themeColor="text1"/>
          <w:kern w:val="36"/>
          <w:sz w:val="28"/>
          <w:szCs w:val="28"/>
        </w:rPr>
        <w:t xml:space="preserve"> составление предварительного договора о намерениях </w:t>
      </w:r>
      <w:r w:rsidRPr="002B348F" w:rsidR="002B348F">
        <w:rPr>
          <w:color w:val="000000" w:themeColor="text1"/>
          <w:kern w:val="36"/>
          <w:sz w:val="28"/>
          <w:szCs w:val="28"/>
        </w:rPr>
        <w:t>&lt;данные изъяты&gt;</w:t>
      </w:r>
      <w:r w:rsidR="0027014B">
        <w:rPr>
          <w:color w:val="000000" w:themeColor="text1"/>
          <w:kern w:val="36"/>
          <w:sz w:val="28"/>
          <w:szCs w:val="28"/>
        </w:rPr>
        <w:t xml:space="preserve">года; </w:t>
      </w:r>
      <w:r w:rsidR="0027014B">
        <w:rPr>
          <w:color w:val="000000" w:themeColor="text1"/>
          <w:kern w:val="36"/>
          <w:sz w:val="28"/>
          <w:szCs w:val="28"/>
        </w:rPr>
        <w:t>ведение переговоров со сторонами (представителями), которые участвуют в сделке; проведение фото- и видеоотчета квартиры для «</w:t>
      </w:r>
      <w:r w:rsidRPr="002B348F" w:rsidR="002B348F">
        <w:rPr>
          <w:color w:val="000000" w:themeColor="text1"/>
          <w:kern w:val="36"/>
          <w:sz w:val="28"/>
          <w:szCs w:val="28"/>
        </w:rPr>
        <w:t>&lt;данные изъяты&gt;</w:t>
      </w:r>
      <w:r w:rsidR="0027014B">
        <w:rPr>
          <w:color w:val="000000" w:themeColor="text1"/>
          <w:kern w:val="36"/>
          <w:sz w:val="28"/>
          <w:szCs w:val="28"/>
        </w:rPr>
        <w:t>»;</w:t>
      </w:r>
      <w:r w:rsidR="00A049C4">
        <w:rPr>
          <w:color w:val="000000" w:themeColor="text1"/>
          <w:kern w:val="36"/>
          <w:sz w:val="28"/>
          <w:szCs w:val="28"/>
        </w:rPr>
        <w:t xml:space="preserve"> </w:t>
      </w:r>
      <w:r w:rsidR="0027014B">
        <w:rPr>
          <w:color w:val="000000" w:themeColor="text1"/>
          <w:kern w:val="36"/>
          <w:sz w:val="28"/>
          <w:szCs w:val="28"/>
        </w:rPr>
        <w:t xml:space="preserve">предоставление необходимых документов </w:t>
      </w:r>
      <w:r w:rsidR="00F728DA">
        <w:rPr>
          <w:color w:val="000000" w:themeColor="text1"/>
          <w:kern w:val="36"/>
          <w:sz w:val="28"/>
          <w:szCs w:val="28"/>
        </w:rPr>
        <w:t>в «</w:t>
      </w:r>
      <w:r w:rsidRPr="002B348F" w:rsidR="002B348F">
        <w:rPr>
          <w:color w:val="000000" w:themeColor="text1"/>
          <w:kern w:val="36"/>
          <w:sz w:val="28"/>
          <w:szCs w:val="28"/>
        </w:rPr>
        <w:t>&lt;данные изъяты&gt;</w:t>
      </w:r>
      <w:r w:rsidR="00F728DA">
        <w:rPr>
          <w:color w:val="000000" w:themeColor="text1"/>
          <w:kern w:val="36"/>
          <w:sz w:val="28"/>
          <w:szCs w:val="28"/>
        </w:rPr>
        <w:t>»: справки о размере (оставшейся части) материнского (семейного)  капитала</w:t>
      </w:r>
      <w:r w:rsidR="004C3D84">
        <w:rPr>
          <w:color w:val="000000" w:themeColor="text1"/>
          <w:kern w:val="36"/>
          <w:sz w:val="28"/>
          <w:szCs w:val="28"/>
        </w:rPr>
        <w:t xml:space="preserve"> </w:t>
      </w:r>
      <w:r w:rsidRPr="002B348F" w:rsidR="002B348F">
        <w:rPr>
          <w:color w:val="000000" w:themeColor="text1"/>
          <w:kern w:val="36"/>
          <w:sz w:val="28"/>
          <w:szCs w:val="28"/>
        </w:rPr>
        <w:t>&lt;данные изъяты&gt;</w:t>
      </w:r>
      <w:r w:rsidR="00F728DA">
        <w:rPr>
          <w:color w:val="000000" w:themeColor="text1"/>
          <w:kern w:val="36"/>
          <w:sz w:val="28"/>
          <w:szCs w:val="28"/>
        </w:rPr>
        <w:t xml:space="preserve">на имя </w:t>
      </w:r>
      <w:r w:rsidRPr="002B348F" w:rsidR="002B348F">
        <w:rPr>
          <w:color w:val="000000" w:themeColor="text1"/>
          <w:kern w:val="36"/>
          <w:sz w:val="28"/>
          <w:szCs w:val="28"/>
        </w:rPr>
        <w:t>&lt;данные изъяты&gt;</w:t>
      </w:r>
      <w:r w:rsidR="00F728DA">
        <w:rPr>
          <w:color w:val="000000" w:themeColor="text1"/>
          <w:kern w:val="36"/>
          <w:sz w:val="28"/>
          <w:szCs w:val="28"/>
        </w:rPr>
        <w:t>ведение переговоров с «Кредитно-сберегательной компанией»  по вопросам, связанным с предстоящей сделкой; составление проекта договора купли-продажи квартиры.</w:t>
      </w:r>
      <w:r w:rsidR="00F728DA">
        <w:rPr>
          <w:color w:val="000000" w:themeColor="text1"/>
          <w:kern w:val="36"/>
          <w:sz w:val="28"/>
          <w:szCs w:val="28"/>
        </w:rPr>
        <w:t xml:space="preserve"> Ответчик также указывал, что поиск покупателей на квартиру истца осуществлялся им </w:t>
      </w:r>
      <w:r w:rsidR="0027014B">
        <w:rPr>
          <w:color w:val="000000" w:themeColor="text1"/>
          <w:kern w:val="36"/>
          <w:sz w:val="28"/>
          <w:szCs w:val="28"/>
        </w:rPr>
        <w:t xml:space="preserve">и через интернет ресурсы, и через печатные издания, в ходе которого </w:t>
      </w:r>
      <w:r w:rsidR="00CB0731">
        <w:rPr>
          <w:color w:val="000000" w:themeColor="text1"/>
          <w:kern w:val="36"/>
          <w:sz w:val="28"/>
          <w:szCs w:val="28"/>
        </w:rPr>
        <w:t xml:space="preserve">его </w:t>
      </w:r>
      <w:r w:rsidR="0027014B">
        <w:rPr>
          <w:color w:val="000000" w:themeColor="text1"/>
          <w:kern w:val="36"/>
          <w:sz w:val="28"/>
          <w:szCs w:val="28"/>
        </w:rPr>
        <w:t xml:space="preserve"> риелторы воз</w:t>
      </w:r>
      <w:r w:rsidR="00F728DA">
        <w:rPr>
          <w:color w:val="000000" w:themeColor="text1"/>
          <w:kern w:val="36"/>
          <w:sz w:val="28"/>
          <w:szCs w:val="28"/>
        </w:rPr>
        <w:t xml:space="preserve">или </w:t>
      </w:r>
      <w:r w:rsidR="0027014B">
        <w:rPr>
          <w:color w:val="000000" w:themeColor="text1"/>
          <w:kern w:val="36"/>
          <w:sz w:val="28"/>
          <w:szCs w:val="28"/>
        </w:rPr>
        <w:t>на своем транспорте людей, чтобы показать объект недвижимости, в частности по объекту Кедровых клиентов было около пяти-семи</w:t>
      </w:r>
      <w:r w:rsidR="00F728DA">
        <w:rPr>
          <w:color w:val="000000" w:themeColor="text1"/>
          <w:kern w:val="36"/>
          <w:sz w:val="28"/>
          <w:szCs w:val="28"/>
        </w:rPr>
        <w:t xml:space="preserve">. </w:t>
      </w:r>
      <w:r>
        <w:rPr>
          <w:color w:val="000000" w:themeColor="text1"/>
          <w:kern w:val="36"/>
          <w:sz w:val="28"/>
          <w:szCs w:val="28"/>
        </w:rPr>
        <w:t xml:space="preserve">Был найден </w:t>
      </w:r>
      <w:r w:rsidR="003677DF">
        <w:rPr>
          <w:color w:val="000000" w:themeColor="text1"/>
          <w:kern w:val="36"/>
          <w:sz w:val="28"/>
          <w:szCs w:val="28"/>
        </w:rPr>
        <w:t>потенциальн</w:t>
      </w:r>
      <w:r>
        <w:rPr>
          <w:color w:val="000000" w:themeColor="text1"/>
          <w:kern w:val="36"/>
          <w:sz w:val="28"/>
          <w:szCs w:val="28"/>
        </w:rPr>
        <w:t xml:space="preserve">ый </w:t>
      </w:r>
      <w:r w:rsidR="003677DF">
        <w:rPr>
          <w:color w:val="000000" w:themeColor="text1"/>
          <w:kern w:val="36"/>
          <w:sz w:val="28"/>
          <w:szCs w:val="28"/>
        </w:rPr>
        <w:t>покупател</w:t>
      </w:r>
      <w:r>
        <w:rPr>
          <w:color w:val="000000" w:themeColor="text1"/>
          <w:kern w:val="36"/>
          <w:sz w:val="28"/>
          <w:szCs w:val="28"/>
        </w:rPr>
        <w:t>ь</w:t>
      </w:r>
      <w:r w:rsidR="003677DF">
        <w:rPr>
          <w:color w:val="000000" w:themeColor="text1"/>
          <w:kern w:val="36"/>
          <w:sz w:val="28"/>
          <w:szCs w:val="28"/>
        </w:rPr>
        <w:t xml:space="preserve"> – </w:t>
      </w:r>
      <w:r w:rsidRPr="002B348F" w:rsidR="002B348F">
        <w:rPr>
          <w:color w:val="000000" w:themeColor="text1"/>
          <w:kern w:val="36"/>
          <w:sz w:val="28"/>
          <w:szCs w:val="28"/>
        </w:rPr>
        <w:t>&lt;данные изъяты</w:t>
      </w:r>
      <w:r w:rsidRPr="002B348F" w:rsidR="002B348F">
        <w:rPr>
          <w:color w:val="000000" w:themeColor="text1"/>
          <w:kern w:val="36"/>
          <w:sz w:val="28"/>
          <w:szCs w:val="28"/>
        </w:rPr>
        <w:t>&gt;/</w:t>
      </w:r>
      <w:r w:rsidR="00F728DA">
        <w:rPr>
          <w:color w:val="000000" w:themeColor="text1"/>
          <w:kern w:val="36"/>
          <w:sz w:val="28"/>
          <w:szCs w:val="28"/>
        </w:rPr>
        <w:t>П</w:t>
      </w:r>
      <w:r>
        <w:rPr>
          <w:color w:val="000000" w:themeColor="text1"/>
          <w:kern w:val="36"/>
          <w:sz w:val="28"/>
          <w:szCs w:val="28"/>
        </w:rPr>
        <w:t xml:space="preserve">осле проверки </w:t>
      </w:r>
      <w:r w:rsidR="00F728DA">
        <w:rPr>
          <w:color w:val="000000" w:themeColor="text1"/>
          <w:kern w:val="36"/>
          <w:sz w:val="28"/>
          <w:szCs w:val="28"/>
        </w:rPr>
        <w:t xml:space="preserve"> юридическ</w:t>
      </w:r>
      <w:r>
        <w:rPr>
          <w:color w:val="000000" w:themeColor="text1"/>
          <w:kern w:val="36"/>
          <w:sz w:val="28"/>
          <w:szCs w:val="28"/>
        </w:rPr>
        <w:t>ой</w:t>
      </w:r>
      <w:r w:rsidR="00F728DA">
        <w:rPr>
          <w:color w:val="000000" w:themeColor="text1"/>
          <w:kern w:val="36"/>
          <w:sz w:val="28"/>
          <w:szCs w:val="28"/>
        </w:rPr>
        <w:t xml:space="preserve"> чистот</w:t>
      </w:r>
      <w:r>
        <w:rPr>
          <w:color w:val="000000" w:themeColor="text1"/>
          <w:kern w:val="36"/>
          <w:sz w:val="28"/>
          <w:szCs w:val="28"/>
        </w:rPr>
        <w:t>ы</w:t>
      </w:r>
      <w:r w:rsidR="00F728DA">
        <w:rPr>
          <w:color w:val="000000" w:themeColor="text1"/>
          <w:kern w:val="36"/>
          <w:sz w:val="28"/>
          <w:szCs w:val="28"/>
        </w:rPr>
        <w:t xml:space="preserve"> представленных истцом документов, сторонам </w:t>
      </w:r>
      <w:r w:rsidR="003677DF">
        <w:rPr>
          <w:color w:val="000000" w:themeColor="text1"/>
          <w:kern w:val="36"/>
          <w:sz w:val="28"/>
          <w:szCs w:val="28"/>
        </w:rPr>
        <w:t xml:space="preserve">было </w:t>
      </w:r>
      <w:r w:rsidR="00F728DA">
        <w:rPr>
          <w:color w:val="000000" w:themeColor="text1"/>
          <w:kern w:val="36"/>
          <w:sz w:val="28"/>
          <w:szCs w:val="28"/>
        </w:rPr>
        <w:t xml:space="preserve">предложено </w:t>
      </w:r>
      <w:r w:rsidR="003677DF">
        <w:rPr>
          <w:color w:val="000000" w:themeColor="text1"/>
          <w:kern w:val="36"/>
          <w:sz w:val="28"/>
          <w:szCs w:val="28"/>
        </w:rPr>
        <w:t xml:space="preserve">перед заключением сделки купли-продажи </w:t>
      </w:r>
      <w:r w:rsidR="00F728DA">
        <w:rPr>
          <w:color w:val="000000" w:themeColor="text1"/>
          <w:kern w:val="36"/>
          <w:sz w:val="28"/>
          <w:szCs w:val="28"/>
        </w:rPr>
        <w:t xml:space="preserve">заключить предварительный договор о намерениях с тем, чтобы </w:t>
      </w:r>
      <w:r w:rsidR="003677DF">
        <w:rPr>
          <w:color w:val="000000" w:themeColor="text1"/>
          <w:kern w:val="36"/>
          <w:sz w:val="28"/>
          <w:szCs w:val="28"/>
        </w:rPr>
        <w:t>смог приехать продавец квартиры, который находился за пределами Российской Федерации, провести работу с документами. Подписав предварительный договор о намерениях</w:t>
      </w:r>
      <w:r w:rsidR="002E57B0">
        <w:rPr>
          <w:color w:val="000000" w:themeColor="text1"/>
          <w:kern w:val="36"/>
          <w:sz w:val="28"/>
          <w:szCs w:val="28"/>
        </w:rPr>
        <w:t>, п</w:t>
      </w:r>
      <w:r w:rsidR="003677DF">
        <w:rPr>
          <w:color w:val="000000" w:themeColor="text1"/>
          <w:kern w:val="36"/>
          <w:sz w:val="28"/>
          <w:szCs w:val="28"/>
        </w:rPr>
        <w:t>окупатель готов был приобретать недвижимость истцов за наличные деньги, однако позже покупатели спросили о возможности покупки квартиры через материнский капитал, который требовал времени.</w:t>
      </w:r>
      <w:r>
        <w:rPr>
          <w:color w:val="000000" w:themeColor="text1"/>
          <w:kern w:val="36"/>
          <w:sz w:val="28"/>
          <w:szCs w:val="28"/>
        </w:rPr>
        <w:t xml:space="preserve"> Поскольку</w:t>
      </w:r>
      <w:r w:rsidR="003677DF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ч</w:t>
      </w:r>
      <w:r w:rsidR="003677DF">
        <w:rPr>
          <w:color w:val="000000" w:themeColor="text1"/>
          <w:kern w:val="36"/>
          <w:sz w:val="28"/>
          <w:szCs w:val="28"/>
        </w:rPr>
        <w:t>ерез сберегательную компанию это было возможно провести быстрее</w:t>
      </w:r>
      <w:r>
        <w:rPr>
          <w:color w:val="000000" w:themeColor="text1"/>
          <w:kern w:val="36"/>
          <w:sz w:val="28"/>
          <w:szCs w:val="28"/>
        </w:rPr>
        <w:t xml:space="preserve">, то </w:t>
      </w:r>
      <w:r w:rsidR="003677DF">
        <w:rPr>
          <w:color w:val="000000" w:themeColor="text1"/>
          <w:kern w:val="36"/>
          <w:sz w:val="28"/>
          <w:szCs w:val="28"/>
        </w:rPr>
        <w:t xml:space="preserve">он с </w:t>
      </w:r>
      <w:r w:rsidRPr="002B348F" w:rsidR="002B348F">
        <w:rPr>
          <w:color w:val="000000" w:themeColor="text1"/>
          <w:kern w:val="36"/>
          <w:sz w:val="28"/>
          <w:szCs w:val="28"/>
        </w:rPr>
        <w:t xml:space="preserve">&lt;данные </w:t>
      </w:r>
      <w:r w:rsidRPr="002B348F" w:rsidR="002B348F">
        <w:rPr>
          <w:color w:val="000000" w:themeColor="text1"/>
          <w:kern w:val="36"/>
          <w:sz w:val="28"/>
          <w:szCs w:val="28"/>
        </w:rPr>
        <w:t>изъяты</w:t>
      </w:r>
      <w:r w:rsidRPr="002B348F" w:rsidR="002B348F">
        <w:rPr>
          <w:color w:val="000000" w:themeColor="text1"/>
          <w:kern w:val="36"/>
          <w:sz w:val="28"/>
          <w:szCs w:val="28"/>
        </w:rPr>
        <w:t>&gt;</w:t>
      </w:r>
      <w:r w:rsidR="003677DF">
        <w:rPr>
          <w:color w:val="000000" w:themeColor="text1"/>
          <w:kern w:val="36"/>
          <w:sz w:val="28"/>
          <w:szCs w:val="28"/>
        </w:rPr>
        <w:t xml:space="preserve">ездил </w:t>
      </w:r>
      <w:r>
        <w:rPr>
          <w:color w:val="000000" w:themeColor="text1"/>
          <w:kern w:val="36"/>
          <w:sz w:val="28"/>
          <w:szCs w:val="28"/>
        </w:rPr>
        <w:t xml:space="preserve">сначала </w:t>
      </w:r>
      <w:r w:rsidR="003677DF">
        <w:rPr>
          <w:color w:val="000000" w:themeColor="text1"/>
          <w:kern w:val="36"/>
          <w:sz w:val="28"/>
          <w:szCs w:val="28"/>
        </w:rPr>
        <w:t>в сберегательную компанию,</w:t>
      </w:r>
      <w:r>
        <w:rPr>
          <w:color w:val="000000" w:themeColor="text1"/>
          <w:kern w:val="36"/>
          <w:sz w:val="28"/>
          <w:szCs w:val="28"/>
        </w:rPr>
        <w:t xml:space="preserve"> потом </w:t>
      </w:r>
      <w:r w:rsidR="003677DF">
        <w:rPr>
          <w:color w:val="000000" w:themeColor="text1"/>
          <w:kern w:val="36"/>
          <w:sz w:val="28"/>
          <w:szCs w:val="28"/>
        </w:rPr>
        <w:t>в пенсионный фонд</w:t>
      </w:r>
      <w:r>
        <w:rPr>
          <w:color w:val="000000" w:themeColor="text1"/>
          <w:kern w:val="36"/>
          <w:sz w:val="28"/>
          <w:szCs w:val="28"/>
        </w:rPr>
        <w:t xml:space="preserve"> за справкой</w:t>
      </w:r>
      <w:r w:rsidR="003677DF">
        <w:rPr>
          <w:color w:val="000000" w:themeColor="text1"/>
          <w:kern w:val="36"/>
          <w:sz w:val="28"/>
          <w:szCs w:val="28"/>
        </w:rPr>
        <w:t>,</w:t>
      </w:r>
      <w:r>
        <w:rPr>
          <w:color w:val="000000" w:themeColor="text1"/>
          <w:kern w:val="36"/>
          <w:sz w:val="28"/>
          <w:szCs w:val="28"/>
        </w:rPr>
        <w:t xml:space="preserve"> после этого совместно с Кедровой Л.С. для предоставления правоустанавливающих документов </w:t>
      </w:r>
      <w:r w:rsidR="002E57B0">
        <w:rPr>
          <w:color w:val="000000" w:themeColor="text1"/>
          <w:kern w:val="36"/>
          <w:sz w:val="28"/>
          <w:szCs w:val="28"/>
        </w:rPr>
        <w:t>п</w:t>
      </w:r>
      <w:r>
        <w:rPr>
          <w:color w:val="000000" w:themeColor="text1"/>
          <w:kern w:val="36"/>
          <w:sz w:val="28"/>
          <w:szCs w:val="28"/>
        </w:rPr>
        <w:t>о требованию «</w:t>
      </w:r>
      <w:r w:rsidRPr="002B348F" w:rsidR="002B348F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>» им был предоставлен фото- и видеоотчет состояния квартиры и оставалось только дождаться приезда Кедрова А.А. для заключения сделки купли-продажи.</w:t>
      </w:r>
      <w:r w:rsidR="00BF05AA">
        <w:rPr>
          <w:color w:val="000000" w:themeColor="text1"/>
          <w:kern w:val="36"/>
          <w:sz w:val="28"/>
          <w:szCs w:val="28"/>
        </w:rPr>
        <w:t xml:space="preserve"> Вместе с этим, Кедровой Л.С. и от него, и от покупателя был скрыт факт об отсутствии выгребной ямы, а также об аварийном состоянии одной из стен продаваемого имущества, вследствие чего покупатель отказался от дальнейшего заключения сделки купли-продажи квартиры истца. </w:t>
      </w:r>
      <w:r w:rsidR="002E57B0">
        <w:rPr>
          <w:color w:val="000000" w:themeColor="text1"/>
          <w:kern w:val="36"/>
          <w:sz w:val="28"/>
          <w:szCs w:val="28"/>
        </w:rPr>
        <w:t>При этом ответчик указал, что Кедрова Л.С. перед подписанием договора об оказании услуг была с ним ознакомлена, подписала его добровольно и осознанно, о внесении в него изменений и дополнений заявлений не делала.</w:t>
      </w:r>
      <w:r w:rsidR="00BF05AA">
        <w:rPr>
          <w:color w:val="000000" w:themeColor="text1"/>
          <w:kern w:val="36"/>
          <w:sz w:val="28"/>
          <w:szCs w:val="28"/>
        </w:rPr>
        <w:t xml:space="preserve"> С его стороны были выполнены все условия договора об оказании услуг в сфере недвижимости, в </w:t>
      </w:r>
      <w:r w:rsidR="00BF05AA">
        <w:rPr>
          <w:color w:val="000000" w:themeColor="text1"/>
          <w:kern w:val="36"/>
          <w:sz w:val="28"/>
          <w:szCs w:val="28"/>
        </w:rPr>
        <w:t>связи</w:t>
      </w:r>
      <w:r w:rsidR="00BF05AA">
        <w:rPr>
          <w:color w:val="000000" w:themeColor="text1"/>
          <w:kern w:val="36"/>
          <w:sz w:val="28"/>
          <w:szCs w:val="28"/>
        </w:rPr>
        <w:t xml:space="preserve"> с чем просил отказать в удовлетворении предъявленных к нему требований в полном объеме.  </w:t>
      </w:r>
    </w:p>
    <w:p w:rsidR="000C79E2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Представитель ответчика, действующий на основании доверенности Петков П.С., также просил оставить без удовлетворения исковые требования Кедровой Л.С., поясняя, </w:t>
      </w:r>
      <w:r>
        <w:rPr>
          <w:color w:val="000000" w:themeColor="text1"/>
          <w:kern w:val="36"/>
          <w:sz w:val="28"/>
          <w:szCs w:val="28"/>
        </w:rPr>
        <w:t xml:space="preserve">что истцу были оказаны все услуги по заключенному с ответчиком договору. </w:t>
      </w:r>
    </w:p>
    <w:p w:rsidR="00D05FCA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П</w:t>
      </w:r>
      <w:r w:rsidR="003D602C">
        <w:rPr>
          <w:color w:val="000000" w:themeColor="text1"/>
          <w:sz w:val="28"/>
          <w:szCs w:val="28"/>
          <w:shd w:val="clear" w:color="auto" w:fill="FFFFFF"/>
        </w:rPr>
        <w:t>редставитель привлеченного к участию в деле</w:t>
      </w:r>
      <w:r w:rsidRPr="00D676F1" w:rsidR="003D602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676F1" w:rsidR="003D602C">
        <w:rPr>
          <w:rStyle w:val="FontStyle12"/>
          <w:sz w:val="28"/>
          <w:szCs w:val="28"/>
        </w:rPr>
        <w:t xml:space="preserve">в качестве уполномоченного органа, осуществляющего </w:t>
      </w:r>
      <w:r w:rsidRPr="00D676F1" w:rsidR="003D602C">
        <w:rPr>
          <w:color w:val="000000" w:themeColor="text1"/>
          <w:sz w:val="28"/>
          <w:szCs w:val="28"/>
        </w:rPr>
        <w:t>возложенные на него обязанности по защите прав и охраняемых законом интересов потребителей</w:t>
      </w:r>
      <w:r w:rsidR="003D602C">
        <w:rPr>
          <w:color w:val="000000" w:themeColor="text1"/>
          <w:sz w:val="28"/>
          <w:szCs w:val="28"/>
        </w:rPr>
        <w:t xml:space="preserve"> – </w:t>
      </w:r>
      <w:r w:rsidRPr="00D676F1" w:rsidR="003D602C">
        <w:rPr>
          <w:color w:val="000000" w:themeColor="text1"/>
          <w:sz w:val="28"/>
          <w:szCs w:val="28"/>
        </w:rPr>
        <w:t>Межрегионально</w:t>
      </w:r>
      <w:r w:rsidR="003D602C">
        <w:rPr>
          <w:color w:val="000000" w:themeColor="text1"/>
          <w:sz w:val="28"/>
          <w:szCs w:val="28"/>
        </w:rPr>
        <w:t>го</w:t>
      </w:r>
      <w:r w:rsidRPr="00D676F1" w:rsidR="003D602C">
        <w:rPr>
          <w:color w:val="000000" w:themeColor="text1"/>
          <w:sz w:val="28"/>
          <w:szCs w:val="28"/>
        </w:rPr>
        <w:t xml:space="preserve"> управлени</w:t>
      </w:r>
      <w:r w:rsidR="003D602C">
        <w:rPr>
          <w:color w:val="000000" w:themeColor="text1"/>
          <w:sz w:val="28"/>
          <w:szCs w:val="28"/>
        </w:rPr>
        <w:t>я</w:t>
      </w:r>
      <w:r w:rsidRPr="00D676F1" w:rsidR="003D602C">
        <w:rPr>
          <w:color w:val="000000" w:themeColor="text1"/>
          <w:sz w:val="28"/>
          <w:szCs w:val="28"/>
        </w:rPr>
        <w:t xml:space="preserve"> </w:t>
      </w:r>
      <w:r w:rsidRPr="00D676F1" w:rsidR="003D602C">
        <w:rPr>
          <w:color w:val="000000" w:themeColor="text1"/>
          <w:sz w:val="28"/>
          <w:szCs w:val="28"/>
        </w:rPr>
        <w:t>Роспотребнадзора по Республике Крым и городу Севастополю</w:t>
      </w:r>
      <w:r w:rsidR="003D602C">
        <w:rPr>
          <w:color w:val="000000" w:themeColor="text1"/>
          <w:sz w:val="28"/>
          <w:szCs w:val="28"/>
        </w:rPr>
        <w:t xml:space="preserve">, действующий на основании доверенности </w:t>
      </w:r>
      <w:r>
        <w:rPr>
          <w:color w:val="000000" w:themeColor="text1"/>
          <w:sz w:val="28"/>
          <w:szCs w:val="28"/>
        </w:rPr>
        <w:t>Лысенков Я.А., представил письменное заключение по делу, в котором орган считает исковые требования Кедровой Л.С. подлежащими</w:t>
      </w:r>
      <w:r>
        <w:rPr>
          <w:color w:val="000000" w:themeColor="text1"/>
          <w:sz w:val="28"/>
          <w:szCs w:val="28"/>
        </w:rPr>
        <w:t xml:space="preserve"> полному удовлетворению</w:t>
      </w:r>
      <w:r w:rsidR="003D602C">
        <w:rPr>
          <w:color w:val="000000" w:themeColor="text1"/>
          <w:sz w:val="28"/>
          <w:szCs w:val="28"/>
        </w:rPr>
        <w:t>.</w:t>
      </w:r>
    </w:p>
    <w:p w:rsidR="004C3D84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Третье  лицо на стороне ответчика, не заявляющее самостоятельных требований относительно предмета спора,</w:t>
      </w:r>
      <w:r w:rsidRPr="004C3D84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привлеченное к участию в деле определением суда от </w:t>
      </w:r>
      <w:r w:rsidRPr="002B348F" w:rsidR="002B348F">
        <w:rPr>
          <w:color w:val="000000" w:themeColor="text1"/>
          <w:kern w:val="36"/>
          <w:sz w:val="28"/>
          <w:szCs w:val="28"/>
        </w:rPr>
        <w:t>&lt;данные изъяты&gt;</w:t>
      </w:r>
      <w:r>
        <w:rPr>
          <w:color w:val="000000" w:themeColor="text1"/>
          <w:kern w:val="36"/>
          <w:sz w:val="28"/>
          <w:szCs w:val="28"/>
        </w:rPr>
        <w:t xml:space="preserve">– </w:t>
      </w:r>
      <w:r w:rsidRPr="002B348F" w:rsidR="002B348F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в судебное заседание не явился, о дате, времени и месте рассмотрения дела извещен надлежащим образом, о причинах совей неявки суду не сообщил, ходатайств об отложении рассмотрения дела не подавал.</w:t>
      </w:r>
    </w:p>
    <w:p w:rsidR="004C3D84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Суд, с согласия всех участников судебного </w:t>
      </w:r>
      <w:r>
        <w:rPr>
          <w:color w:val="000000" w:themeColor="text1"/>
          <w:sz w:val="28"/>
          <w:szCs w:val="28"/>
        </w:rPr>
        <w:t>разбирательства, в соответств</w:t>
      </w:r>
      <w:r w:rsidR="00113B42">
        <w:rPr>
          <w:color w:val="000000" w:themeColor="text1"/>
          <w:sz w:val="28"/>
          <w:szCs w:val="28"/>
        </w:rPr>
        <w:t>ии</w:t>
      </w:r>
      <w:r>
        <w:rPr>
          <w:color w:val="000000" w:themeColor="text1"/>
          <w:sz w:val="28"/>
          <w:szCs w:val="28"/>
        </w:rPr>
        <w:t xml:space="preserve"> с положениями ч.3 ст. 167 ГПК РФ рассмотрел дело в отсутствие третьего лица – Лецык С.А.  </w:t>
      </w:r>
    </w:p>
    <w:p w:rsidR="00F22D98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Pr="00FC2C0A" w:rsidR="003D602C">
        <w:rPr>
          <w:color w:val="000000" w:themeColor="text1"/>
          <w:kern w:val="36"/>
          <w:sz w:val="28"/>
          <w:szCs w:val="28"/>
        </w:rPr>
        <w:t>аслушав объяснения истца,</w:t>
      </w:r>
      <w:r w:rsidR="003D602C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третьего лица, ответчика, </w:t>
      </w:r>
      <w:r w:rsidR="003D602C">
        <w:rPr>
          <w:color w:val="000000" w:themeColor="text1"/>
          <w:kern w:val="36"/>
          <w:sz w:val="28"/>
          <w:szCs w:val="28"/>
        </w:rPr>
        <w:t>его представителя,</w:t>
      </w:r>
      <w:r w:rsidRPr="00FC2C0A" w:rsidR="003D602C">
        <w:rPr>
          <w:color w:val="000000" w:themeColor="text1"/>
          <w:kern w:val="36"/>
          <w:sz w:val="28"/>
          <w:szCs w:val="28"/>
        </w:rPr>
        <w:t xml:space="preserve"> </w:t>
      </w:r>
      <w:r w:rsidR="00113B42">
        <w:rPr>
          <w:color w:val="000000" w:themeColor="text1"/>
          <w:kern w:val="36"/>
          <w:sz w:val="28"/>
          <w:szCs w:val="28"/>
        </w:rPr>
        <w:t xml:space="preserve"> </w:t>
      </w:r>
      <w:r w:rsidRPr="00D05F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заключение представителя </w:t>
      </w:r>
      <w:r w:rsidRPr="00D676F1">
        <w:rPr>
          <w:color w:val="000000" w:themeColor="text1"/>
          <w:sz w:val="28"/>
          <w:szCs w:val="28"/>
        </w:rPr>
        <w:t>Межрегионально</w:t>
      </w:r>
      <w:r>
        <w:rPr>
          <w:color w:val="000000" w:themeColor="text1"/>
          <w:sz w:val="28"/>
          <w:szCs w:val="28"/>
        </w:rPr>
        <w:t>го</w:t>
      </w:r>
      <w:r w:rsidRPr="00D676F1">
        <w:rPr>
          <w:color w:val="000000" w:themeColor="text1"/>
          <w:sz w:val="28"/>
          <w:szCs w:val="28"/>
        </w:rPr>
        <w:t xml:space="preserve"> управлени</w:t>
      </w:r>
      <w:r>
        <w:rPr>
          <w:color w:val="000000" w:themeColor="text1"/>
          <w:sz w:val="28"/>
          <w:szCs w:val="28"/>
        </w:rPr>
        <w:t>я</w:t>
      </w:r>
      <w:r w:rsidRPr="00D676F1">
        <w:rPr>
          <w:color w:val="000000" w:themeColor="text1"/>
          <w:sz w:val="28"/>
          <w:szCs w:val="28"/>
        </w:rPr>
        <w:t xml:space="preserve"> Роспот</w:t>
      </w:r>
      <w:r w:rsidRPr="00D676F1">
        <w:rPr>
          <w:color w:val="000000" w:themeColor="text1"/>
          <w:sz w:val="28"/>
          <w:szCs w:val="28"/>
        </w:rPr>
        <w:t>ребнадзора по Республике Крым и городу Севастополю</w:t>
      </w:r>
      <w:r w:rsidRPr="00FC2C0A" w:rsidR="003D602C">
        <w:rPr>
          <w:color w:val="000000" w:themeColor="text1"/>
          <w:kern w:val="36"/>
          <w:sz w:val="28"/>
          <w:szCs w:val="28"/>
        </w:rPr>
        <w:t xml:space="preserve"> </w:t>
      </w:r>
      <w:r w:rsidRPr="00310199" w:rsidR="003D602C">
        <w:rPr>
          <w:color w:val="000000" w:themeColor="text1"/>
          <w:kern w:val="36"/>
          <w:sz w:val="28"/>
          <w:szCs w:val="28"/>
        </w:rPr>
        <w:t>исследовав материалы дела, обозрев оригиналы документов, суд находит исковые требования</w:t>
      </w:r>
      <w:r w:rsidRPr="00310199">
        <w:rPr>
          <w:color w:val="000000" w:themeColor="text1"/>
          <w:kern w:val="36"/>
          <w:sz w:val="28"/>
          <w:szCs w:val="28"/>
        </w:rPr>
        <w:t xml:space="preserve"> Кедровой Л.С. </w:t>
      </w:r>
      <w:r w:rsidRPr="00310199" w:rsidR="003D602C">
        <w:rPr>
          <w:color w:val="000000" w:themeColor="text1"/>
          <w:kern w:val="36"/>
          <w:sz w:val="28"/>
          <w:szCs w:val="28"/>
        </w:rPr>
        <w:t xml:space="preserve">частично обоснованными и подлежащими частичному удовлетворению, исходя из следующего. </w:t>
      </w:r>
    </w:p>
    <w:p w:rsidR="00F22D98" w:rsidRPr="00310199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310199">
        <w:rPr>
          <w:color w:val="000000" w:themeColor="text1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"consultantplus://offline/ref=9D7F9D3124198008710DAFB381F5FC784242B533442FA3BBFCBDA16F56DBF5E3719343C0393927152F9BEF1B64A448B095C0868695919D39c6N8M" </w:instrText>
      </w:r>
      <w:r>
        <w:fldChar w:fldCharType="separate"/>
      </w:r>
      <w:r w:rsidRPr="00310199">
        <w:rPr>
          <w:color w:val="000000" w:themeColor="text1"/>
          <w:sz w:val="28"/>
          <w:szCs w:val="28"/>
        </w:rPr>
        <w:t>ст. 779</w:t>
      </w:r>
      <w:r>
        <w:fldChar w:fldCharType="end"/>
      </w:r>
      <w:r w:rsidRPr="00310199">
        <w:rPr>
          <w:color w:val="000000" w:themeColor="text1"/>
          <w:sz w:val="28"/>
          <w:szCs w:val="28"/>
        </w:rPr>
        <w:t xml:space="preserve"> ГК РФ по договору возмездного оказания услуг исполнитель обязуется </w:t>
      </w:r>
      <w:r w:rsidRPr="00310199">
        <w:rPr>
          <w:color w:val="000000" w:themeColor="text1"/>
          <w:sz w:val="28"/>
          <w:szCs w:val="28"/>
        </w:rPr>
        <w:t>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F22D98" w:rsidRPr="00F22D98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F22D98">
        <w:rPr>
          <w:color w:val="000000" w:themeColor="text1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"consultantplus://offline/ref=9D7F9D3124198008710DAFB381F5FC784242B533442FA3BBFCBDA16F56DBF5E3719343C0393927142E9BEF1B64A448B095C0868695919D39c6N8M"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ст. 782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ГК РФ заказчик вправе отказаться от исполнения договора возмездного оказания услуг при условии оплаты исполнителю фактически понесенных им расходов.</w:t>
      </w:r>
    </w:p>
    <w:p w:rsidR="00F22D98" w:rsidRPr="00F22D98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F22D98">
        <w:rPr>
          <w:color w:val="000000" w:themeColor="text1"/>
          <w:kern w:val="36"/>
          <w:sz w:val="28"/>
          <w:szCs w:val="28"/>
        </w:rPr>
        <w:t>О</w:t>
      </w:r>
      <w:r w:rsidRPr="00F22D98">
        <w:rPr>
          <w:color w:val="000000" w:themeColor="text1"/>
          <w:sz w:val="28"/>
          <w:szCs w:val="28"/>
        </w:rPr>
        <w:t>тношения, одной из сторон к</w:t>
      </w:r>
      <w:r w:rsidRPr="00F22D98">
        <w:rPr>
          <w:color w:val="000000" w:themeColor="text1"/>
          <w:sz w:val="28"/>
          <w:szCs w:val="28"/>
        </w:rPr>
        <w:t>оторых выступает гражданин, использующий, приобретающий, заказывающий либо имеющий намерение приобрести или заказать товары (работы, услуги) исключительно для личных, семейных, домашних, бытовых и иных нужд, не связанных с осуществлением предпринимательско</w:t>
      </w:r>
      <w:r w:rsidRPr="00F22D98">
        <w:rPr>
          <w:color w:val="000000" w:themeColor="text1"/>
          <w:sz w:val="28"/>
          <w:szCs w:val="28"/>
        </w:rPr>
        <w:t xml:space="preserve">й деятельности, а другой - организация либо индивидуальный предприниматель (изготовитель, исполнитель, продавец, импортер), осуществляющие продажу товаров, выполнение работ, оказание услуг, являются отношениями, регулируемыми Гражданским </w:t>
      </w:r>
      <w:r>
        <w:fldChar w:fldCharType="begin"/>
      </w:r>
      <w:r>
        <w:instrText xml:space="preserve"> HYPERLINK "consultantplus://offline/ref=F1C56AE66723B7497013DEF67523475C728756BC893D43D9529AE7C922A6E3CDA314FAD39A7C8DA8FFD21C71CATBm5L"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кодексом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Российской Федерации, </w:t>
      </w:r>
      <w:r>
        <w:fldChar w:fldCharType="begin"/>
      </w:r>
      <w:r>
        <w:instrText xml:space="preserve"> HYPERLINK "consultantplus://offline/ref=F1C56AE66723B7497013DEF67523475C728A52BD823643D9529AE7C922A6E3CDA314FAD39A7C8DA8FFD21C71CATBm5L"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Законом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Российской</w:t>
      </w:r>
      <w:r w:rsidRPr="00F22D98">
        <w:rPr>
          <w:color w:val="000000" w:themeColor="text1"/>
          <w:sz w:val="28"/>
          <w:szCs w:val="28"/>
        </w:rPr>
        <w:t xml:space="preserve"> </w:t>
      </w:r>
      <w:r w:rsidRPr="00F22D98">
        <w:rPr>
          <w:color w:val="000000" w:themeColor="text1"/>
          <w:sz w:val="28"/>
          <w:szCs w:val="28"/>
        </w:rPr>
        <w:t xml:space="preserve">Федерации от 7 февраля 1992 г. </w:t>
      </w:r>
      <w:r w:rsidR="00113B42">
        <w:rPr>
          <w:color w:val="000000" w:themeColor="text1"/>
          <w:sz w:val="28"/>
          <w:szCs w:val="28"/>
        </w:rPr>
        <w:t>№</w:t>
      </w:r>
      <w:r w:rsidRPr="00F22D98">
        <w:rPr>
          <w:color w:val="000000" w:themeColor="text1"/>
          <w:sz w:val="28"/>
          <w:szCs w:val="28"/>
        </w:rPr>
        <w:t xml:space="preserve"> 2300-1 «О защите прав потребителей», другими федеральными законами и принимаемыми в соответствии с ними иными нормативными правовыми актами Российской Федерации (</w:t>
      </w:r>
      <w:r>
        <w:fldChar w:fldCharType="begin"/>
      </w:r>
      <w:r>
        <w:instrText xml:space="preserve"> HYPERLINK "consultantplus://offline/ref=F1C56AE66723B7497013DEF67523475C728C55B4883043D9529AE7C922A6E3CDB114A2DF9A7493A9F8C74A208FE8D004EFBE12A1AE7A172ET8m5L"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п. 1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постановления Пленума Верховного Суда Российской Федерации от 28 июня 2012 г. № 17 «О рассм</w:t>
      </w:r>
      <w:r w:rsidRPr="00F22D98">
        <w:rPr>
          <w:color w:val="000000" w:themeColor="text1"/>
          <w:sz w:val="28"/>
          <w:szCs w:val="28"/>
        </w:rPr>
        <w:t>отрении судами гражданских дел по спорам о защите прав потребителей».</w:t>
      </w:r>
    </w:p>
    <w:p w:rsidR="00F22D98" w:rsidRPr="00F22D98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 w:rsidRPr="00F22D98">
        <w:rPr>
          <w:color w:val="000000" w:themeColor="text1"/>
          <w:sz w:val="28"/>
          <w:szCs w:val="28"/>
        </w:rPr>
        <w:t xml:space="preserve">На отношения, связанные с осуществлением юридическими лицами и индивидуальными предпринимателями посреднических услуг на рынке сделок с </w:t>
      </w:r>
      <w:r w:rsidRPr="00F22D98">
        <w:rPr>
          <w:color w:val="000000" w:themeColor="text1"/>
          <w:sz w:val="28"/>
          <w:szCs w:val="28"/>
        </w:rPr>
        <w:t xml:space="preserve">недвижимостью (риэлтерские услуги, заключающиеся, </w:t>
      </w:r>
      <w:r w:rsidRPr="00F22D98">
        <w:rPr>
          <w:color w:val="000000" w:themeColor="text1"/>
          <w:sz w:val="28"/>
          <w:szCs w:val="28"/>
        </w:rPr>
        <w:t>в частности, в подборе вариантов объектов недвижимости для их последующей купли-продажи, аренды гражданами для целей, не связанных с предпринимательской деятельностью, помощи в заключении указанными гражданами сделок по купле-продаже и иных сделок в отноше</w:t>
      </w:r>
      <w:r w:rsidRPr="00F22D98">
        <w:rPr>
          <w:color w:val="000000" w:themeColor="text1"/>
          <w:sz w:val="28"/>
          <w:szCs w:val="28"/>
        </w:rPr>
        <w:t>нии объектов недвижимости, организации продажи объектов недвижимости по</w:t>
      </w:r>
      <w:r w:rsidRPr="00F22D98">
        <w:rPr>
          <w:color w:val="000000" w:themeColor="text1"/>
          <w:sz w:val="28"/>
          <w:szCs w:val="28"/>
        </w:rPr>
        <w:t xml:space="preserve"> поручению данных граждан), распространяется действие </w:t>
      </w:r>
      <w:r>
        <w:fldChar w:fldCharType="begin"/>
      </w:r>
      <w:r>
        <w:instrText xml:space="preserve"> HYPERLINK "consultantplus://offline/ref=F1C56AE66723B7497013DEF67523475C728A52BD823643D9529AE7C922A6E3CDA314FAD39A7C8DA8FFD21C71CATBm5L"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Закона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о защите прав потребителей (</w:t>
      </w:r>
      <w:r>
        <w:fldChar w:fldCharType="begin"/>
      </w:r>
      <w:r>
        <w:instrText xml:space="preserve"> HYPERLINK "consultantplus://offline/ref=F1C56AE66723B7497013DEF67523475C728C55B4883043D9529AE7C922A6E3CDB114A2DF9A7493ABFBC74A208FE8D004EFBE12A1AE7A172ET8m5L"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п. 11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названного постановления Пленума).</w:t>
      </w:r>
    </w:p>
    <w:p w:rsidR="00310199" w:rsidRPr="00F22D98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F22D98">
        <w:rPr>
          <w:color w:val="000000" w:themeColor="text1"/>
          <w:sz w:val="28"/>
          <w:szCs w:val="28"/>
        </w:rPr>
        <w:t>В соотв</w:t>
      </w:r>
      <w:r w:rsidRPr="00F22D98">
        <w:rPr>
          <w:color w:val="000000" w:themeColor="text1"/>
          <w:sz w:val="28"/>
          <w:szCs w:val="28"/>
        </w:rPr>
        <w:t xml:space="preserve">етствии со </w:t>
      </w:r>
      <w:r>
        <w:fldChar w:fldCharType="begin"/>
      </w:r>
      <w:r>
        <w:instrText xml:space="preserve"> HYPERLINK "consultantplus://offline/ref=9D7F9D3124198008710DAFB381F5FC784242B732422DA3BBFCBDA16F56DBF5E3719343C03938251F2E9BEF1B64A448B095C0868695919D39c6N8M"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ст. 27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</w:t>
      </w:r>
      <w:r w:rsidRPr="00F22D98">
        <w:rPr>
          <w:color w:val="000000" w:themeColor="text1"/>
          <w:kern w:val="36"/>
          <w:sz w:val="28"/>
          <w:szCs w:val="28"/>
        </w:rPr>
        <w:t>Закона РФ от 07.02.1992 № 2300-1 «О защите прав потребителей»</w:t>
      </w:r>
      <w:r w:rsidRPr="00F22D98">
        <w:rPr>
          <w:color w:val="000000" w:themeColor="text1"/>
          <w:sz w:val="28"/>
          <w:szCs w:val="28"/>
        </w:rPr>
        <w:t xml:space="preserve">, исполнитель </w:t>
      </w:r>
      <w:r w:rsidRPr="00F22D98">
        <w:rPr>
          <w:color w:val="000000" w:themeColor="text1"/>
          <w:sz w:val="28"/>
          <w:szCs w:val="28"/>
        </w:rPr>
        <w:t>обязан осуществить оказание услуги в срок, установленный договором.</w:t>
      </w:r>
    </w:p>
    <w:p w:rsidR="00310199" w:rsidRPr="00CE1566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F22D98">
        <w:rPr>
          <w:color w:val="000000" w:themeColor="text1"/>
          <w:sz w:val="28"/>
          <w:szCs w:val="28"/>
        </w:rPr>
        <w:t xml:space="preserve">В силу  </w:t>
      </w:r>
      <w:r>
        <w:fldChar w:fldCharType="begin"/>
      </w:r>
      <w:r>
        <w:instrText xml:space="preserve"> HYPERLINK "consultantplus://offline/ref=9D7F9D3124198008710DAFB381F5FC784242B732422DA3BBFCBDA16F56DBF5E3719343C03938251E299BEF1B64A448B095C0868695919D39c6N8M"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ст. 28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того же Закона, если исполнитель нарушил сроки выполнения работы (оказания услуги) - сроки начала и (или) окончания выполнения </w:t>
      </w:r>
      <w:r w:rsidRPr="00310199">
        <w:rPr>
          <w:color w:val="000000" w:themeColor="text1"/>
          <w:sz w:val="28"/>
          <w:szCs w:val="28"/>
        </w:rPr>
        <w:t xml:space="preserve">работы (оказания услуги) и (или) промежуточные сроки выполнения работы (оказания </w:t>
      </w:r>
      <w:r w:rsidRPr="00CE1566">
        <w:rPr>
          <w:color w:val="000000" w:themeColor="text1"/>
          <w:sz w:val="28"/>
          <w:szCs w:val="28"/>
        </w:rPr>
        <w:t>услуги) или во время выполнения работы (оказани</w:t>
      </w:r>
      <w:r w:rsidRPr="00CE1566">
        <w:rPr>
          <w:color w:val="000000" w:themeColor="text1"/>
          <w:sz w:val="28"/>
          <w:szCs w:val="28"/>
        </w:rPr>
        <w:t xml:space="preserve">я услуги) стало очевидным, что она не будет выполнена в срок, потребитель по своему выбору вправе: в том числе, отказаться от исполнения договора. </w:t>
      </w:r>
    </w:p>
    <w:p w:rsidR="00310199" w:rsidRPr="00CE1566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CE1566">
        <w:rPr>
          <w:color w:val="000000" w:themeColor="text1"/>
          <w:sz w:val="28"/>
          <w:szCs w:val="28"/>
        </w:rPr>
        <w:t xml:space="preserve">Кроме того, согласно </w:t>
      </w:r>
      <w:r>
        <w:fldChar w:fldCharType="begin"/>
      </w:r>
      <w:r>
        <w:instrText xml:space="preserve"> HYPERLINK "consultantplus://offline/ref=9D7F9D3124198008710DAFB381F5FC784242B732422DA3BBFCBDA16F56DBF5E3719343C0393820152F9BEF1B64A448B095C0868695919D39c6N8M" </w:instrText>
      </w:r>
      <w:r>
        <w:fldChar w:fldCharType="separate"/>
      </w:r>
      <w:r w:rsidRPr="00CE1566">
        <w:rPr>
          <w:color w:val="000000" w:themeColor="text1"/>
          <w:sz w:val="28"/>
          <w:szCs w:val="28"/>
        </w:rPr>
        <w:t>ст. 32</w:t>
      </w:r>
      <w:r>
        <w:fldChar w:fldCharType="end"/>
      </w:r>
      <w:r w:rsidRPr="00CE1566">
        <w:rPr>
          <w:color w:val="000000" w:themeColor="text1"/>
          <w:sz w:val="28"/>
          <w:szCs w:val="28"/>
        </w:rPr>
        <w:t xml:space="preserve"> Закона РФ</w:t>
      </w:r>
      <w:r w:rsidRPr="00CE1566">
        <w:rPr>
          <w:color w:val="000000" w:themeColor="text1"/>
          <w:kern w:val="36"/>
          <w:sz w:val="28"/>
          <w:szCs w:val="28"/>
        </w:rPr>
        <w:t xml:space="preserve"> от 07.02.1992 № 2300-1 «О защите прав потребителей»</w:t>
      </w:r>
      <w:r w:rsidRPr="00CE1566">
        <w:rPr>
          <w:color w:val="000000" w:themeColor="text1"/>
          <w:sz w:val="28"/>
          <w:szCs w:val="28"/>
        </w:rPr>
        <w:t xml:space="preserve"> потребитель вправе также отказаться от исполнения договора о выполнении работ (оказании услуг) в любое время пр</w:t>
      </w:r>
      <w:r w:rsidRPr="00CE1566">
        <w:rPr>
          <w:color w:val="000000" w:themeColor="text1"/>
          <w:sz w:val="28"/>
          <w:szCs w:val="28"/>
        </w:rPr>
        <w:t>и условии оплаты исполнителю фактически понесенных им расходов, связанных с исполнением обязательств по данному договору.</w:t>
      </w:r>
    </w:p>
    <w:p w:rsidR="00560957" w:rsidRPr="00CE1566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CE1566">
        <w:rPr>
          <w:color w:val="000000" w:themeColor="text1"/>
          <w:sz w:val="28"/>
          <w:szCs w:val="28"/>
        </w:rPr>
        <w:t xml:space="preserve">Судом установлено, что </w:t>
      </w:r>
      <w:r w:rsidRPr="00DD0C09" w:rsidR="00DD0C09">
        <w:rPr>
          <w:color w:val="000000" w:themeColor="text1"/>
          <w:sz w:val="28"/>
          <w:szCs w:val="28"/>
        </w:rPr>
        <w:t xml:space="preserve">&lt;данные изъяты&gt; </w:t>
      </w:r>
      <w:r w:rsidRPr="00CE1566">
        <w:rPr>
          <w:color w:val="000000" w:themeColor="text1"/>
          <w:sz w:val="28"/>
          <w:szCs w:val="28"/>
        </w:rPr>
        <w:t>между Кедровой Л.С. и Индивидуальным предпринимателем Ащеуловым В.В. заключен договор об ока</w:t>
      </w:r>
      <w:r w:rsidRPr="00CE1566">
        <w:rPr>
          <w:color w:val="000000" w:themeColor="text1"/>
          <w:sz w:val="28"/>
          <w:szCs w:val="28"/>
        </w:rPr>
        <w:t xml:space="preserve">зании услуг в сфере недвижимости серии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 w:rsidRPr="00CE1566">
        <w:rPr>
          <w:color w:val="000000" w:themeColor="text1"/>
          <w:sz w:val="28"/>
          <w:szCs w:val="28"/>
        </w:rPr>
        <w:t xml:space="preserve">, в соответствии с которым ответчик принял на себя обязательства по предоставлению услуг по сопровождению сделки согласно предварительного договора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 w:rsidRPr="00CE1566">
        <w:rPr>
          <w:color w:val="000000" w:themeColor="text1"/>
          <w:sz w:val="28"/>
          <w:szCs w:val="28"/>
        </w:rPr>
        <w:t xml:space="preserve"> (подготовка документов для отчуж</w:t>
      </w:r>
      <w:r w:rsidRPr="00CE1566">
        <w:rPr>
          <w:color w:val="000000" w:themeColor="text1"/>
          <w:sz w:val="28"/>
          <w:szCs w:val="28"/>
        </w:rPr>
        <w:t>дения недвижимости, сопровождение сделки купли-продажи) (</w:t>
      </w:r>
      <w:r w:rsidR="001E646E">
        <w:rPr>
          <w:color w:val="000000" w:themeColor="text1"/>
          <w:sz w:val="28"/>
          <w:szCs w:val="28"/>
        </w:rPr>
        <w:t xml:space="preserve">том 1 </w:t>
      </w:r>
      <w:r w:rsidRPr="00CE1566">
        <w:rPr>
          <w:color w:val="000000" w:themeColor="text1"/>
          <w:sz w:val="28"/>
          <w:szCs w:val="28"/>
        </w:rPr>
        <w:t>л.д. 5-6).</w:t>
      </w:r>
    </w:p>
    <w:p w:rsidR="00560957" w:rsidRPr="00CE1566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CE1566">
        <w:rPr>
          <w:color w:val="000000" w:themeColor="text1"/>
          <w:sz w:val="28"/>
          <w:szCs w:val="28"/>
        </w:rPr>
        <w:t xml:space="preserve">Согласно п.2.2 указанного договора предоплата оплачивается за подготовку правоустанавливающих документов недвижимости к сделке и </w:t>
      </w:r>
      <w:r w:rsidRPr="00CE1566">
        <w:rPr>
          <w:color w:val="000000" w:themeColor="text1"/>
          <w:sz w:val="28"/>
          <w:szCs w:val="28"/>
        </w:rPr>
        <w:t>выплачивается в день подписания предварительного дого</w:t>
      </w:r>
      <w:r w:rsidRPr="00CE1566">
        <w:rPr>
          <w:color w:val="000000" w:themeColor="text1"/>
          <w:sz w:val="28"/>
          <w:szCs w:val="28"/>
        </w:rPr>
        <w:t xml:space="preserve">вора о намерениях </w:t>
      </w:r>
      <w:r w:rsidRPr="00DD0C09" w:rsidR="00DD0C09">
        <w:rPr>
          <w:color w:val="000000" w:themeColor="text1"/>
          <w:sz w:val="28"/>
          <w:szCs w:val="28"/>
        </w:rPr>
        <w:t>&lt;данные изъяты</w:t>
      </w:r>
      <w:r w:rsidRPr="00DD0C09" w:rsidR="00DD0C09">
        <w:rPr>
          <w:color w:val="000000" w:themeColor="text1"/>
          <w:sz w:val="28"/>
          <w:szCs w:val="28"/>
        </w:rPr>
        <w:t>&gt;</w:t>
      </w:r>
      <w:r w:rsidRPr="00CE1566">
        <w:rPr>
          <w:color w:val="000000" w:themeColor="text1"/>
          <w:sz w:val="28"/>
          <w:szCs w:val="28"/>
        </w:rPr>
        <w:t>. Предварительная оплата по договору составляет 45000 рублей.</w:t>
      </w:r>
    </w:p>
    <w:p w:rsidR="00560957" w:rsidRPr="00CE1566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CE1566">
        <w:rPr>
          <w:color w:val="000000" w:themeColor="text1"/>
          <w:sz w:val="28"/>
          <w:szCs w:val="28"/>
        </w:rPr>
        <w:t>Как следует из пояснений истца</w:t>
      </w:r>
      <w:r w:rsidRPr="00CE1566" w:rsidR="003F02B2">
        <w:rPr>
          <w:color w:val="000000" w:themeColor="text1"/>
          <w:sz w:val="28"/>
          <w:szCs w:val="28"/>
        </w:rPr>
        <w:t xml:space="preserve"> Кедровой Л.С.</w:t>
      </w:r>
      <w:r w:rsidRPr="00CE1566">
        <w:rPr>
          <w:color w:val="000000" w:themeColor="text1"/>
          <w:sz w:val="28"/>
          <w:szCs w:val="28"/>
        </w:rPr>
        <w:t xml:space="preserve">, ею ответчику были </w:t>
      </w:r>
      <w:r w:rsidRPr="00CE1566">
        <w:rPr>
          <w:color w:val="000000" w:themeColor="text1"/>
          <w:sz w:val="28"/>
          <w:szCs w:val="28"/>
        </w:rPr>
        <w:t xml:space="preserve">оплачены услуги по  договору об оказании услуг в сфере недвижимости серии </w:t>
      </w:r>
      <w:r w:rsidRPr="00DD0C09" w:rsidR="00DD0C09">
        <w:rPr>
          <w:color w:val="000000" w:themeColor="text1"/>
          <w:sz w:val="28"/>
          <w:szCs w:val="28"/>
        </w:rPr>
        <w:t>&lt;данные изъяты</w:t>
      </w:r>
      <w:r w:rsidRPr="00DD0C09" w:rsidR="00DD0C09">
        <w:rPr>
          <w:color w:val="000000" w:themeColor="text1"/>
          <w:sz w:val="28"/>
          <w:szCs w:val="28"/>
        </w:rPr>
        <w:t>&gt;</w:t>
      </w:r>
      <w:r w:rsidRPr="00CE1566">
        <w:rPr>
          <w:color w:val="000000" w:themeColor="text1"/>
          <w:sz w:val="28"/>
          <w:szCs w:val="28"/>
        </w:rPr>
        <w:t xml:space="preserve">  в</w:t>
      </w:r>
      <w:r w:rsidRPr="00CE1566">
        <w:rPr>
          <w:color w:val="000000" w:themeColor="text1"/>
          <w:sz w:val="28"/>
          <w:szCs w:val="28"/>
        </w:rPr>
        <w:t xml:space="preserve"> сумме 45000 рублей.</w:t>
      </w:r>
    </w:p>
    <w:p w:rsidR="003F02B2" w:rsidRPr="00CE1566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CE1566">
        <w:rPr>
          <w:color w:val="000000" w:themeColor="text1"/>
          <w:sz w:val="28"/>
          <w:szCs w:val="28"/>
        </w:rPr>
        <w:t xml:space="preserve">Указанное обстоятельство подтвердил и сам </w:t>
      </w:r>
      <w:r w:rsidR="00CE1566">
        <w:rPr>
          <w:color w:val="000000" w:themeColor="text1"/>
          <w:sz w:val="28"/>
          <w:szCs w:val="28"/>
        </w:rPr>
        <w:t xml:space="preserve">ИП </w:t>
      </w:r>
      <w:r w:rsidRPr="00CE1566">
        <w:rPr>
          <w:color w:val="000000" w:themeColor="text1"/>
          <w:sz w:val="28"/>
          <w:szCs w:val="28"/>
        </w:rPr>
        <w:t>Ащеулов В.В. в ходе рассмотрения дела.</w:t>
      </w:r>
    </w:p>
    <w:p w:rsidR="00CE1566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CE1566">
        <w:rPr>
          <w:color w:val="000000" w:themeColor="text1"/>
          <w:sz w:val="28"/>
          <w:szCs w:val="28"/>
        </w:rPr>
        <w:t xml:space="preserve">Судом также было установлено, что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 w:rsidRPr="00CE1566">
        <w:rPr>
          <w:color w:val="000000" w:themeColor="text1"/>
          <w:sz w:val="28"/>
          <w:szCs w:val="28"/>
        </w:rPr>
        <w:t>между Кедровой Л.С.</w:t>
      </w:r>
      <w:r w:rsidR="006D49E3">
        <w:rPr>
          <w:color w:val="000000" w:themeColor="text1"/>
          <w:sz w:val="28"/>
          <w:szCs w:val="28"/>
        </w:rPr>
        <w:t xml:space="preserve"> и</w:t>
      </w:r>
      <w:r w:rsidRPr="00CE1566">
        <w:rPr>
          <w:color w:val="000000" w:themeColor="text1"/>
          <w:sz w:val="28"/>
          <w:szCs w:val="28"/>
        </w:rPr>
        <w:t xml:space="preserve">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 w:rsidR="006D49E3">
        <w:rPr>
          <w:color w:val="000000" w:themeColor="text1"/>
          <w:sz w:val="28"/>
          <w:szCs w:val="28"/>
        </w:rPr>
        <w:t xml:space="preserve">, а также </w:t>
      </w:r>
      <w:r w:rsidRPr="00CE1566">
        <w:rPr>
          <w:color w:val="000000" w:themeColor="text1"/>
          <w:sz w:val="28"/>
          <w:szCs w:val="28"/>
        </w:rPr>
        <w:t>ИП Ащеуловым В.В.</w:t>
      </w:r>
      <w:r w:rsidR="005E01C4">
        <w:rPr>
          <w:color w:val="000000" w:themeColor="text1"/>
          <w:sz w:val="28"/>
          <w:szCs w:val="28"/>
        </w:rPr>
        <w:t>, выступающим в качестве гаранта,</w:t>
      </w:r>
      <w:r w:rsidRPr="00CE1566">
        <w:rPr>
          <w:color w:val="000000" w:themeColor="text1"/>
          <w:sz w:val="28"/>
          <w:szCs w:val="28"/>
        </w:rPr>
        <w:t xml:space="preserve"> был </w:t>
      </w:r>
      <w:r w:rsidRPr="00CE1566">
        <w:rPr>
          <w:color w:val="000000" w:themeColor="text1"/>
          <w:sz w:val="28"/>
          <w:szCs w:val="28"/>
        </w:rPr>
        <w:t>з</w:t>
      </w:r>
      <w:r w:rsidRPr="00CE1566">
        <w:rPr>
          <w:color w:val="000000" w:themeColor="text1"/>
          <w:sz w:val="28"/>
          <w:szCs w:val="28"/>
        </w:rPr>
        <w:t xml:space="preserve">аключен предварительный договор о намерениях серии </w:t>
      </w:r>
      <w:r w:rsidRPr="00DD0C09" w:rsidR="00DD0C09">
        <w:rPr>
          <w:color w:val="000000" w:themeColor="text1"/>
          <w:sz w:val="28"/>
          <w:szCs w:val="28"/>
        </w:rPr>
        <w:t>&lt;данные изъяты</w:t>
      </w:r>
      <w:r w:rsidRPr="00DD0C09" w:rsidR="00DD0C09">
        <w:rPr>
          <w:color w:val="000000" w:themeColor="text1"/>
          <w:sz w:val="28"/>
          <w:szCs w:val="28"/>
        </w:rPr>
        <w:t xml:space="preserve">&gt; </w:t>
      </w:r>
      <w:r>
        <w:rPr>
          <w:color w:val="000000" w:themeColor="text1"/>
          <w:sz w:val="28"/>
          <w:szCs w:val="28"/>
        </w:rPr>
        <w:t>(</w:t>
      </w:r>
      <w:r w:rsidR="001E646E">
        <w:rPr>
          <w:color w:val="000000" w:themeColor="text1"/>
          <w:sz w:val="28"/>
          <w:szCs w:val="28"/>
        </w:rPr>
        <w:t xml:space="preserve">том 1 </w:t>
      </w:r>
      <w:r>
        <w:rPr>
          <w:color w:val="000000" w:themeColor="text1"/>
          <w:sz w:val="28"/>
          <w:szCs w:val="28"/>
        </w:rPr>
        <w:t>л.д</w:t>
      </w:r>
      <w:r>
        <w:rPr>
          <w:color w:val="000000" w:themeColor="text1"/>
          <w:sz w:val="28"/>
          <w:szCs w:val="28"/>
        </w:rPr>
        <w:t>. 7-8).</w:t>
      </w:r>
    </w:p>
    <w:p w:rsidR="00156FA0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Условиями этого договора предусмотрена обязанность продавца Кедровой Л.С. и покупателя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реализовать намерение о том, что в срок и на условиях, оговоренных в договоре, </w:t>
      </w:r>
      <w:r w:rsidR="00C03601">
        <w:rPr>
          <w:color w:val="000000" w:themeColor="text1"/>
          <w:sz w:val="28"/>
          <w:szCs w:val="28"/>
        </w:rPr>
        <w:t xml:space="preserve">они </w:t>
      </w:r>
      <w:r>
        <w:rPr>
          <w:color w:val="000000" w:themeColor="text1"/>
          <w:sz w:val="28"/>
          <w:szCs w:val="28"/>
        </w:rPr>
        <w:t>заключ</w:t>
      </w:r>
      <w:r w:rsidR="00C03601">
        <w:rPr>
          <w:color w:val="000000" w:themeColor="text1"/>
          <w:sz w:val="28"/>
          <w:szCs w:val="28"/>
        </w:rPr>
        <w:t xml:space="preserve">ают </w:t>
      </w:r>
      <w:r w:rsidR="004A4299">
        <w:rPr>
          <w:color w:val="000000" w:themeColor="text1"/>
          <w:sz w:val="28"/>
          <w:szCs w:val="28"/>
        </w:rPr>
        <w:t>сделку купли-продажи</w:t>
      </w:r>
      <w:r w:rsidR="002A62F9">
        <w:rPr>
          <w:color w:val="000000" w:themeColor="text1"/>
          <w:sz w:val="28"/>
          <w:szCs w:val="28"/>
        </w:rPr>
        <w:t xml:space="preserve">  квартиры </w:t>
      </w:r>
      <w:r w:rsidRPr="00DD0C09" w:rsidR="00DD0C09">
        <w:rPr>
          <w:color w:val="000000" w:themeColor="text1"/>
          <w:sz w:val="28"/>
          <w:szCs w:val="28"/>
        </w:rPr>
        <w:t>&lt;данные изъяты</w:t>
      </w:r>
      <w:r w:rsidRPr="00DD0C09" w:rsidR="00DD0C09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. </w:t>
      </w:r>
    </w:p>
    <w:p w:rsidR="00156FA0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подтверждение действительных намерений покупатель передает продавцу гарантийную денежную сумму в размере 100000 рублей. </w:t>
      </w:r>
    </w:p>
    <w:p w:rsidR="00156FA0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Кроме того, из условий указанного догово</w:t>
      </w:r>
      <w:r>
        <w:rPr>
          <w:color w:val="000000" w:themeColor="text1"/>
          <w:sz w:val="28"/>
          <w:szCs w:val="28"/>
        </w:rPr>
        <w:t xml:space="preserve">ра следует обязанность продавца </w:t>
      </w:r>
      <w:r w:rsidR="00F03048">
        <w:rPr>
          <w:color w:val="000000" w:themeColor="text1"/>
          <w:sz w:val="28"/>
          <w:szCs w:val="28"/>
        </w:rPr>
        <w:t xml:space="preserve">Кедровой Л.С. </w:t>
      </w:r>
      <w:r>
        <w:rPr>
          <w:color w:val="000000" w:themeColor="text1"/>
          <w:sz w:val="28"/>
          <w:szCs w:val="28"/>
        </w:rPr>
        <w:t>вернуть покупателю</w:t>
      </w:r>
      <w:r w:rsidR="00F03048">
        <w:rPr>
          <w:color w:val="000000" w:themeColor="text1"/>
          <w:sz w:val="28"/>
          <w:szCs w:val="28"/>
        </w:rPr>
        <w:t xml:space="preserve">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полученные денежные средства, а также </w:t>
      </w:r>
      <w:r>
        <w:rPr>
          <w:color w:val="000000" w:themeColor="text1"/>
          <w:sz w:val="28"/>
          <w:szCs w:val="28"/>
        </w:rPr>
        <w:t>оплатить неустойку в</w:t>
      </w:r>
      <w:r>
        <w:rPr>
          <w:color w:val="000000" w:themeColor="text1"/>
          <w:sz w:val="28"/>
          <w:szCs w:val="28"/>
        </w:rPr>
        <w:t xml:space="preserve"> размере 50000 рублей в случае возникновения обстоятельств, препятствующих совершению сделки по причинам, зависящим от нег</w:t>
      </w:r>
      <w:r>
        <w:rPr>
          <w:color w:val="000000" w:themeColor="text1"/>
          <w:sz w:val="28"/>
          <w:szCs w:val="28"/>
        </w:rPr>
        <w:t>о.</w:t>
      </w:r>
    </w:p>
    <w:p w:rsidR="00156FA0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том случае, когда основной договор не исполняется по причинам, которые зависят от покупателя, продавцом возвращается 50% от полученной суммы. </w:t>
      </w:r>
    </w:p>
    <w:p w:rsidR="005E01C4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действия указанного договора определен сторонами до 30 апреля 2018 года </w:t>
      </w:r>
      <w:r w:rsidR="000B1A26">
        <w:rPr>
          <w:color w:val="000000" w:themeColor="text1"/>
          <w:sz w:val="28"/>
          <w:szCs w:val="28"/>
        </w:rPr>
        <w:t>и считается выполненным, когда заключен основной договор купли-продажи.</w:t>
      </w:r>
    </w:p>
    <w:p w:rsidR="00DD0C09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ходе рассмотрения дела установлено, что Лецык С.А. </w:t>
      </w:r>
      <w:r>
        <w:rPr>
          <w:color w:val="000000" w:themeColor="text1"/>
          <w:sz w:val="28"/>
          <w:szCs w:val="28"/>
        </w:rPr>
        <w:t>передал Кедровой Л.С. денежные средства в сумме 100000 рублей в качестве задатка для совершения сделки купли-продажи квартиры</w:t>
      </w:r>
      <w:r w:rsidR="00F22D98">
        <w:rPr>
          <w:color w:val="000000" w:themeColor="text1"/>
          <w:sz w:val="28"/>
          <w:szCs w:val="28"/>
        </w:rPr>
        <w:t xml:space="preserve"> </w:t>
      </w:r>
      <w:r w:rsidRPr="00DD0C09">
        <w:rPr>
          <w:color w:val="000000" w:themeColor="text1"/>
          <w:sz w:val="28"/>
          <w:szCs w:val="28"/>
        </w:rPr>
        <w:t>&lt;данные изъяты</w:t>
      </w:r>
      <w:r w:rsidRPr="00DD0C09">
        <w:rPr>
          <w:color w:val="000000" w:themeColor="text1"/>
          <w:sz w:val="28"/>
          <w:szCs w:val="28"/>
        </w:rPr>
        <w:t>&gt;</w:t>
      </w:r>
    </w:p>
    <w:p w:rsidR="000B1A26" w:rsidRPr="001E646E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Однако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года </w:t>
      </w:r>
      <w:r w:rsidRPr="00DD0C09" w:rsidR="00DD0C09">
        <w:rPr>
          <w:color w:val="000000" w:themeColor="text1"/>
          <w:sz w:val="28"/>
          <w:szCs w:val="28"/>
        </w:rPr>
        <w:t xml:space="preserve">&lt;данные </w:t>
      </w:r>
      <w:r w:rsidRPr="00DD0C09" w:rsidR="00DD0C09">
        <w:rPr>
          <w:color w:val="000000" w:themeColor="text1"/>
          <w:sz w:val="28"/>
          <w:szCs w:val="28"/>
        </w:rPr>
        <w:t>изъяты</w:t>
      </w:r>
      <w:r w:rsidRPr="00DD0C09" w:rsidR="00DD0C09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отказался от покупки квартиры согласно предварительного договора о намерениях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и обратился к Кедровой Л.С. с заявлением о </w:t>
      </w:r>
      <w:r w:rsidRPr="00D92D48">
        <w:rPr>
          <w:color w:val="000000" w:themeColor="text1"/>
          <w:sz w:val="28"/>
          <w:szCs w:val="28"/>
        </w:rPr>
        <w:t>возврате 50000 рублей</w:t>
      </w:r>
      <w:r w:rsidR="005E01C4">
        <w:rPr>
          <w:color w:val="000000" w:themeColor="text1"/>
          <w:sz w:val="28"/>
          <w:szCs w:val="28"/>
        </w:rPr>
        <w:t xml:space="preserve">, т.е. половины от </w:t>
      </w:r>
      <w:r w:rsidRPr="001E646E" w:rsidR="005E01C4">
        <w:rPr>
          <w:color w:val="000000" w:themeColor="text1"/>
          <w:sz w:val="28"/>
          <w:szCs w:val="28"/>
        </w:rPr>
        <w:t>переданной в качестве задатка суммы</w:t>
      </w:r>
      <w:r w:rsidRPr="001E646E">
        <w:rPr>
          <w:color w:val="000000" w:themeColor="text1"/>
          <w:sz w:val="28"/>
          <w:szCs w:val="28"/>
        </w:rPr>
        <w:t xml:space="preserve"> (</w:t>
      </w:r>
      <w:r w:rsidRPr="001E646E" w:rsidR="001E646E">
        <w:rPr>
          <w:color w:val="000000" w:themeColor="text1"/>
          <w:sz w:val="28"/>
          <w:szCs w:val="28"/>
        </w:rPr>
        <w:t xml:space="preserve">том 1 </w:t>
      </w:r>
      <w:r w:rsidRPr="001E646E">
        <w:rPr>
          <w:color w:val="000000" w:themeColor="text1"/>
          <w:sz w:val="28"/>
          <w:szCs w:val="28"/>
        </w:rPr>
        <w:t>л.д. 25).</w:t>
      </w:r>
    </w:p>
    <w:p w:rsidR="00E24D10" w:rsidRPr="001E646E" w:rsidP="00DD0C09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DD0C09">
        <w:rPr>
          <w:color w:val="000000" w:themeColor="text1"/>
          <w:sz w:val="28"/>
          <w:szCs w:val="28"/>
        </w:rPr>
        <w:t xml:space="preserve">&lt;данные </w:t>
      </w:r>
      <w:r w:rsidRPr="00DD0C09">
        <w:rPr>
          <w:color w:val="000000" w:themeColor="text1"/>
          <w:sz w:val="28"/>
          <w:szCs w:val="28"/>
        </w:rPr>
        <w:t>изъяты&gt;</w:t>
      </w:r>
      <w:r w:rsidRPr="001E646E" w:rsidR="00363D6B">
        <w:rPr>
          <w:color w:val="000000" w:themeColor="text1"/>
          <w:sz w:val="28"/>
          <w:szCs w:val="28"/>
        </w:rPr>
        <w:t>Кедрова</w:t>
      </w:r>
      <w:r w:rsidRPr="001E646E" w:rsidR="00363D6B">
        <w:rPr>
          <w:color w:val="000000" w:themeColor="text1"/>
          <w:sz w:val="28"/>
          <w:szCs w:val="28"/>
        </w:rPr>
        <w:t xml:space="preserve"> Л.С. вернула</w:t>
      </w:r>
      <w:r w:rsidRPr="001E646E" w:rsidR="00363D6B">
        <w:rPr>
          <w:color w:val="000000" w:themeColor="text1"/>
          <w:sz w:val="28"/>
          <w:szCs w:val="28"/>
        </w:rPr>
        <w:t xml:space="preserve"> </w:t>
      </w:r>
      <w:r w:rsidRPr="001E646E" w:rsidR="00363D6B">
        <w:rPr>
          <w:color w:val="000000" w:themeColor="text1"/>
          <w:sz w:val="28"/>
          <w:szCs w:val="28"/>
        </w:rPr>
        <w:t>Лецык</w:t>
      </w:r>
      <w:r w:rsidRPr="001E646E" w:rsidR="00363D6B">
        <w:rPr>
          <w:color w:val="000000" w:themeColor="text1"/>
          <w:sz w:val="28"/>
          <w:szCs w:val="28"/>
        </w:rPr>
        <w:t xml:space="preserve"> С.А. указанную денежную сумму, о чем свидетельствует расписка Лецык С.А., написанная им собственноручно (</w:t>
      </w:r>
      <w:r w:rsidRPr="001E646E" w:rsidR="001E646E">
        <w:rPr>
          <w:color w:val="000000" w:themeColor="text1"/>
          <w:sz w:val="28"/>
          <w:szCs w:val="28"/>
        </w:rPr>
        <w:t xml:space="preserve">том 1 </w:t>
      </w:r>
      <w:r w:rsidRPr="001E646E" w:rsidR="00363D6B">
        <w:rPr>
          <w:color w:val="000000" w:themeColor="text1"/>
          <w:sz w:val="28"/>
          <w:szCs w:val="28"/>
        </w:rPr>
        <w:t>л.д.</w:t>
      </w:r>
      <w:r w:rsidRPr="001E646E" w:rsidR="001E646E">
        <w:rPr>
          <w:color w:val="000000" w:themeColor="text1"/>
          <w:sz w:val="28"/>
          <w:szCs w:val="28"/>
        </w:rPr>
        <w:t xml:space="preserve"> 146, 147</w:t>
      </w:r>
      <w:r w:rsidRPr="001E646E" w:rsidR="00363D6B">
        <w:rPr>
          <w:color w:val="000000" w:themeColor="text1"/>
          <w:sz w:val="28"/>
          <w:szCs w:val="28"/>
        </w:rPr>
        <w:t>) .</w:t>
      </w:r>
    </w:p>
    <w:p w:rsidR="00D92D48" w:rsidRPr="001E646E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DD0C09">
        <w:rPr>
          <w:color w:val="000000" w:themeColor="text1"/>
          <w:sz w:val="28"/>
          <w:szCs w:val="28"/>
        </w:rPr>
        <w:t>&lt;данные изъяты&gt;</w:t>
      </w:r>
      <w:r w:rsidRPr="001E646E" w:rsidR="00363D6B">
        <w:rPr>
          <w:color w:val="000000" w:themeColor="text1"/>
          <w:sz w:val="28"/>
          <w:szCs w:val="28"/>
        </w:rPr>
        <w:t>Кедрова</w:t>
      </w:r>
      <w:r w:rsidRPr="001E646E" w:rsidR="00363D6B">
        <w:rPr>
          <w:color w:val="000000" w:themeColor="text1"/>
          <w:sz w:val="28"/>
          <w:szCs w:val="28"/>
        </w:rPr>
        <w:t xml:space="preserve"> Л.С. направила на имя ИП Ащеулова В.В. письменную претензию, в которой просила последнего расторгнуть договор об оказании услуг в сфере недвижимости и произвести возврат денежных сре</w:t>
      </w:r>
      <w:r w:rsidRPr="001E646E" w:rsidR="00363D6B">
        <w:rPr>
          <w:color w:val="000000" w:themeColor="text1"/>
          <w:sz w:val="28"/>
          <w:szCs w:val="28"/>
        </w:rPr>
        <w:t>дств в  с</w:t>
      </w:r>
      <w:r w:rsidRPr="001E646E" w:rsidR="00363D6B">
        <w:rPr>
          <w:color w:val="000000" w:themeColor="text1"/>
          <w:sz w:val="28"/>
          <w:szCs w:val="28"/>
        </w:rPr>
        <w:t>умме 45000 рублей (л.д. 10-12).</w:t>
      </w:r>
    </w:p>
    <w:p w:rsidR="00E24D10" w:rsidRPr="001E646E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1E646E">
        <w:rPr>
          <w:color w:val="000000" w:themeColor="text1"/>
          <w:sz w:val="28"/>
          <w:szCs w:val="28"/>
        </w:rPr>
        <w:t xml:space="preserve">Указанная претензия </w:t>
      </w:r>
      <w:r w:rsidRPr="001E646E">
        <w:rPr>
          <w:color w:val="000000" w:themeColor="text1"/>
          <w:sz w:val="28"/>
          <w:szCs w:val="28"/>
        </w:rPr>
        <w:t>получена отв</w:t>
      </w:r>
      <w:r w:rsidRPr="001E646E">
        <w:rPr>
          <w:color w:val="000000" w:themeColor="text1"/>
          <w:sz w:val="28"/>
          <w:szCs w:val="28"/>
        </w:rPr>
        <w:t xml:space="preserve">етчиком </w:t>
      </w:r>
      <w:r w:rsidRPr="00DD0C09" w:rsidR="00DD0C09">
        <w:rPr>
          <w:color w:val="000000" w:themeColor="text1"/>
          <w:sz w:val="28"/>
          <w:szCs w:val="28"/>
        </w:rPr>
        <w:t>&lt;данные изъяты</w:t>
      </w:r>
      <w:r w:rsidRPr="00DD0C09" w:rsidR="00DD0C09">
        <w:rPr>
          <w:color w:val="000000" w:themeColor="text1"/>
          <w:sz w:val="28"/>
          <w:szCs w:val="28"/>
        </w:rPr>
        <w:t>&gt;</w:t>
      </w:r>
      <w:r w:rsidRPr="001E646E">
        <w:rPr>
          <w:color w:val="000000" w:themeColor="text1"/>
          <w:sz w:val="28"/>
          <w:szCs w:val="28"/>
        </w:rPr>
        <w:t>, что подтверждается копией почтового уведомления (</w:t>
      </w:r>
      <w:r w:rsidRPr="001E646E" w:rsidR="001E646E">
        <w:rPr>
          <w:color w:val="000000" w:themeColor="text1"/>
          <w:sz w:val="28"/>
          <w:szCs w:val="28"/>
        </w:rPr>
        <w:t>том 1 л.д. 14</w:t>
      </w:r>
      <w:r w:rsidRPr="001E646E">
        <w:rPr>
          <w:color w:val="000000" w:themeColor="text1"/>
          <w:sz w:val="28"/>
          <w:szCs w:val="28"/>
        </w:rPr>
        <w:t xml:space="preserve">), однако оставлена ответчиком без внимания. </w:t>
      </w:r>
    </w:p>
    <w:p w:rsidR="00E24D10" w:rsidP="001E646E">
      <w:pPr>
        <w:ind w:left="-426" w:right="-143" w:firstLine="567"/>
        <w:jc w:val="both"/>
        <w:rPr>
          <w:color w:val="FF0000"/>
          <w:sz w:val="28"/>
          <w:szCs w:val="28"/>
        </w:rPr>
      </w:pPr>
      <w:r>
        <w:fldChar w:fldCharType="begin"/>
      </w:r>
      <w:r>
        <w:instrText xml:space="preserve"> HYPERLINK "consultantplus://offline/ref=9D7F9D3124198008710DAFB381F5FC784242B732422DA3BBFCBDA16F56DBF5E3719343C0393826142C9BEF1B64A448B095C0868695919D39c6N8M" </w:instrText>
      </w:r>
      <w:r>
        <w:fldChar w:fldCharType="separate"/>
      </w:r>
      <w:r w:rsidRPr="00E24D10">
        <w:rPr>
          <w:color w:val="000000" w:themeColor="text1"/>
          <w:sz w:val="28"/>
          <w:szCs w:val="28"/>
        </w:rPr>
        <w:t>Статьей 31</w:t>
      </w:r>
      <w:r>
        <w:fldChar w:fldCharType="end"/>
      </w:r>
      <w:r w:rsidRPr="00E24D10">
        <w:rPr>
          <w:color w:val="000000" w:themeColor="text1"/>
          <w:sz w:val="28"/>
          <w:szCs w:val="28"/>
        </w:rPr>
        <w:t xml:space="preserve"> Закона РФ от 07 февраля 1992 года </w:t>
      </w:r>
      <w:r>
        <w:rPr>
          <w:color w:val="000000" w:themeColor="text1"/>
          <w:sz w:val="28"/>
          <w:szCs w:val="28"/>
        </w:rPr>
        <w:t>№</w:t>
      </w:r>
      <w:r w:rsidRPr="00E24D10">
        <w:rPr>
          <w:color w:val="000000" w:themeColor="text1"/>
          <w:sz w:val="28"/>
          <w:szCs w:val="28"/>
        </w:rPr>
        <w:t xml:space="preserve"> 2300-1 </w:t>
      </w:r>
      <w:r>
        <w:rPr>
          <w:color w:val="000000" w:themeColor="text1"/>
          <w:sz w:val="28"/>
          <w:szCs w:val="28"/>
        </w:rPr>
        <w:t>«</w:t>
      </w:r>
      <w:r w:rsidRPr="00E24D10">
        <w:rPr>
          <w:color w:val="000000" w:themeColor="text1"/>
          <w:sz w:val="28"/>
          <w:szCs w:val="28"/>
        </w:rPr>
        <w:t>О защите прав потребителей</w:t>
      </w:r>
      <w:r>
        <w:rPr>
          <w:color w:val="000000" w:themeColor="text1"/>
          <w:sz w:val="28"/>
          <w:szCs w:val="28"/>
        </w:rPr>
        <w:t xml:space="preserve">» предусмотрено, что </w:t>
      </w:r>
      <w:r w:rsidRPr="00E24D10">
        <w:rPr>
          <w:color w:val="000000" w:themeColor="text1"/>
          <w:sz w:val="28"/>
          <w:szCs w:val="28"/>
        </w:rPr>
        <w:t>требования потребителя о возврате уплаченной за услугу денежной суммы подлежат удовлетворению в десятидневный сро</w:t>
      </w:r>
      <w:r w:rsidRPr="00E24D10">
        <w:rPr>
          <w:color w:val="000000" w:themeColor="text1"/>
          <w:sz w:val="28"/>
          <w:szCs w:val="28"/>
        </w:rPr>
        <w:t xml:space="preserve">к со дня предъявления соответствующего требования. </w:t>
      </w:r>
    </w:p>
    <w:p w:rsidR="00FF4314" w:rsidRPr="00E24D10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E24D10">
        <w:rPr>
          <w:color w:val="000000" w:themeColor="text1"/>
          <w:sz w:val="28"/>
          <w:szCs w:val="28"/>
        </w:rPr>
        <w:t xml:space="preserve">Согласно п. 4.1 договора об оказании услуг в сфере недвижимости от 04 марта 2018 года серии ВКА 130, данный договор вступает в силу с момента его подписания и действителен, пока не будет выполнен договор </w:t>
      </w:r>
      <w:r w:rsidRPr="00E24D10">
        <w:rPr>
          <w:color w:val="000000" w:themeColor="text1"/>
          <w:sz w:val="28"/>
          <w:szCs w:val="28"/>
        </w:rPr>
        <w:t>купли-продажи согласно предварительного договора  о намерениях.</w:t>
      </w:r>
    </w:p>
    <w:p w:rsidR="00CB0731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Принимая во внимание, </w:t>
      </w:r>
      <w:r w:rsidRPr="00D92D48" w:rsidR="00FF4314">
        <w:rPr>
          <w:color w:val="000000" w:themeColor="text1"/>
          <w:sz w:val="28"/>
          <w:szCs w:val="28"/>
        </w:rPr>
        <w:t xml:space="preserve">что срок действия предварительного договора о намерениях от </w:t>
      </w:r>
      <w:r w:rsidRPr="00DD0C09" w:rsidR="00DD0C09">
        <w:rPr>
          <w:color w:val="000000" w:themeColor="text1"/>
          <w:sz w:val="28"/>
          <w:szCs w:val="28"/>
        </w:rPr>
        <w:t xml:space="preserve">&lt;данные </w:t>
      </w:r>
      <w:r w:rsidRPr="00DD0C09" w:rsidR="00DD0C09">
        <w:rPr>
          <w:color w:val="000000" w:themeColor="text1"/>
          <w:sz w:val="28"/>
          <w:szCs w:val="28"/>
        </w:rPr>
        <w:t>изъяты</w:t>
      </w:r>
      <w:r w:rsidRPr="00DD0C09" w:rsidR="00DD0C09">
        <w:rPr>
          <w:color w:val="000000" w:themeColor="text1"/>
          <w:sz w:val="28"/>
          <w:szCs w:val="28"/>
        </w:rPr>
        <w:t>&gt;</w:t>
      </w:r>
      <w:r w:rsidR="00DD0C09">
        <w:rPr>
          <w:color w:val="000000" w:themeColor="text1"/>
          <w:sz w:val="28"/>
          <w:szCs w:val="28"/>
        </w:rPr>
        <w:t xml:space="preserve"> </w:t>
      </w:r>
      <w:r w:rsidRPr="00D92D48" w:rsidR="00FF4314">
        <w:rPr>
          <w:color w:val="000000" w:themeColor="text1"/>
          <w:sz w:val="28"/>
          <w:szCs w:val="28"/>
        </w:rPr>
        <w:t xml:space="preserve">определен до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 w:rsidRPr="00D92D48" w:rsidR="00FF4314">
        <w:rPr>
          <w:color w:val="000000" w:themeColor="text1"/>
          <w:sz w:val="28"/>
          <w:szCs w:val="28"/>
        </w:rPr>
        <w:t>, однако покупатель</w:t>
      </w:r>
      <w:r>
        <w:rPr>
          <w:color w:val="000000" w:themeColor="text1"/>
          <w:sz w:val="28"/>
          <w:szCs w:val="28"/>
        </w:rPr>
        <w:t xml:space="preserve">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  <w:r w:rsidRPr="00D92D48" w:rsidR="00FF4314">
        <w:rPr>
          <w:color w:val="000000" w:themeColor="text1"/>
          <w:sz w:val="28"/>
          <w:szCs w:val="28"/>
        </w:rPr>
        <w:t xml:space="preserve">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 w:rsidRPr="00D92D48" w:rsidR="00FF4314">
        <w:rPr>
          <w:color w:val="000000" w:themeColor="text1"/>
          <w:sz w:val="28"/>
          <w:szCs w:val="28"/>
        </w:rPr>
        <w:t xml:space="preserve">отказался от дальнейшего заключения сделки купли-продажи с истцом, </w:t>
      </w:r>
      <w:r w:rsidRPr="00D92D48" w:rsidR="00C03601">
        <w:rPr>
          <w:color w:val="000000" w:themeColor="text1"/>
          <w:sz w:val="28"/>
          <w:szCs w:val="28"/>
        </w:rPr>
        <w:t xml:space="preserve">что свидетельствует о том, что </w:t>
      </w:r>
      <w:r w:rsidRPr="00D92D48" w:rsidR="00FF4314">
        <w:rPr>
          <w:color w:val="000000" w:themeColor="text1"/>
          <w:sz w:val="28"/>
          <w:szCs w:val="28"/>
        </w:rPr>
        <w:t xml:space="preserve">ответчиком не оказаны оговоренные им услуги в срок, указанный в договоре об оказании услуг в сфере недвижимости от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 w:rsidRPr="00D92D48" w:rsidR="00C03601">
        <w:rPr>
          <w:color w:val="000000" w:themeColor="text1"/>
          <w:sz w:val="28"/>
          <w:szCs w:val="28"/>
        </w:rPr>
        <w:t xml:space="preserve">серии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и не достигнута конечная цель договора – заключение сделки купли-продажи квартиры, принадлежащей истцу,</w:t>
      </w:r>
      <w:r w:rsidRPr="00D92D48" w:rsidR="00C03601">
        <w:rPr>
          <w:color w:val="000000" w:themeColor="text1"/>
          <w:sz w:val="28"/>
          <w:szCs w:val="28"/>
        </w:rPr>
        <w:t xml:space="preserve"> соответственно у истца возникает право на отказ от дальнейшего исполнения договора</w:t>
      </w:r>
      <w:r w:rsidRPr="00D92D48" w:rsidR="00FF4314">
        <w:rPr>
          <w:color w:val="000000" w:themeColor="text1"/>
          <w:sz w:val="28"/>
          <w:szCs w:val="28"/>
        </w:rPr>
        <w:t>.</w:t>
      </w:r>
    </w:p>
    <w:p w:rsidR="00BD4097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данном случае суд учитывает, что </w:t>
      </w:r>
      <w:r w:rsidRPr="00DD0C09" w:rsidR="00DD0C09">
        <w:rPr>
          <w:color w:val="000000" w:themeColor="text1"/>
          <w:sz w:val="28"/>
          <w:szCs w:val="28"/>
        </w:rPr>
        <w:t xml:space="preserve">&lt;данные </w:t>
      </w:r>
      <w:r w:rsidRPr="00DD0C09" w:rsidR="00DD0C09">
        <w:rPr>
          <w:color w:val="000000" w:themeColor="text1"/>
          <w:sz w:val="28"/>
          <w:szCs w:val="28"/>
        </w:rPr>
        <w:t>изъяты</w:t>
      </w:r>
      <w:r w:rsidRPr="00DD0C09" w:rsidR="00DD0C09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 являлся е</w:t>
      </w:r>
      <w:r w:rsidR="000279FD">
        <w:rPr>
          <w:color w:val="000000" w:themeColor="text1"/>
          <w:sz w:val="28"/>
          <w:szCs w:val="28"/>
        </w:rPr>
        <w:t>динственн</w:t>
      </w:r>
      <w:r>
        <w:rPr>
          <w:color w:val="000000" w:themeColor="text1"/>
          <w:sz w:val="28"/>
          <w:szCs w:val="28"/>
        </w:rPr>
        <w:t xml:space="preserve">ым </w:t>
      </w:r>
      <w:r w:rsidR="000279FD">
        <w:rPr>
          <w:color w:val="000000" w:themeColor="text1"/>
          <w:sz w:val="28"/>
          <w:szCs w:val="28"/>
        </w:rPr>
        <w:t xml:space="preserve">покупателем по </w:t>
      </w:r>
      <w:r>
        <w:rPr>
          <w:color w:val="000000" w:themeColor="text1"/>
          <w:sz w:val="28"/>
          <w:szCs w:val="28"/>
        </w:rPr>
        <w:t xml:space="preserve">заключенному с Кедровой Л.С. </w:t>
      </w:r>
      <w:r w:rsidR="000279FD">
        <w:rPr>
          <w:color w:val="000000" w:themeColor="text1"/>
          <w:sz w:val="28"/>
          <w:szCs w:val="28"/>
        </w:rPr>
        <w:t>предварительному договору о намерениях</w:t>
      </w:r>
      <w:r>
        <w:rPr>
          <w:color w:val="000000" w:themeColor="text1"/>
          <w:sz w:val="28"/>
          <w:szCs w:val="28"/>
        </w:rPr>
        <w:t xml:space="preserve"> от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и именно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отказался от заключения с истцом сделки купли-продажи, что, в свою очередь, делало невозможным дальнейшее исполнение этого д</w:t>
      </w:r>
      <w:r>
        <w:rPr>
          <w:color w:val="000000" w:themeColor="text1"/>
          <w:sz w:val="28"/>
          <w:szCs w:val="28"/>
        </w:rPr>
        <w:t xml:space="preserve">оговора, а принимая во внимание то обстоятельство, что п. 4.1 Договора об оказании услуг в сфере </w:t>
      </w:r>
      <w:r>
        <w:rPr>
          <w:color w:val="000000" w:themeColor="text1"/>
          <w:sz w:val="28"/>
          <w:szCs w:val="28"/>
        </w:rPr>
        <w:t xml:space="preserve">недвижимости от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 w:rsidR="007E7D38">
        <w:rPr>
          <w:color w:val="000000" w:themeColor="text1"/>
          <w:sz w:val="28"/>
          <w:szCs w:val="28"/>
        </w:rPr>
        <w:t xml:space="preserve">, определен срок его действия – пока не будет выполнен основной договор купли-продажи согласно предварительного договора о намерениях от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, </w:t>
      </w:r>
      <w:r w:rsidR="007E7D38">
        <w:rPr>
          <w:color w:val="000000" w:themeColor="text1"/>
          <w:sz w:val="28"/>
          <w:szCs w:val="28"/>
        </w:rPr>
        <w:t xml:space="preserve">следует вывод о невозможности  исполнения ответчиком в срок и договора об оказании услуг в сфере недвижимости, который, как следует из его содержания,  является приложением к предварительному договору о намерениях от </w:t>
      </w:r>
      <w:r w:rsidRPr="00DD0C09" w:rsidR="00DD0C09">
        <w:rPr>
          <w:color w:val="000000" w:themeColor="text1"/>
          <w:sz w:val="28"/>
          <w:szCs w:val="28"/>
        </w:rPr>
        <w:t>&lt;данные изъяты&gt;</w:t>
      </w:r>
      <w:r w:rsidR="007E7D38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   </w:t>
      </w:r>
      <w:r w:rsidR="007E7D38">
        <w:rPr>
          <w:color w:val="000000" w:themeColor="text1"/>
          <w:sz w:val="28"/>
          <w:szCs w:val="28"/>
        </w:rPr>
        <w:t xml:space="preserve"> </w:t>
      </w:r>
    </w:p>
    <w:p w:rsidR="00593C0F" w:rsidRPr="00D92D48" w:rsidP="001E646E">
      <w:pPr>
        <w:ind w:left="-426" w:right="-143" w:firstLine="567"/>
        <w:jc w:val="both"/>
        <w:rPr>
          <w:sz w:val="28"/>
          <w:szCs w:val="28"/>
        </w:rPr>
      </w:pPr>
      <w:r w:rsidRPr="00D92D48">
        <w:rPr>
          <w:color w:val="000000" w:themeColor="text1"/>
          <w:sz w:val="28"/>
          <w:szCs w:val="28"/>
        </w:rPr>
        <w:t xml:space="preserve">При этом довод ответчика и его представителя о том, что сделка не состоялась по причинам сокрытия Кедровой Л.С. от ответчика и покупателя сведений об отчуждаемом имуществе, в частности, об отсутствии выгребной </w:t>
      </w:r>
      <w:r w:rsidRPr="00D92D48">
        <w:rPr>
          <w:color w:val="000000" w:themeColor="text1"/>
          <w:sz w:val="28"/>
          <w:szCs w:val="28"/>
        </w:rPr>
        <w:t>ямы и об аварийном состоянии одной из стен, не имеют правового значения при разрешении данного спора</w:t>
      </w:r>
      <w:r w:rsidR="00113B42">
        <w:rPr>
          <w:color w:val="000000" w:themeColor="text1"/>
          <w:sz w:val="28"/>
          <w:szCs w:val="28"/>
        </w:rPr>
        <w:t xml:space="preserve"> и не могут послужить основанием для отказа в удовлетворении требований истца</w:t>
      </w:r>
      <w:r w:rsidRPr="00D92D48">
        <w:rPr>
          <w:color w:val="000000" w:themeColor="text1"/>
          <w:sz w:val="28"/>
          <w:szCs w:val="28"/>
        </w:rPr>
        <w:t xml:space="preserve">, поскольку в </w:t>
      </w:r>
      <w:r w:rsidRPr="00D92D48">
        <w:rPr>
          <w:sz w:val="28"/>
          <w:szCs w:val="28"/>
        </w:rPr>
        <w:t>спорном правоотношении потребитель имеет право одностороннего отк</w:t>
      </w:r>
      <w:r w:rsidRPr="00D92D48">
        <w:rPr>
          <w:sz w:val="28"/>
          <w:szCs w:val="28"/>
        </w:rPr>
        <w:t xml:space="preserve">аза от исполнения договора </w:t>
      </w:r>
      <w:r w:rsidRPr="00D92D48">
        <w:rPr>
          <w:color w:val="000000" w:themeColor="text1"/>
          <w:sz w:val="28"/>
          <w:szCs w:val="28"/>
        </w:rPr>
        <w:t>при условии оплаты ответчику фактически понесенных им расходов, связанных с исполнением обязательств по данному договору.</w:t>
      </w:r>
    </w:p>
    <w:p w:rsidR="00593C0F" w:rsidRPr="00D92D48" w:rsidP="001E646E">
      <w:pPr>
        <w:ind w:left="-426" w:right="-143" w:firstLine="567"/>
        <w:jc w:val="both"/>
        <w:rPr>
          <w:sz w:val="28"/>
          <w:szCs w:val="28"/>
        </w:rPr>
      </w:pPr>
      <w:r w:rsidRPr="00D92D48">
        <w:rPr>
          <w:sz w:val="28"/>
          <w:szCs w:val="28"/>
        </w:rPr>
        <w:t>Вместе с этим ответчиком – ИП Ащеуловым В.В. не представлены суду доказательства, объективно подтверждающие</w:t>
      </w:r>
      <w:r w:rsidRPr="00D92D48">
        <w:rPr>
          <w:sz w:val="28"/>
          <w:szCs w:val="28"/>
        </w:rPr>
        <w:t xml:space="preserve"> фактически понесенные им расходы, возникшие в ходе исполнения договора об оказании услуг в сфере недвижимости.   </w:t>
      </w:r>
    </w:p>
    <w:p w:rsidR="00F22D98" w:rsidRPr="00D92D48" w:rsidP="001E646E">
      <w:pPr>
        <w:ind w:left="-426" w:right="-143" w:firstLine="567"/>
        <w:jc w:val="both"/>
        <w:rPr>
          <w:sz w:val="28"/>
          <w:szCs w:val="28"/>
        </w:rPr>
      </w:pPr>
      <w:r w:rsidRPr="00D92D48">
        <w:rPr>
          <w:sz w:val="28"/>
          <w:szCs w:val="28"/>
        </w:rPr>
        <w:t xml:space="preserve">Кроме того, доводы </w:t>
      </w:r>
      <w:r w:rsidRPr="00D92D48" w:rsidR="00593C0F">
        <w:rPr>
          <w:sz w:val="28"/>
          <w:szCs w:val="28"/>
        </w:rPr>
        <w:t xml:space="preserve">ИП Ащеулова В.В. о том, что он фактически понес расходы на оплаченную истцом сумму в размере 45000 рублей </w:t>
      </w:r>
      <w:r w:rsidRPr="00D92D48">
        <w:rPr>
          <w:sz w:val="28"/>
          <w:szCs w:val="28"/>
        </w:rPr>
        <w:t>в виде оказания</w:t>
      </w:r>
      <w:r w:rsidRPr="00D92D48" w:rsidR="00593C0F">
        <w:rPr>
          <w:sz w:val="28"/>
          <w:szCs w:val="28"/>
        </w:rPr>
        <w:t xml:space="preserve"> им перечня указанных </w:t>
      </w:r>
      <w:r w:rsidRPr="00D92D48">
        <w:rPr>
          <w:sz w:val="28"/>
          <w:szCs w:val="28"/>
        </w:rPr>
        <w:t>услуг</w:t>
      </w:r>
      <w:r w:rsidRPr="00D92D48" w:rsidR="00593C0F">
        <w:rPr>
          <w:sz w:val="28"/>
          <w:szCs w:val="28"/>
        </w:rPr>
        <w:t>, которые ответчик</w:t>
      </w:r>
      <w:r w:rsidR="002A62F9">
        <w:rPr>
          <w:sz w:val="28"/>
          <w:szCs w:val="28"/>
        </w:rPr>
        <w:t xml:space="preserve"> в письменном виде </w:t>
      </w:r>
      <w:r w:rsidRPr="00D92D48" w:rsidR="00593C0F">
        <w:rPr>
          <w:sz w:val="28"/>
          <w:szCs w:val="28"/>
        </w:rPr>
        <w:t>приобщил к материалам дела</w:t>
      </w:r>
      <w:r w:rsidR="001E646E">
        <w:rPr>
          <w:sz w:val="28"/>
          <w:szCs w:val="28"/>
        </w:rPr>
        <w:t xml:space="preserve"> (том 1 л.д. 189)</w:t>
      </w:r>
      <w:r w:rsidRPr="00D92D48" w:rsidR="00593C0F">
        <w:rPr>
          <w:sz w:val="28"/>
          <w:szCs w:val="28"/>
        </w:rPr>
        <w:t xml:space="preserve">, </w:t>
      </w:r>
      <w:r w:rsidRPr="00D92D48">
        <w:rPr>
          <w:sz w:val="28"/>
          <w:szCs w:val="28"/>
        </w:rPr>
        <w:t>не нашли своего документального подтверждения</w:t>
      </w:r>
      <w:r w:rsidR="002A62F9">
        <w:rPr>
          <w:sz w:val="28"/>
          <w:szCs w:val="28"/>
        </w:rPr>
        <w:t>, при этом сам ответчик</w:t>
      </w:r>
      <w:r w:rsidRPr="00D92D48" w:rsidR="00593C0F">
        <w:rPr>
          <w:sz w:val="28"/>
          <w:szCs w:val="28"/>
        </w:rPr>
        <w:t xml:space="preserve"> </w:t>
      </w:r>
      <w:r w:rsidR="002A62F9">
        <w:rPr>
          <w:sz w:val="28"/>
          <w:szCs w:val="28"/>
        </w:rPr>
        <w:t>о</w:t>
      </w:r>
      <w:r w:rsidRPr="00D92D48" w:rsidR="00593C0F">
        <w:rPr>
          <w:sz w:val="28"/>
          <w:szCs w:val="28"/>
        </w:rPr>
        <w:t xml:space="preserve">граничился лишь перечислением оказанных </w:t>
      </w:r>
      <w:r w:rsidR="002A62F9">
        <w:rPr>
          <w:sz w:val="28"/>
          <w:szCs w:val="28"/>
        </w:rPr>
        <w:t xml:space="preserve">им видов </w:t>
      </w:r>
      <w:r w:rsidRPr="00D92D48" w:rsidR="00593C0F">
        <w:rPr>
          <w:sz w:val="28"/>
          <w:szCs w:val="28"/>
        </w:rPr>
        <w:t>услуг</w:t>
      </w:r>
      <w:r w:rsidR="002A62F9">
        <w:rPr>
          <w:sz w:val="28"/>
          <w:szCs w:val="28"/>
        </w:rPr>
        <w:t xml:space="preserve"> Кедровой Л.С.</w:t>
      </w:r>
      <w:r w:rsidRPr="00D92D48" w:rsidR="00593C0F">
        <w:rPr>
          <w:sz w:val="28"/>
          <w:szCs w:val="28"/>
        </w:rPr>
        <w:t>, не предоставив</w:t>
      </w:r>
      <w:r w:rsidR="00B71624">
        <w:rPr>
          <w:sz w:val="28"/>
          <w:szCs w:val="28"/>
        </w:rPr>
        <w:t xml:space="preserve"> суду </w:t>
      </w:r>
      <w:r w:rsidRPr="00D92D48" w:rsidR="00593C0F">
        <w:rPr>
          <w:sz w:val="28"/>
          <w:szCs w:val="28"/>
        </w:rPr>
        <w:t>ни</w:t>
      </w:r>
      <w:r w:rsidR="00B7411D">
        <w:rPr>
          <w:sz w:val="28"/>
          <w:szCs w:val="28"/>
        </w:rPr>
        <w:t xml:space="preserve"> актов об оказании услуг</w:t>
      </w:r>
      <w:r w:rsidR="002A62F9">
        <w:rPr>
          <w:sz w:val="28"/>
          <w:szCs w:val="28"/>
        </w:rPr>
        <w:t xml:space="preserve"> и приеме их истцом</w:t>
      </w:r>
      <w:r w:rsidR="00B7411D">
        <w:rPr>
          <w:sz w:val="28"/>
          <w:szCs w:val="28"/>
        </w:rPr>
        <w:t xml:space="preserve">, ни </w:t>
      </w:r>
      <w:r w:rsidRPr="00D92D48" w:rsidR="00593C0F">
        <w:rPr>
          <w:sz w:val="28"/>
          <w:szCs w:val="28"/>
        </w:rPr>
        <w:t xml:space="preserve">расчетов, ни квитанций, ни каких-либо </w:t>
      </w:r>
      <w:r w:rsidRPr="00D92D48" w:rsidR="00593C0F">
        <w:rPr>
          <w:sz w:val="28"/>
          <w:szCs w:val="28"/>
        </w:rPr>
        <w:t>иных документов, объективно подтверждающих факт реального несения таких расходов и их фактическую стоимость</w:t>
      </w:r>
      <w:r w:rsidRPr="00D92D48">
        <w:rPr>
          <w:sz w:val="28"/>
          <w:szCs w:val="28"/>
        </w:rPr>
        <w:t>.</w:t>
      </w:r>
      <w:r w:rsidRPr="00D92D48" w:rsidR="00593C0F">
        <w:rPr>
          <w:sz w:val="28"/>
          <w:szCs w:val="28"/>
        </w:rPr>
        <w:t xml:space="preserve"> </w:t>
      </w:r>
    </w:p>
    <w:p w:rsidR="00F22D98" w:rsidRPr="00D92D48" w:rsidP="001E646E">
      <w:pPr>
        <w:ind w:left="-426" w:right="-143" w:firstLine="567"/>
        <w:jc w:val="both"/>
        <w:rPr>
          <w:sz w:val="28"/>
          <w:szCs w:val="28"/>
        </w:rPr>
      </w:pPr>
      <w:r w:rsidRPr="00D92D48">
        <w:rPr>
          <w:sz w:val="28"/>
          <w:szCs w:val="28"/>
        </w:rPr>
        <w:t>Законом о защите прав потребителя презюми</w:t>
      </w:r>
      <w:r w:rsidRPr="00D92D48">
        <w:rPr>
          <w:sz w:val="28"/>
          <w:szCs w:val="28"/>
        </w:rPr>
        <w:t>руется вина исполнителя услуг в нарушении прав заказчика, если иное не будет доказано исполнителем услуг.</w:t>
      </w:r>
    </w:p>
    <w:p w:rsidR="00D63227" w:rsidRPr="00CB0731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D92D48">
        <w:rPr>
          <w:sz w:val="28"/>
          <w:szCs w:val="28"/>
        </w:rPr>
        <w:t xml:space="preserve">В рассматриваемом случае ИП Ащеулов В.В., </w:t>
      </w:r>
      <w:r w:rsidRPr="00D92D48" w:rsidR="00EA20F4">
        <w:rPr>
          <w:sz w:val="28"/>
          <w:szCs w:val="28"/>
        </w:rPr>
        <w:t xml:space="preserve">вопреки прямому указанию </w:t>
      </w:r>
      <w:r w:rsidRPr="00D92D48">
        <w:rPr>
          <w:sz w:val="28"/>
          <w:szCs w:val="28"/>
        </w:rPr>
        <w:t xml:space="preserve"> </w:t>
      </w:r>
      <w:r w:rsidRPr="00D92D48" w:rsidR="00EA20F4">
        <w:rPr>
          <w:color w:val="000000" w:themeColor="text1"/>
          <w:sz w:val="28"/>
          <w:szCs w:val="28"/>
        </w:rPr>
        <w:t xml:space="preserve">Закона РФ </w:t>
      </w:r>
      <w:r w:rsidRPr="00D92D48" w:rsidR="00EA20F4">
        <w:rPr>
          <w:color w:val="000000" w:themeColor="text1"/>
          <w:kern w:val="36"/>
          <w:sz w:val="28"/>
          <w:szCs w:val="28"/>
        </w:rPr>
        <w:t xml:space="preserve">от 07.02.1992 № 2300-1 «О защите прав потребителей», а также разъяснений Постановления Пленума Верховного Суда РФ от 28.06.2012 </w:t>
      </w:r>
      <w:r w:rsidR="005E01C4">
        <w:rPr>
          <w:color w:val="000000" w:themeColor="text1"/>
          <w:kern w:val="36"/>
          <w:sz w:val="28"/>
          <w:szCs w:val="28"/>
        </w:rPr>
        <w:t>№</w:t>
      </w:r>
      <w:r w:rsidRPr="00D92D48" w:rsidR="00EA20F4">
        <w:rPr>
          <w:color w:val="000000" w:themeColor="text1"/>
          <w:kern w:val="36"/>
          <w:sz w:val="28"/>
          <w:szCs w:val="28"/>
        </w:rPr>
        <w:t xml:space="preserve"> 17 «О </w:t>
      </w:r>
      <w:r w:rsidRPr="00CB0731" w:rsidR="00EA20F4">
        <w:rPr>
          <w:color w:val="000000" w:themeColor="text1"/>
          <w:kern w:val="36"/>
          <w:sz w:val="28"/>
          <w:szCs w:val="28"/>
        </w:rPr>
        <w:t xml:space="preserve">рассмотрении судами гражданских дел по спорам о защите прав потребителей», которыми обязанность доказать </w:t>
      </w:r>
      <w:r w:rsidRPr="00CB0731" w:rsidR="00EA20F4">
        <w:rPr>
          <w:color w:val="000000" w:themeColor="text1"/>
          <w:sz w:val="28"/>
          <w:szCs w:val="28"/>
        </w:rPr>
        <w:t>обстоятельства, освобождающие от ответственности за неисполнение либо ненадлежащее исполнение обязательства, лежит</w:t>
      </w:r>
      <w:r w:rsidRPr="00CB0731" w:rsidR="00593C0F">
        <w:rPr>
          <w:color w:val="000000" w:themeColor="text1"/>
          <w:sz w:val="28"/>
          <w:szCs w:val="28"/>
        </w:rPr>
        <w:t>,</w:t>
      </w:r>
      <w:r w:rsidR="005E01C4">
        <w:rPr>
          <w:color w:val="000000" w:themeColor="text1"/>
          <w:sz w:val="28"/>
          <w:szCs w:val="28"/>
        </w:rPr>
        <w:t xml:space="preserve"> в том числе и </w:t>
      </w:r>
      <w:r w:rsidRPr="00CB0731" w:rsidR="00EA20F4">
        <w:rPr>
          <w:color w:val="000000" w:themeColor="text1"/>
          <w:sz w:val="28"/>
          <w:szCs w:val="28"/>
        </w:rPr>
        <w:t>на индивидуальном предпринимателе</w:t>
      </w:r>
      <w:r w:rsidRPr="00CB0731" w:rsidR="00B7411D">
        <w:rPr>
          <w:color w:val="000000" w:themeColor="text1"/>
          <w:sz w:val="28"/>
          <w:szCs w:val="28"/>
        </w:rPr>
        <w:t xml:space="preserve">, в рассматриваемом случае </w:t>
      </w:r>
      <w:r w:rsidRPr="00CB0731" w:rsidR="00593C0F">
        <w:rPr>
          <w:color w:val="000000" w:themeColor="text1"/>
          <w:sz w:val="28"/>
          <w:szCs w:val="28"/>
        </w:rPr>
        <w:t xml:space="preserve">– </w:t>
      </w:r>
      <w:r w:rsidRPr="00CB0731" w:rsidR="00B7411D">
        <w:rPr>
          <w:color w:val="000000" w:themeColor="text1"/>
          <w:sz w:val="28"/>
          <w:szCs w:val="28"/>
        </w:rPr>
        <w:t xml:space="preserve">на </w:t>
      </w:r>
      <w:r w:rsidRPr="00CB0731" w:rsidR="00593C0F">
        <w:rPr>
          <w:color w:val="000000" w:themeColor="text1"/>
          <w:sz w:val="28"/>
          <w:szCs w:val="28"/>
        </w:rPr>
        <w:t>ИП Ащеулове В.В.</w:t>
      </w:r>
      <w:r w:rsidRPr="00CB0731" w:rsidR="00EA20F4">
        <w:rPr>
          <w:color w:val="000000" w:themeColor="text1"/>
          <w:sz w:val="28"/>
          <w:szCs w:val="28"/>
        </w:rPr>
        <w:t>, не доказал, что он в полном объеме</w:t>
      </w:r>
      <w:r w:rsidRPr="00CB0731" w:rsidR="00F22D98">
        <w:rPr>
          <w:color w:val="000000" w:themeColor="text1"/>
          <w:sz w:val="28"/>
          <w:szCs w:val="28"/>
        </w:rPr>
        <w:t xml:space="preserve"> и в установленные</w:t>
      </w:r>
      <w:r w:rsidRPr="00CB0731" w:rsidR="00EA20F4">
        <w:rPr>
          <w:color w:val="000000" w:themeColor="text1"/>
          <w:sz w:val="28"/>
          <w:szCs w:val="28"/>
        </w:rPr>
        <w:t xml:space="preserve"> </w:t>
      </w:r>
      <w:r w:rsidRPr="00CB0731" w:rsidR="00F22D98">
        <w:rPr>
          <w:color w:val="000000" w:themeColor="text1"/>
          <w:sz w:val="28"/>
          <w:szCs w:val="28"/>
        </w:rPr>
        <w:t xml:space="preserve">договором сроки </w:t>
      </w:r>
      <w:r w:rsidRPr="00CB0731" w:rsidR="00EA20F4">
        <w:rPr>
          <w:color w:val="000000" w:themeColor="text1"/>
          <w:sz w:val="28"/>
          <w:szCs w:val="28"/>
        </w:rPr>
        <w:t>оказал услуги истцу в сфере недвижимости по заключенному договору и понес реальные расходы, которые были вызваны исполнением или подготовкой к исполнению сделки</w:t>
      </w:r>
      <w:r w:rsidRPr="00CB0731" w:rsidR="008C4500">
        <w:rPr>
          <w:color w:val="000000" w:themeColor="text1"/>
          <w:sz w:val="28"/>
          <w:szCs w:val="28"/>
        </w:rPr>
        <w:t xml:space="preserve"> купли-продажи</w:t>
      </w:r>
      <w:r w:rsidRPr="00CB0731" w:rsidR="00F22D98">
        <w:rPr>
          <w:color w:val="000000" w:themeColor="text1"/>
          <w:sz w:val="28"/>
          <w:szCs w:val="28"/>
        </w:rPr>
        <w:t>.</w:t>
      </w:r>
      <w:r w:rsidRPr="00CB0731" w:rsidR="008C4500">
        <w:rPr>
          <w:color w:val="000000" w:themeColor="text1"/>
          <w:sz w:val="28"/>
          <w:szCs w:val="28"/>
        </w:rPr>
        <w:t xml:space="preserve"> </w:t>
      </w:r>
    </w:p>
    <w:p w:rsidR="00D63227" w:rsidRPr="00CB0731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CB0731">
        <w:rPr>
          <w:color w:val="000000" w:themeColor="text1"/>
          <w:sz w:val="28"/>
          <w:szCs w:val="28"/>
        </w:rPr>
        <w:t xml:space="preserve">ИП Ащеуловым В.В. не опровергнуты доводы Кедровой Л.С. о том, что </w:t>
      </w:r>
      <w:r w:rsidRPr="00CB0731" w:rsidR="00E24D10">
        <w:rPr>
          <w:color w:val="000000" w:themeColor="text1"/>
          <w:sz w:val="28"/>
          <w:szCs w:val="28"/>
        </w:rPr>
        <w:t xml:space="preserve">он </w:t>
      </w:r>
      <w:r w:rsidRPr="00CB0731">
        <w:rPr>
          <w:color w:val="000000" w:themeColor="text1"/>
          <w:sz w:val="28"/>
          <w:szCs w:val="28"/>
        </w:rPr>
        <w:t>не в полном объеме оказа</w:t>
      </w:r>
      <w:r w:rsidRPr="00CB0731" w:rsidR="00E24D10">
        <w:rPr>
          <w:color w:val="000000" w:themeColor="text1"/>
          <w:sz w:val="28"/>
          <w:szCs w:val="28"/>
        </w:rPr>
        <w:t xml:space="preserve">л </w:t>
      </w:r>
      <w:r w:rsidRPr="00CB0731">
        <w:rPr>
          <w:color w:val="000000" w:themeColor="text1"/>
          <w:sz w:val="28"/>
          <w:szCs w:val="28"/>
        </w:rPr>
        <w:t xml:space="preserve">услуги, не ознакомил </w:t>
      </w:r>
      <w:r w:rsidRPr="00CB0731" w:rsidR="00E24D10">
        <w:rPr>
          <w:color w:val="000000" w:themeColor="text1"/>
          <w:sz w:val="28"/>
          <w:szCs w:val="28"/>
        </w:rPr>
        <w:t xml:space="preserve">истца </w:t>
      </w:r>
      <w:r w:rsidRPr="00CB0731">
        <w:rPr>
          <w:color w:val="000000" w:themeColor="text1"/>
          <w:sz w:val="28"/>
          <w:szCs w:val="28"/>
        </w:rPr>
        <w:t xml:space="preserve">с </w:t>
      </w:r>
      <w:r w:rsidRPr="00CB0731" w:rsidR="00E24D10">
        <w:rPr>
          <w:color w:val="000000" w:themeColor="text1"/>
          <w:sz w:val="28"/>
          <w:szCs w:val="28"/>
        </w:rPr>
        <w:t xml:space="preserve">их </w:t>
      </w:r>
      <w:r w:rsidRPr="00CB0731">
        <w:rPr>
          <w:color w:val="000000" w:themeColor="text1"/>
          <w:sz w:val="28"/>
          <w:szCs w:val="28"/>
        </w:rPr>
        <w:t xml:space="preserve">перечнем </w:t>
      </w:r>
      <w:r w:rsidRPr="00CB0731">
        <w:rPr>
          <w:color w:val="000000" w:themeColor="text1"/>
          <w:sz w:val="28"/>
          <w:szCs w:val="28"/>
        </w:rPr>
        <w:t>и стоимостью.</w:t>
      </w:r>
    </w:p>
    <w:p w:rsidR="00B7411D" w:rsidP="001E646E">
      <w:pPr>
        <w:ind w:left="-426" w:right="-143" w:firstLine="567"/>
        <w:jc w:val="both"/>
        <w:rPr>
          <w:sz w:val="28"/>
          <w:szCs w:val="28"/>
        </w:rPr>
      </w:pPr>
      <w:r w:rsidRPr="00CB0731">
        <w:rPr>
          <w:color w:val="000000" w:themeColor="text1"/>
          <w:sz w:val="28"/>
          <w:szCs w:val="28"/>
        </w:rPr>
        <w:t>Все иные доводы как истца, третьего лица, так ответчика и его представителя</w:t>
      </w:r>
      <w:r w:rsidRPr="00CB0731" w:rsidR="00D63227">
        <w:rPr>
          <w:color w:val="000000" w:themeColor="text1"/>
          <w:sz w:val="28"/>
          <w:szCs w:val="28"/>
        </w:rPr>
        <w:t>,</w:t>
      </w:r>
      <w:r w:rsidRPr="00CB0731">
        <w:rPr>
          <w:color w:val="000000" w:themeColor="text1"/>
          <w:sz w:val="28"/>
          <w:szCs w:val="28"/>
        </w:rPr>
        <w:t xml:space="preserve"> и предс</w:t>
      </w:r>
      <w:r>
        <w:rPr>
          <w:sz w:val="28"/>
          <w:szCs w:val="28"/>
        </w:rPr>
        <w:t xml:space="preserve">тавленные ими документы, подтверждающие либо опровергающие аварийное состояние квартиры </w:t>
      </w:r>
      <w:r w:rsidRPr="00DD0C09" w:rsidR="00DD0C09">
        <w:rPr>
          <w:sz w:val="28"/>
          <w:szCs w:val="28"/>
        </w:rPr>
        <w:t>&lt;данные изъяты&gt;</w:t>
      </w:r>
      <w:r>
        <w:rPr>
          <w:sz w:val="28"/>
          <w:szCs w:val="28"/>
        </w:rPr>
        <w:t>и отсутствие выгребной ям</w:t>
      </w:r>
      <w:r>
        <w:rPr>
          <w:sz w:val="28"/>
          <w:szCs w:val="28"/>
        </w:rPr>
        <w:t>ы</w:t>
      </w:r>
      <w:r w:rsidR="00D63227">
        <w:rPr>
          <w:sz w:val="28"/>
          <w:szCs w:val="28"/>
        </w:rPr>
        <w:t xml:space="preserve">, а также доводы истца и третьего лица Кедрова А.А. о том, что ответчик </w:t>
      </w:r>
      <w:r w:rsidR="00E24D10">
        <w:rPr>
          <w:sz w:val="28"/>
          <w:szCs w:val="28"/>
        </w:rPr>
        <w:t xml:space="preserve">фактически </w:t>
      </w:r>
      <w:r w:rsidR="00D63227">
        <w:rPr>
          <w:sz w:val="28"/>
          <w:szCs w:val="28"/>
        </w:rPr>
        <w:t xml:space="preserve">оказывал услуги не истцу, а </w:t>
      </w:r>
      <w:r w:rsidR="00E24D10">
        <w:rPr>
          <w:sz w:val="28"/>
          <w:szCs w:val="28"/>
        </w:rPr>
        <w:t xml:space="preserve">покупателю их квартиры </w:t>
      </w:r>
      <w:r w:rsidRPr="00DD0C09" w:rsidR="00DD0C09">
        <w:rPr>
          <w:sz w:val="28"/>
          <w:szCs w:val="28"/>
        </w:rPr>
        <w:t>&lt;данные изъяты&gt;</w:t>
      </w:r>
      <w:r w:rsidR="00D63227">
        <w:rPr>
          <w:sz w:val="28"/>
          <w:szCs w:val="28"/>
        </w:rPr>
        <w:t>, не имеют правового значения при разрешении данного</w:t>
      </w:r>
      <w:r w:rsidR="00D63227">
        <w:rPr>
          <w:sz w:val="28"/>
          <w:szCs w:val="28"/>
        </w:rPr>
        <w:t xml:space="preserve"> дела</w:t>
      </w:r>
      <w:r>
        <w:rPr>
          <w:sz w:val="28"/>
          <w:szCs w:val="28"/>
        </w:rPr>
        <w:t xml:space="preserve">. </w:t>
      </w:r>
    </w:p>
    <w:p w:rsidR="00B7411D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>Установленные судом в ходе рассмотрения данного дел</w:t>
      </w:r>
      <w:r>
        <w:rPr>
          <w:sz w:val="28"/>
          <w:szCs w:val="28"/>
        </w:rPr>
        <w:t>а обстоятельства позволяют сделать вывод о нарушении прав Кедровой Л.С. со стороны ответчика ИП Ащеулова В.В., как потребителя, в связи с неисполнением условий заключенного договора об оказании услуг в сфере недвижимости, в связи с чем суд находит обоснова</w:t>
      </w:r>
      <w:r>
        <w:rPr>
          <w:sz w:val="28"/>
          <w:szCs w:val="28"/>
        </w:rPr>
        <w:t xml:space="preserve">нными требования истца в части взыскания с ответчика денежных средств, переданных ответчику в качестве предоплаты </w:t>
      </w:r>
      <w:r>
        <w:rPr>
          <w:color w:val="000000" w:themeColor="text1"/>
          <w:kern w:val="36"/>
          <w:sz w:val="28"/>
          <w:szCs w:val="28"/>
        </w:rPr>
        <w:t>в сумме 45000  рублей.</w:t>
      </w:r>
    </w:p>
    <w:p w:rsidR="00B7411D" w:rsidRPr="00B7411D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</w:t>
      </w:r>
      <w:r w:rsidR="003D602C">
        <w:rPr>
          <w:color w:val="000000" w:themeColor="text1"/>
          <w:sz w:val="28"/>
          <w:szCs w:val="28"/>
        </w:rPr>
        <w:t>месте с тем, т</w:t>
      </w:r>
      <w:r w:rsidRPr="00FC2C0A" w:rsidR="003D602C">
        <w:rPr>
          <w:color w:val="000000" w:themeColor="text1"/>
          <w:sz w:val="28"/>
          <w:szCs w:val="28"/>
        </w:rPr>
        <w:t xml:space="preserve">ребования истца о компенсации морального вреда в </w:t>
      </w:r>
      <w:r w:rsidR="003D602C">
        <w:rPr>
          <w:color w:val="000000" w:themeColor="text1"/>
          <w:sz w:val="28"/>
          <w:szCs w:val="28"/>
        </w:rPr>
        <w:t xml:space="preserve">размере </w:t>
      </w:r>
      <w:r w:rsidRPr="00FC2C0A" w:rsidR="003D602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30</w:t>
      </w:r>
      <w:r w:rsidRPr="00FC2C0A" w:rsidR="003D602C">
        <w:rPr>
          <w:color w:val="000000" w:themeColor="text1"/>
          <w:sz w:val="28"/>
          <w:szCs w:val="28"/>
        </w:rPr>
        <w:t>000 рублей</w:t>
      </w:r>
      <w:r w:rsidR="003D602C">
        <w:rPr>
          <w:color w:val="000000" w:themeColor="text1"/>
          <w:sz w:val="28"/>
          <w:szCs w:val="28"/>
        </w:rPr>
        <w:t xml:space="preserve"> суд считает необходимым удовлетворить частично, взыскав с </w:t>
      </w:r>
      <w:r w:rsidRPr="00B7411D" w:rsidR="003D602C">
        <w:rPr>
          <w:color w:val="000000" w:themeColor="text1"/>
          <w:sz w:val="28"/>
          <w:szCs w:val="28"/>
        </w:rPr>
        <w:t>ответчика моральный вред в сумме 5000 рублей</w:t>
      </w:r>
      <w:r w:rsidRPr="00B7411D">
        <w:rPr>
          <w:color w:val="000000" w:themeColor="text1"/>
          <w:sz w:val="28"/>
          <w:szCs w:val="28"/>
        </w:rPr>
        <w:t>, учитывая длительность и степень нарушения имущественных прав истца, являющегося потребителем, с учетом требований разумности и справедливости.</w:t>
      </w:r>
    </w:p>
    <w:p w:rsidR="00B7411D" w:rsidRPr="00B7411D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Так, в с</w:t>
      </w:r>
      <w:r>
        <w:rPr>
          <w:color w:val="000000" w:themeColor="text1"/>
          <w:sz w:val="28"/>
          <w:szCs w:val="28"/>
        </w:rPr>
        <w:t xml:space="preserve">илу </w:t>
      </w:r>
      <w:r>
        <w:fldChar w:fldCharType="begin"/>
      </w:r>
      <w:r>
        <w:instrText xml:space="preserve"> HYPERLINK "consultantplus://offline/ref=9D7F9D3124198008710DAFB381F5FC784242B533442FA3BBFCBDA16F56DBF5E3719343C0393A23122F9BEF1B64A448B095C0868695919D39c6N8M"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п. 1 ст. 1099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ГК РФ основания и размер компенсации гражданину морального вреда определяют</w:t>
      </w:r>
      <w:r w:rsidRPr="00B7411D">
        <w:rPr>
          <w:color w:val="000000" w:themeColor="text1"/>
          <w:sz w:val="28"/>
          <w:szCs w:val="28"/>
        </w:rPr>
        <w:t xml:space="preserve">ся правилами, предусмотренными настоящей </w:t>
      </w:r>
      <w:r>
        <w:fldChar w:fldCharType="begin"/>
      </w:r>
      <w:r>
        <w:instrText xml:space="preserve"> HYPERLINK "consultantplus://offline/ref=9D7F9D3124198008710DAFB381F5FC784242B533442FA3BBFCBDA16F56DBF5E3719343C0393A22172C9BEF1B64A448B095C0868695919D39c6N8M"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главой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"consultantplus://offline/ref=9D7F9D3124198008710DAFB381F5FC784245B6314328A3BBFCBDA16F56DBF5E3719343C039382C102D9BEF1B64A448B095C0868695919D39c6N8M"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статьей 151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настоящего Кодекса.</w:t>
      </w:r>
    </w:p>
    <w:p w:rsidR="00B7411D" w:rsidRPr="00B7411D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B7411D">
        <w:rPr>
          <w:color w:val="000000" w:themeColor="text1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"consultantplus://offline/ref=9D7F9D3124198008710DAFB381F5FC784245B6314328A3BBFCBDA16F56DBF5E3719343C039382C102D9BEF1B64A448B095C0868695919D39c6N8M"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ст. 151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ГК РФ, если гражданину причинен моральный вред действиями, нарушающими его личные неимущественные права либо посягающими на принадлежащие гражданину другие нематериальные </w:t>
      </w:r>
      <w:r w:rsidRPr="00B7411D">
        <w:rPr>
          <w:color w:val="000000" w:themeColor="text1"/>
          <w:sz w:val="28"/>
          <w:szCs w:val="28"/>
        </w:rPr>
        <w:t xml:space="preserve">блага, а </w:t>
      </w:r>
      <w:r w:rsidRPr="00B7411D">
        <w:rPr>
          <w:color w:val="000000" w:themeColor="text1"/>
          <w:sz w:val="28"/>
          <w:szCs w:val="28"/>
        </w:rPr>
        <w:t>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B7411D" w:rsidRPr="00B7411D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B7411D">
        <w:rPr>
          <w:color w:val="000000" w:themeColor="text1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"consultantplus://offline/ref=9D7F9D3124198008710DAFB381F5FC784242B533442FA3BBFCBDA16F56DBF5E3719343C0393A23112E9BEF1B64A448B095C0868695919D39c6N8M"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ст. 1101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</w:t>
      </w:r>
      <w:r w:rsidRPr="00B7411D">
        <w:rPr>
          <w:color w:val="000000" w:themeColor="text1"/>
          <w:sz w:val="28"/>
          <w:szCs w:val="28"/>
        </w:rPr>
        <w:t xml:space="preserve">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</w:p>
    <w:p w:rsidR="00B7411D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B7411D">
        <w:rPr>
          <w:color w:val="000000" w:themeColor="text1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"consultantplus://offline/ref=9D7F9D3124198008710DAFB381F5FC784242B732422DA3BBFCBDA16F56DBF5E3719343C0393825172D9BEF1B64A448B095C0868695919D39c6N8M"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ст. 15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Закона РФ от 07 февраля 1992 года </w:t>
      </w:r>
      <w:r>
        <w:rPr>
          <w:color w:val="000000" w:themeColor="text1"/>
          <w:sz w:val="28"/>
          <w:szCs w:val="28"/>
        </w:rPr>
        <w:t>«</w:t>
      </w:r>
      <w:r w:rsidRPr="00B7411D">
        <w:rPr>
          <w:color w:val="000000" w:themeColor="text1"/>
          <w:sz w:val="28"/>
          <w:szCs w:val="28"/>
        </w:rPr>
        <w:t>О защите прав потребителей</w:t>
      </w:r>
      <w:r>
        <w:rPr>
          <w:color w:val="000000" w:themeColor="text1"/>
          <w:sz w:val="28"/>
          <w:szCs w:val="28"/>
        </w:rPr>
        <w:t>»</w:t>
      </w:r>
      <w:r w:rsidRPr="00B7411D">
        <w:rPr>
          <w:color w:val="000000" w:themeColor="text1"/>
          <w:sz w:val="28"/>
          <w:szCs w:val="28"/>
        </w:rPr>
        <w:t>, моральный вред, причиненный потребителю вследствие нарушения изготовителем (исполнителем, продавцом, уполно</w:t>
      </w:r>
      <w:r w:rsidRPr="00B7411D">
        <w:rPr>
          <w:color w:val="000000" w:themeColor="text1"/>
          <w:sz w:val="28"/>
          <w:szCs w:val="28"/>
        </w:rPr>
        <w:t>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</w:t>
      </w:r>
      <w:r w:rsidRPr="00B7411D">
        <w:rPr>
          <w:color w:val="000000" w:themeColor="text1"/>
          <w:sz w:val="28"/>
          <w:szCs w:val="28"/>
        </w:rPr>
        <w:t>нителем вреда при наличии его вины.</w:t>
      </w:r>
      <w:r w:rsidRPr="00B7411D">
        <w:rPr>
          <w:color w:val="000000" w:themeColor="text1"/>
          <w:sz w:val="28"/>
          <w:szCs w:val="28"/>
        </w:rP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B7411D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B7411D">
        <w:rPr>
          <w:color w:val="000000" w:themeColor="text1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"consultantplus://offline/ref=9D7F9D3124198008710DAFB381F5FC784242B5394E2EA3BBFCBDA16F56DBF5E3719343C0393825172B9BEF1B64A448B095C0868695919D39c6N8M"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п. 45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Постановления Пленума Верховного Суда РФ от 28 июня 2012 года </w:t>
      </w:r>
      <w:r>
        <w:rPr>
          <w:color w:val="000000" w:themeColor="text1"/>
          <w:sz w:val="28"/>
          <w:szCs w:val="28"/>
        </w:rPr>
        <w:t>№</w:t>
      </w:r>
      <w:r w:rsidRPr="00B7411D">
        <w:rPr>
          <w:color w:val="000000" w:themeColor="text1"/>
          <w:sz w:val="28"/>
          <w:szCs w:val="28"/>
        </w:rPr>
        <w:t xml:space="preserve"> 17 </w:t>
      </w:r>
      <w:r>
        <w:rPr>
          <w:color w:val="000000" w:themeColor="text1"/>
          <w:sz w:val="28"/>
          <w:szCs w:val="28"/>
        </w:rPr>
        <w:t>«</w:t>
      </w:r>
      <w:r w:rsidRPr="00B7411D">
        <w:rPr>
          <w:color w:val="000000" w:themeColor="text1"/>
          <w:sz w:val="28"/>
          <w:szCs w:val="28"/>
        </w:rPr>
        <w:t>О рассмотрении судами гражданских дел по спорам о защите прав потребителей</w:t>
      </w:r>
      <w:r>
        <w:rPr>
          <w:color w:val="000000" w:themeColor="text1"/>
          <w:sz w:val="28"/>
          <w:szCs w:val="28"/>
        </w:rPr>
        <w:t>»</w:t>
      </w:r>
      <w:r w:rsidRPr="00B7411D">
        <w:rPr>
          <w:color w:val="000000" w:themeColor="text1"/>
          <w:sz w:val="28"/>
          <w:szCs w:val="28"/>
        </w:rPr>
        <w:t xml:space="preserve">, при решении судом вопроса о </w:t>
      </w:r>
      <w:r w:rsidRPr="00B7411D">
        <w:rPr>
          <w:color w:val="000000" w:themeColor="text1"/>
          <w:sz w:val="28"/>
          <w:szCs w:val="28"/>
        </w:rPr>
        <w:t>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7D0B15" w:rsidP="001E646E">
      <w:pPr>
        <w:ind w:left="-426" w:right="-143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Кроме этого, суд считает необходимым взыскать с ответчика в пользу истца штраф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в размере 50 % от суммы, присужденн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ой судом в пользу потребителя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что предусмотрено </w:t>
      </w:r>
      <w:r w:rsidRPr="00FC2C0A" w:rsidR="003D602C">
        <w:rPr>
          <w:color w:val="000000" w:themeColor="text1"/>
          <w:sz w:val="28"/>
          <w:szCs w:val="28"/>
          <w:shd w:val="clear" w:color="auto" w:fill="FFFFFF"/>
        </w:rPr>
        <w:t>п.6 ст.</w:t>
      </w:r>
      <w:r>
        <w:fldChar w:fldCharType="begin"/>
      </w:r>
      <w:r>
        <w:instrText xml:space="preserve"> HYPERLINK "http://sudact.ru/law/zakon-rf-ot-07021992-n-2300-1-o/?marker=fdoctlaw" \l "VkbDcoQcFPmp" \o "Закон РФ от 07.02.1992 N 2300-1 &gt; (ред. от 03.07.2016) &gt; " \t "_blank" </w:instrText>
      </w:r>
      <w:r>
        <w:fldChar w:fldCharType="separate"/>
      </w:r>
      <w:r w:rsidRPr="00FC2C0A" w:rsidR="003D602C">
        <w:rPr>
          <w:rStyle w:val="Hyperlink"/>
          <w:color w:val="000000" w:themeColor="text1"/>
          <w:sz w:val="28"/>
          <w:szCs w:val="28"/>
          <w:u w:val="none"/>
          <w:bdr w:val="none" w:sz="0" w:space="0" w:color="auto" w:frame="1"/>
        </w:rPr>
        <w:t>13</w:t>
      </w:r>
      <w:r>
        <w:fldChar w:fldCharType="end"/>
      </w:r>
      <w:r w:rsidRPr="00FC2C0A" w:rsidR="003D602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FC2C0A" w:rsidR="003D602C">
        <w:rPr>
          <w:color w:val="000000" w:themeColor="text1"/>
          <w:sz w:val="28"/>
          <w:szCs w:val="28"/>
          <w:shd w:val="clear" w:color="auto" w:fill="FFFFFF"/>
        </w:rPr>
        <w:t>Закона РФ «О защите прав потребителей»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из которого следует, что </w:t>
      </w:r>
      <w:r w:rsidRPr="00FC2C0A" w:rsidR="003D602C">
        <w:rPr>
          <w:color w:val="000000" w:themeColor="text1"/>
          <w:sz w:val="28"/>
          <w:szCs w:val="28"/>
          <w:shd w:val="clear" w:color="auto" w:fill="FFFFFF"/>
        </w:rPr>
        <w:t>при удовлетворении судом требований потребителя в связи с нарушением его прав, установленных Законом о защите прав потребителей, которые не были удовлетворены в</w:t>
      </w:r>
      <w:r w:rsidRPr="00FC2C0A" w:rsidR="003D602C">
        <w:rPr>
          <w:color w:val="000000" w:themeColor="text1"/>
          <w:sz w:val="28"/>
          <w:szCs w:val="28"/>
          <w:shd w:val="clear" w:color="auto" w:fill="FFFFFF"/>
        </w:rPr>
        <w:t xml:space="preserve"> добровольном </w:t>
      </w:r>
      <w:r w:rsidRPr="00FC2C0A" w:rsidR="003D602C">
        <w:rPr>
          <w:color w:val="000000" w:themeColor="text1"/>
          <w:sz w:val="28"/>
          <w:szCs w:val="28"/>
          <w:shd w:val="clear" w:color="auto" w:fill="FFFFFF"/>
        </w:rPr>
        <w:t>порядке</w:t>
      </w:r>
      <w:r w:rsidRPr="00FC2C0A" w:rsidR="003D602C">
        <w:rPr>
          <w:color w:val="000000" w:themeColor="text1"/>
          <w:sz w:val="28"/>
          <w:szCs w:val="28"/>
          <w:shd w:val="clear" w:color="auto" w:fill="FFFFFF"/>
        </w:rPr>
        <w:t xml:space="preserve"> изготовителем (исполнителем, продавцом, уполномоченной организацией или уполномоченным индивидуальным предпринимателем, импортером), суд взыскивает штраф в размере 50 % от суммы, присужденной судом в пользу потребителя независимо от того, заявлялось ли такое требование суду.</w:t>
      </w:r>
    </w:p>
    <w:p w:rsidR="003D602C" w:rsidP="001E646E">
      <w:pPr>
        <w:ind w:left="-426" w:right="-143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C2C0A">
        <w:rPr>
          <w:color w:val="000000" w:themeColor="text1"/>
          <w:sz w:val="28"/>
          <w:szCs w:val="28"/>
          <w:shd w:val="clear" w:color="auto" w:fill="FFFFFF"/>
        </w:rPr>
        <w:t>Учитывая, что суд пришел к выводу об обоснованности требован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ий истца о взыскании </w:t>
      </w:r>
      <w:r w:rsidR="00B7411D">
        <w:rPr>
          <w:color w:val="000000" w:themeColor="text1"/>
          <w:sz w:val="28"/>
          <w:szCs w:val="28"/>
          <w:shd w:val="clear" w:color="auto" w:fill="FFFFFF"/>
        </w:rPr>
        <w:t>денежных средств</w:t>
      </w:r>
      <w:r w:rsidR="007D0B15">
        <w:rPr>
          <w:color w:val="000000" w:themeColor="text1"/>
          <w:sz w:val="28"/>
          <w:szCs w:val="28"/>
          <w:shd w:val="clear" w:color="auto" w:fill="FFFFFF"/>
        </w:rPr>
        <w:t>,</w:t>
      </w:r>
      <w:r w:rsidR="00B7411D">
        <w:rPr>
          <w:color w:val="000000" w:themeColor="text1"/>
          <w:sz w:val="28"/>
          <w:szCs w:val="28"/>
          <w:shd w:val="clear" w:color="auto" w:fill="FFFFFF"/>
        </w:rPr>
        <w:t xml:space="preserve"> уплаченных по договору в качестве предоплаты в сумме 45000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рублей, а также о компенсации морального вреда в сумме 5000 рублей, а всего </w:t>
      </w:r>
      <w:r w:rsidR="00B7411D">
        <w:rPr>
          <w:color w:val="000000" w:themeColor="text1"/>
          <w:sz w:val="28"/>
          <w:szCs w:val="28"/>
          <w:shd w:val="clear" w:color="auto" w:fill="FFFFFF"/>
        </w:rPr>
        <w:t xml:space="preserve">50000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рублей,</w:t>
      </w:r>
      <w:r w:rsidR="007D0B15">
        <w:rPr>
          <w:color w:val="000000" w:themeColor="text1"/>
          <w:sz w:val="28"/>
          <w:szCs w:val="28"/>
          <w:shd w:val="clear" w:color="auto" w:fill="FFFFFF"/>
        </w:rPr>
        <w:t xml:space="preserve"> размер штрафа, подлежащий взысканию с ответчика составит </w:t>
      </w:r>
      <w:r w:rsidR="00B7411D">
        <w:rPr>
          <w:color w:val="000000" w:themeColor="text1"/>
          <w:sz w:val="28"/>
          <w:szCs w:val="28"/>
          <w:shd w:val="clear" w:color="auto" w:fill="FFFFFF"/>
        </w:rPr>
        <w:t xml:space="preserve">25000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рублей.</w:t>
      </w:r>
    </w:p>
    <w:p w:rsidR="00C26BA5" w:rsidP="001E646E">
      <w:pPr>
        <w:ind w:left="-426" w:right="-143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 соответствии со ст. 98 ГПК РФ п</w:t>
      </w:r>
      <w:r w:rsidR="00B7411D">
        <w:rPr>
          <w:color w:val="000000" w:themeColor="text1"/>
          <w:sz w:val="28"/>
          <w:szCs w:val="28"/>
          <w:shd w:val="clear" w:color="auto" w:fill="FFFFFF"/>
        </w:rPr>
        <w:t>одлежат также удовлетв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="00B7411D">
        <w:rPr>
          <w:color w:val="000000" w:themeColor="text1"/>
          <w:sz w:val="28"/>
          <w:szCs w:val="28"/>
          <w:shd w:val="clear" w:color="auto" w:fill="FFFFFF"/>
        </w:rPr>
        <w:t xml:space="preserve">рению и требования истца </w:t>
      </w:r>
      <w:r>
        <w:rPr>
          <w:color w:val="000000" w:themeColor="text1"/>
          <w:sz w:val="28"/>
          <w:szCs w:val="28"/>
          <w:shd w:val="clear" w:color="auto" w:fill="FFFFFF"/>
        </w:rPr>
        <w:t>о взыскании с ответчика расходов, связанных с оказанием юридических услуг за составление претензии в размере 2000 рублей, поскольку они подтверждены документально пред</w:t>
      </w:r>
      <w:r>
        <w:rPr>
          <w:color w:val="000000" w:themeColor="text1"/>
          <w:sz w:val="28"/>
          <w:szCs w:val="28"/>
          <w:shd w:val="clear" w:color="auto" w:fill="FFFFFF"/>
        </w:rPr>
        <w:t>ставленными на обозрени</w:t>
      </w:r>
      <w:r w:rsidR="002A62F9">
        <w:rPr>
          <w:color w:val="000000" w:themeColor="text1"/>
          <w:sz w:val="28"/>
          <w:szCs w:val="28"/>
          <w:shd w:val="clear" w:color="auto" w:fill="FFFFFF"/>
        </w:rPr>
        <w:t>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судебном заседании актом оказания услуг Кедровой Л.С. со стороны </w:t>
      </w:r>
      <w:r w:rsidRPr="00DD0C09" w:rsidR="00DD0C09">
        <w:rPr>
          <w:color w:val="000000" w:themeColor="text1"/>
          <w:sz w:val="28"/>
          <w:szCs w:val="28"/>
          <w:shd w:val="clear" w:color="auto" w:fill="FFFFFF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платежным поручением об оплате услуг по составлению претензии в сумме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2000 рублей, а также счетом на оплату  </w:t>
      </w:r>
      <w:r>
        <w:rPr>
          <w:color w:val="000000" w:themeColor="text1"/>
          <w:sz w:val="28"/>
          <w:szCs w:val="28"/>
          <w:shd w:val="clear" w:color="auto" w:fill="FFFFFF"/>
        </w:rPr>
        <w:t>от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D0C09" w:rsidR="00DD0C09">
        <w:rPr>
          <w:color w:val="000000" w:themeColor="text1"/>
          <w:sz w:val="28"/>
          <w:szCs w:val="28"/>
          <w:shd w:val="clear" w:color="auto" w:fill="FFFFFF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 </w:t>
      </w:r>
      <w:r w:rsidR="00DD0C0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26BA5" w:rsidP="001E646E">
      <w:pPr>
        <w:ind w:left="-426" w:right="-143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Исковые требо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вания Кедровой </w:t>
      </w:r>
      <w:r>
        <w:rPr>
          <w:sz w:val="28"/>
          <w:szCs w:val="28"/>
        </w:rPr>
        <w:t>в</w:t>
      </w:r>
      <w:r w:rsidRPr="001A1C72">
        <w:rPr>
          <w:sz w:val="28"/>
          <w:szCs w:val="28"/>
        </w:rPr>
        <w:t xml:space="preserve"> части </w:t>
      </w:r>
      <w:r>
        <w:rPr>
          <w:sz w:val="28"/>
          <w:szCs w:val="28"/>
        </w:rPr>
        <w:t>расторжения договора об оказании услуг в сфере недвижимости,</w:t>
      </w:r>
      <w:r w:rsidR="002A62F9">
        <w:rPr>
          <w:sz w:val="28"/>
          <w:szCs w:val="28"/>
        </w:rPr>
        <w:t xml:space="preserve"> компенсации морального вреда в сумме 25000 рублей,</w:t>
      </w:r>
      <w:r>
        <w:rPr>
          <w:sz w:val="28"/>
          <w:szCs w:val="28"/>
        </w:rPr>
        <w:t xml:space="preserve"> а также </w:t>
      </w:r>
      <w:r w:rsidR="0091417F">
        <w:rPr>
          <w:sz w:val="28"/>
          <w:szCs w:val="28"/>
        </w:rPr>
        <w:t xml:space="preserve">взыскания с ответчика </w:t>
      </w:r>
      <w:r>
        <w:rPr>
          <w:sz w:val="28"/>
          <w:szCs w:val="28"/>
        </w:rPr>
        <w:t>пени в размере 3%</w:t>
      </w:r>
      <w:r w:rsidR="0091417F">
        <w:rPr>
          <w:sz w:val="28"/>
          <w:szCs w:val="28"/>
        </w:rPr>
        <w:t xml:space="preserve"> подлежат оставлению без удовлетворения, поскольку  в этой части не поддержаны истцом.</w:t>
      </w:r>
    </w:p>
    <w:p w:rsidR="00C26BA5" w:rsidP="001E646E">
      <w:pPr>
        <w:ind w:left="-426" w:right="-143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676F1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7D0B15">
        <w:rPr>
          <w:color w:val="000000" w:themeColor="text1"/>
          <w:sz w:val="28"/>
          <w:szCs w:val="28"/>
          <w:shd w:val="clear" w:color="auto" w:fill="FFFFFF"/>
        </w:rPr>
        <w:t xml:space="preserve">силу </w:t>
      </w:r>
      <w:r w:rsidRPr="00D676F1">
        <w:rPr>
          <w:color w:val="000000" w:themeColor="text1"/>
          <w:sz w:val="28"/>
          <w:szCs w:val="28"/>
          <w:shd w:val="clear" w:color="auto" w:fill="FFFFFF"/>
        </w:rPr>
        <w:t>ч.1 ст.</w:t>
      </w:r>
      <w:r>
        <w:fldChar w:fldCharType="begin"/>
      </w:r>
      <w:r>
        <w:instrText xml:space="preserve"> HYPERLINK "http://sudact.ru/law/gpk-rf/razdel-i/glava-7/statia-103/?marker=fdoctlaw" \o "ГПК РФ &gt;  Раздел I. Общие положения &gt; Глава 7. Судебные расходы &gt; Статья 103. Возмещение судебных расходов, понесенных судом в связи с рассмотрением дела" \t "_blank" </w:instrText>
      </w:r>
      <w:r>
        <w:fldChar w:fldCharType="separate"/>
      </w:r>
      <w:r w:rsidRPr="00D676F1">
        <w:rPr>
          <w:rStyle w:val="Hyperlink"/>
          <w:color w:val="000000" w:themeColor="text1"/>
          <w:sz w:val="28"/>
          <w:szCs w:val="28"/>
          <w:u w:val="none"/>
          <w:bdr w:val="none" w:sz="0" w:space="0" w:color="auto" w:frame="1"/>
        </w:rPr>
        <w:t>103 ГПК РФ</w:t>
      </w:r>
      <w:r>
        <w:fldChar w:fldCharType="end"/>
      </w:r>
      <w:r w:rsidRPr="00D676F1">
        <w:rPr>
          <w:color w:val="000000" w:themeColor="text1"/>
          <w:sz w:val="28"/>
          <w:szCs w:val="28"/>
          <w:shd w:val="clear" w:color="auto" w:fill="FFFFFF"/>
        </w:rPr>
        <w:t>, государственная пошлина, от уплаты которой истец в соответствии с Налоговым Кодексом РФ освобожден, взыскивается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 с ответчика, не освобожденного от уплаты судебных расходов, в </w:t>
      </w:r>
      <w:r w:rsidR="007D0B15">
        <w:rPr>
          <w:color w:val="000000" w:themeColor="text1"/>
          <w:sz w:val="28"/>
          <w:szCs w:val="28"/>
          <w:shd w:val="clear" w:color="auto" w:fill="FFFFFF"/>
        </w:rPr>
        <w:t xml:space="preserve">местный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бюджет, пропорционально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удовлетворенной части исковых требований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 составляет 1850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рублей.</w:t>
      </w:r>
    </w:p>
    <w:p w:rsidR="00020DC1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</w:t>
      </w:r>
      <w:r w:rsidR="001E646E">
        <w:rPr>
          <w:color w:val="000000" w:themeColor="text1"/>
          <w:kern w:val="36"/>
          <w:sz w:val="28"/>
          <w:szCs w:val="28"/>
        </w:rPr>
        <w:t>–</w:t>
      </w:r>
      <w:r w:rsidRPr="001A1C72">
        <w:rPr>
          <w:color w:val="000000" w:themeColor="text1"/>
          <w:kern w:val="36"/>
          <w:sz w:val="28"/>
          <w:szCs w:val="28"/>
        </w:rPr>
        <w:t xml:space="preserve"> </w:t>
      </w:r>
    </w:p>
    <w:p w:rsidR="00020DC1" w:rsidRPr="001A1C72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1E646E">
      <w:pPr>
        <w:ind w:left="-426" w:right="-143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1A1C72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DA5855" w:rsidRPr="001A1C72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505541" w:rsidR="00401165">
        <w:rPr>
          <w:sz w:val="28"/>
          <w:szCs w:val="28"/>
        </w:rPr>
        <w:t>Кедровой Людмилы Степановны</w:t>
      </w:r>
      <w:r w:rsidRPr="001A1C72" w:rsidR="000F2024">
        <w:rPr>
          <w:color w:val="000000" w:themeColor="text1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– удовлетворить частично.</w:t>
      </w:r>
      <w:r w:rsidRPr="001A1C72" w:rsidR="000F2024">
        <w:rPr>
          <w:color w:val="000000" w:themeColor="text1"/>
          <w:kern w:val="36"/>
          <w:sz w:val="28"/>
          <w:szCs w:val="28"/>
        </w:rPr>
        <w:t xml:space="preserve"> </w:t>
      </w:r>
    </w:p>
    <w:p w:rsidR="00A020D1" w:rsidRPr="001A1C72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sz w:val="28"/>
          <w:szCs w:val="28"/>
        </w:rPr>
        <w:t xml:space="preserve">Взыскать с </w:t>
      </w:r>
      <w:r w:rsidRPr="00505541" w:rsidR="00401165">
        <w:rPr>
          <w:sz w:val="28"/>
          <w:szCs w:val="28"/>
        </w:rPr>
        <w:t>Индивидуально</w:t>
      </w:r>
      <w:r w:rsidR="00401165">
        <w:rPr>
          <w:sz w:val="28"/>
          <w:szCs w:val="28"/>
        </w:rPr>
        <w:t>го</w:t>
      </w:r>
      <w:r w:rsidRPr="00505541" w:rsidR="00401165">
        <w:rPr>
          <w:sz w:val="28"/>
          <w:szCs w:val="28"/>
        </w:rPr>
        <w:t xml:space="preserve"> предпринимател</w:t>
      </w:r>
      <w:r w:rsidR="00401165">
        <w:rPr>
          <w:sz w:val="28"/>
          <w:szCs w:val="28"/>
        </w:rPr>
        <w:t>я</w:t>
      </w:r>
      <w:r w:rsidRPr="00505541" w:rsidR="00401165">
        <w:rPr>
          <w:sz w:val="28"/>
          <w:szCs w:val="28"/>
        </w:rPr>
        <w:t xml:space="preserve"> Ащеулов</w:t>
      </w:r>
      <w:r w:rsidR="00401165">
        <w:rPr>
          <w:sz w:val="28"/>
          <w:szCs w:val="28"/>
        </w:rPr>
        <w:t>а</w:t>
      </w:r>
      <w:r w:rsidRPr="00505541" w:rsidR="00401165">
        <w:rPr>
          <w:sz w:val="28"/>
          <w:szCs w:val="28"/>
        </w:rPr>
        <w:t xml:space="preserve"> Владислав</w:t>
      </w:r>
      <w:r w:rsidR="00401165">
        <w:rPr>
          <w:sz w:val="28"/>
          <w:szCs w:val="28"/>
        </w:rPr>
        <w:t>а</w:t>
      </w:r>
      <w:r w:rsidRPr="00505541" w:rsidR="00401165">
        <w:rPr>
          <w:sz w:val="28"/>
          <w:szCs w:val="28"/>
        </w:rPr>
        <w:t xml:space="preserve"> Викторович</w:t>
      </w:r>
      <w:r w:rsidR="00401165">
        <w:rPr>
          <w:sz w:val="28"/>
          <w:szCs w:val="28"/>
        </w:rPr>
        <w:t>а</w:t>
      </w:r>
      <w:r w:rsidRPr="001A1C72" w:rsidR="00CD4D16">
        <w:rPr>
          <w:color w:val="000000" w:themeColor="text1"/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в пользу </w:t>
      </w:r>
      <w:r w:rsidRPr="00505541" w:rsidR="00401165">
        <w:rPr>
          <w:sz w:val="28"/>
          <w:szCs w:val="28"/>
        </w:rPr>
        <w:t xml:space="preserve">Кедровой Людмилы Степановны </w:t>
      </w:r>
      <w:r w:rsidRPr="001A1C72">
        <w:rPr>
          <w:sz w:val="28"/>
          <w:szCs w:val="28"/>
        </w:rPr>
        <w:t>денежные средства</w:t>
      </w:r>
      <w:r w:rsidR="00401165">
        <w:rPr>
          <w:sz w:val="28"/>
          <w:szCs w:val="28"/>
        </w:rPr>
        <w:t xml:space="preserve">, уплаченные по договору об оказании услуг в сфере недвижимости от </w:t>
      </w:r>
      <w:r w:rsidRPr="00DD0C09" w:rsidR="00DD0C09">
        <w:rPr>
          <w:sz w:val="28"/>
          <w:szCs w:val="28"/>
        </w:rPr>
        <w:t>&lt;данные изъяты&gt;</w:t>
      </w:r>
      <w:r w:rsidR="00401165">
        <w:rPr>
          <w:sz w:val="28"/>
          <w:szCs w:val="28"/>
        </w:rPr>
        <w:t xml:space="preserve"> года серии </w:t>
      </w:r>
      <w:r w:rsidRPr="00DD0C09" w:rsidR="00DD0C09">
        <w:rPr>
          <w:sz w:val="28"/>
          <w:szCs w:val="28"/>
        </w:rPr>
        <w:t>&lt;данные изъяты&gt;</w:t>
      </w:r>
      <w:r w:rsidRPr="001A1C72">
        <w:rPr>
          <w:sz w:val="28"/>
          <w:szCs w:val="28"/>
        </w:rPr>
        <w:t xml:space="preserve"> в размере </w:t>
      </w:r>
      <w:r w:rsidR="00401165">
        <w:rPr>
          <w:sz w:val="28"/>
          <w:szCs w:val="28"/>
        </w:rPr>
        <w:t>45000</w:t>
      </w:r>
      <w:r w:rsidRPr="001A1C72" w:rsidR="00CD4D16">
        <w:rPr>
          <w:sz w:val="28"/>
          <w:szCs w:val="28"/>
        </w:rPr>
        <w:t xml:space="preserve"> </w:t>
      </w:r>
      <w:r w:rsidRPr="001A1C72" w:rsidR="00125CEE">
        <w:rPr>
          <w:sz w:val="28"/>
          <w:szCs w:val="28"/>
        </w:rPr>
        <w:t>(</w:t>
      </w:r>
      <w:r w:rsidR="00401165">
        <w:rPr>
          <w:sz w:val="28"/>
          <w:szCs w:val="28"/>
        </w:rPr>
        <w:t xml:space="preserve">сорока пяти тысяч) рублей, </w:t>
      </w:r>
      <w:r w:rsidRPr="001A1C72" w:rsidR="00CD4D16">
        <w:rPr>
          <w:sz w:val="28"/>
          <w:szCs w:val="28"/>
        </w:rPr>
        <w:t xml:space="preserve">компенсацию морального вреда в сумме </w:t>
      </w:r>
      <w:r w:rsidR="00401165">
        <w:rPr>
          <w:sz w:val="28"/>
          <w:szCs w:val="28"/>
        </w:rPr>
        <w:t>5</w:t>
      </w:r>
      <w:r w:rsidRPr="001A1C72" w:rsidR="00CD4D16">
        <w:rPr>
          <w:sz w:val="28"/>
          <w:szCs w:val="28"/>
        </w:rPr>
        <w:t>000 (</w:t>
      </w:r>
      <w:r w:rsidR="00401165">
        <w:rPr>
          <w:sz w:val="28"/>
          <w:szCs w:val="28"/>
        </w:rPr>
        <w:t>пя</w:t>
      </w:r>
      <w:r w:rsidRPr="001A1C72" w:rsidR="00125CEE">
        <w:rPr>
          <w:sz w:val="28"/>
          <w:szCs w:val="28"/>
        </w:rPr>
        <w:t>т</w:t>
      </w:r>
      <w:r w:rsidR="00401165">
        <w:rPr>
          <w:sz w:val="28"/>
          <w:szCs w:val="28"/>
        </w:rPr>
        <w:t>и</w:t>
      </w:r>
      <w:r w:rsidRPr="001A1C72" w:rsidR="00125CEE">
        <w:rPr>
          <w:sz w:val="28"/>
          <w:szCs w:val="28"/>
        </w:rPr>
        <w:t xml:space="preserve"> </w:t>
      </w:r>
      <w:r w:rsidRPr="001A1C72" w:rsidR="00CD4D16">
        <w:rPr>
          <w:sz w:val="28"/>
          <w:szCs w:val="28"/>
        </w:rPr>
        <w:t>тысяч) рублей</w:t>
      </w:r>
      <w:r w:rsidRPr="001A1C72">
        <w:rPr>
          <w:sz w:val="28"/>
          <w:szCs w:val="28"/>
        </w:rPr>
        <w:t xml:space="preserve">, штраф за несоблюдение в добровольном порядке удовлетворения требований потребителя </w:t>
      </w:r>
      <w:r w:rsidRPr="001A1C72">
        <w:rPr>
          <w:color w:val="000000" w:themeColor="text1"/>
          <w:kern w:val="36"/>
          <w:sz w:val="28"/>
          <w:szCs w:val="28"/>
        </w:rPr>
        <w:t xml:space="preserve">в сумме </w:t>
      </w:r>
      <w:r w:rsidR="00401165">
        <w:rPr>
          <w:color w:val="000000" w:themeColor="text1"/>
          <w:kern w:val="36"/>
          <w:sz w:val="28"/>
          <w:szCs w:val="28"/>
        </w:rPr>
        <w:t>25000</w:t>
      </w:r>
      <w:r w:rsidRPr="001A1C72">
        <w:rPr>
          <w:color w:val="000000" w:themeColor="text1"/>
          <w:kern w:val="36"/>
          <w:sz w:val="28"/>
          <w:szCs w:val="28"/>
        </w:rPr>
        <w:t xml:space="preserve"> (</w:t>
      </w:r>
      <w:r w:rsidR="00401165">
        <w:rPr>
          <w:color w:val="000000" w:themeColor="text1"/>
          <w:kern w:val="36"/>
          <w:sz w:val="28"/>
          <w:szCs w:val="28"/>
        </w:rPr>
        <w:t xml:space="preserve">двадцати </w:t>
      </w:r>
      <w:r w:rsidRPr="001A1C72" w:rsidR="00125CEE">
        <w:rPr>
          <w:color w:val="000000" w:themeColor="text1"/>
          <w:kern w:val="36"/>
          <w:sz w:val="28"/>
          <w:szCs w:val="28"/>
        </w:rPr>
        <w:t>пяти</w:t>
      </w:r>
      <w:r w:rsidRPr="001A1C72" w:rsidR="00125CEE">
        <w:rPr>
          <w:color w:val="000000" w:themeColor="text1"/>
          <w:kern w:val="36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тысяч) рублей</w:t>
      </w:r>
      <w:r w:rsidR="001053B9">
        <w:rPr>
          <w:color w:val="000000" w:themeColor="text1"/>
          <w:kern w:val="36"/>
          <w:sz w:val="28"/>
          <w:szCs w:val="28"/>
        </w:rPr>
        <w:t>,</w:t>
      </w:r>
      <w:r w:rsidRPr="001A1C72">
        <w:rPr>
          <w:color w:val="000000" w:themeColor="text1"/>
          <w:sz w:val="28"/>
          <w:szCs w:val="28"/>
        </w:rPr>
        <w:t xml:space="preserve"> а также расходы, связанные с оказанием юридических услуг</w:t>
      </w:r>
      <w:r w:rsidR="001053B9">
        <w:rPr>
          <w:color w:val="000000" w:themeColor="text1"/>
          <w:sz w:val="28"/>
          <w:szCs w:val="28"/>
        </w:rPr>
        <w:t xml:space="preserve"> за составление претензии </w:t>
      </w:r>
      <w:r w:rsidRPr="001A1C72">
        <w:rPr>
          <w:color w:val="000000" w:themeColor="text1"/>
          <w:sz w:val="28"/>
          <w:szCs w:val="28"/>
        </w:rPr>
        <w:t xml:space="preserve">в размере </w:t>
      </w:r>
      <w:r w:rsidR="001053B9">
        <w:rPr>
          <w:color w:val="000000" w:themeColor="text1"/>
          <w:sz w:val="28"/>
          <w:szCs w:val="28"/>
        </w:rPr>
        <w:t>2</w:t>
      </w:r>
      <w:r w:rsidRPr="001A1C72">
        <w:rPr>
          <w:color w:val="000000" w:themeColor="text1"/>
          <w:sz w:val="28"/>
          <w:szCs w:val="28"/>
        </w:rPr>
        <w:t>000 (</w:t>
      </w:r>
      <w:r w:rsidR="001053B9">
        <w:rPr>
          <w:color w:val="000000" w:themeColor="text1"/>
          <w:sz w:val="28"/>
          <w:szCs w:val="28"/>
        </w:rPr>
        <w:t>двух</w:t>
      </w:r>
      <w:r w:rsidRPr="001A1C72">
        <w:rPr>
          <w:color w:val="000000" w:themeColor="text1"/>
          <w:sz w:val="28"/>
          <w:szCs w:val="28"/>
        </w:rPr>
        <w:t xml:space="preserve"> тысяч</w:t>
      </w:r>
      <w:r w:rsidR="00004E7B">
        <w:rPr>
          <w:color w:val="000000" w:themeColor="text1"/>
          <w:sz w:val="28"/>
          <w:szCs w:val="28"/>
        </w:rPr>
        <w:t>)</w:t>
      </w:r>
      <w:r w:rsidRPr="001A1C72">
        <w:rPr>
          <w:color w:val="000000" w:themeColor="text1"/>
          <w:sz w:val="28"/>
          <w:szCs w:val="28"/>
        </w:rPr>
        <w:t xml:space="preserve"> рублей</w:t>
      </w:r>
      <w:r w:rsidRPr="001A1C72" w:rsidR="002D37C8">
        <w:rPr>
          <w:color w:val="000000" w:themeColor="text1"/>
          <w:sz w:val="28"/>
          <w:szCs w:val="28"/>
        </w:rPr>
        <w:t xml:space="preserve">, </w:t>
      </w:r>
      <w:r w:rsidRPr="001A1C72">
        <w:rPr>
          <w:color w:val="000000" w:themeColor="text1"/>
          <w:kern w:val="36"/>
          <w:sz w:val="28"/>
          <w:szCs w:val="28"/>
        </w:rPr>
        <w:t xml:space="preserve">а всего </w:t>
      </w:r>
      <w:r w:rsidR="001053B9">
        <w:rPr>
          <w:color w:val="000000" w:themeColor="text1"/>
          <w:kern w:val="36"/>
          <w:sz w:val="28"/>
          <w:szCs w:val="28"/>
        </w:rPr>
        <w:t>77000</w:t>
      </w:r>
      <w:r w:rsidRPr="001A1C72" w:rsidR="002D37C8">
        <w:rPr>
          <w:color w:val="000000" w:themeColor="text1"/>
          <w:kern w:val="36"/>
          <w:sz w:val="28"/>
          <w:szCs w:val="28"/>
        </w:rPr>
        <w:t xml:space="preserve"> (</w:t>
      </w:r>
      <w:r w:rsidR="001053B9">
        <w:rPr>
          <w:color w:val="000000" w:themeColor="text1"/>
          <w:kern w:val="36"/>
          <w:sz w:val="28"/>
          <w:szCs w:val="28"/>
        </w:rPr>
        <w:t xml:space="preserve">семьдесят семь </w:t>
      </w:r>
      <w:r w:rsidRPr="001A1C72">
        <w:rPr>
          <w:color w:val="000000" w:themeColor="text1"/>
          <w:kern w:val="36"/>
          <w:sz w:val="28"/>
          <w:szCs w:val="28"/>
        </w:rPr>
        <w:t xml:space="preserve">тысяч) рублей. </w:t>
      </w:r>
    </w:p>
    <w:p w:rsidR="004D7257" w:rsidRPr="001A1C72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1A1C72" w:rsidR="001053B9">
        <w:rPr>
          <w:sz w:val="28"/>
          <w:szCs w:val="28"/>
        </w:rPr>
        <w:t xml:space="preserve">с </w:t>
      </w:r>
      <w:r w:rsidRPr="00505541" w:rsidR="001053B9">
        <w:rPr>
          <w:sz w:val="28"/>
          <w:szCs w:val="28"/>
        </w:rPr>
        <w:t>Индивидуально</w:t>
      </w:r>
      <w:r w:rsidR="001053B9">
        <w:rPr>
          <w:sz w:val="28"/>
          <w:szCs w:val="28"/>
        </w:rPr>
        <w:t>го</w:t>
      </w:r>
      <w:r w:rsidRPr="00505541" w:rsidR="001053B9">
        <w:rPr>
          <w:sz w:val="28"/>
          <w:szCs w:val="28"/>
        </w:rPr>
        <w:t xml:space="preserve"> предпринимател</w:t>
      </w:r>
      <w:r w:rsidR="001053B9">
        <w:rPr>
          <w:sz w:val="28"/>
          <w:szCs w:val="28"/>
        </w:rPr>
        <w:t>я</w:t>
      </w:r>
      <w:r w:rsidRPr="00505541" w:rsidR="001053B9">
        <w:rPr>
          <w:sz w:val="28"/>
          <w:szCs w:val="28"/>
        </w:rPr>
        <w:t xml:space="preserve"> Ащеулов</w:t>
      </w:r>
      <w:r w:rsidR="001053B9">
        <w:rPr>
          <w:sz w:val="28"/>
          <w:szCs w:val="28"/>
        </w:rPr>
        <w:t>а</w:t>
      </w:r>
      <w:r w:rsidRPr="00505541" w:rsidR="001053B9">
        <w:rPr>
          <w:sz w:val="28"/>
          <w:szCs w:val="28"/>
        </w:rPr>
        <w:t xml:space="preserve"> Владислав</w:t>
      </w:r>
      <w:r w:rsidR="001053B9">
        <w:rPr>
          <w:sz w:val="28"/>
          <w:szCs w:val="28"/>
        </w:rPr>
        <w:t>а</w:t>
      </w:r>
      <w:r w:rsidRPr="00505541" w:rsidR="001053B9">
        <w:rPr>
          <w:sz w:val="28"/>
          <w:szCs w:val="28"/>
        </w:rPr>
        <w:t xml:space="preserve"> Викторович</w:t>
      </w:r>
      <w:r w:rsidR="001053B9">
        <w:rPr>
          <w:sz w:val="28"/>
          <w:szCs w:val="28"/>
        </w:rPr>
        <w:t>а</w:t>
      </w:r>
      <w:r w:rsidRPr="001A1C72" w:rsidR="00A020D1">
        <w:rPr>
          <w:color w:val="000000" w:themeColor="text1"/>
          <w:sz w:val="28"/>
          <w:szCs w:val="28"/>
        </w:rPr>
        <w:t xml:space="preserve"> в 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</w:t>
      </w:r>
      <w:r w:rsidR="001053B9">
        <w:rPr>
          <w:color w:val="000000" w:themeColor="text1"/>
          <w:kern w:val="36"/>
          <w:sz w:val="28"/>
          <w:szCs w:val="28"/>
        </w:rPr>
        <w:t xml:space="preserve">1850 </w:t>
      </w:r>
      <w:r w:rsidRPr="001A1C72" w:rsidR="00A020D1">
        <w:rPr>
          <w:color w:val="000000" w:themeColor="text1"/>
          <w:kern w:val="36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1053B9">
        <w:rPr>
          <w:color w:val="000000" w:themeColor="text1"/>
          <w:kern w:val="36"/>
          <w:sz w:val="28"/>
          <w:szCs w:val="28"/>
        </w:rPr>
        <w:t xml:space="preserve">одной тысячи </w:t>
      </w:r>
      <w:r w:rsidRPr="001A1C72" w:rsidR="00125CEE">
        <w:rPr>
          <w:color w:val="000000" w:themeColor="text1"/>
          <w:kern w:val="36"/>
          <w:sz w:val="28"/>
          <w:szCs w:val="28"/>
        </w:rPr>
        <w:t>восьмисот</w:t>
      </w:r>
      <w:r w:rsidR="001053B9">
        <w:rPr>
          <w:color w:val="000000" w:themeColor="text1"/>
          <w:kern w:val="36"/>
          <w:sz w:val="28"/>
          <w:szCs w:val="28"/>
        </w:rPr>
        <w:t xml:space="preserve"> пятидесяти</w:t>
      </w:r>
      <w:r w:rsidRPr="001A1C72">
        <w:rPr>
          <w:color w:val="000000" w:themeColor="text1"/>
          <w:kern w:val="36"/>
          <w:sz w:val="28"/>
          <w:szCs w:val="28"/>
        </w:rPr>
        <w:t xml:space="preserve">) рублей.  </w:t>
      </w:r>
    </w:p>
    <w:p w:rsidR="00DA5855" w:rsidRPr="001A1C72" w:rsidP="001E646E">
      <w:pPr>
        <w:ind w:left="-426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Кедровой Л.С. в</w:t>
      </w:r>
      <w:r w:rsidRPr="001A1C72">
        <w:rPr>
          <w:sz w:val="28"/>
          <w:szCs w:val="28"/>
        </w:rPr>
        <w:t xml:space="preserve"> части </w:t>
      </w:r>
      <w:r>
        <w:rPr>
          <w:sz w:val="28"/>
          <w:szCs w:val="28"/>
        </w:rPr>
        <w:t>расторжения договора об оказании услуг в сфере недвижимости, взыскании компенсации морального вреда в сумме 25000 рублей, а также</w:t>
      </w:r>
      <w:r>
        <w:rPr>
          <w:sz w:val="28"/>
          <w:szCs w:val="28"/>
        </w:rPr>
        <w:t xml:space="preserve"> пени в размере 3% – </w:t>
      </w:r>
      <w:r w:rsidRPr="001A1C72">
        <w:rPr>
          <w:sz w:val="28"/>
          <w:szCs w:val="28"/>
        </w:rPr>
        <w:t xml:space="preserve">оставить без удовлетворения.   </w:t>
      </w:r>
    </w:p>
    <w:p w:rsidR="002D37C8" w:rsidRPr="001A1C72" w:rsidP="001E646E">
      <w:pPr>
        <w:ind w:left="-426" w:right="-143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</w:t>
      </w:r>
      <w:r w:rsidRPr="001A1C72">
        <w:rPr>
          <w:sz w:val="28"/>
          <w:szCs w:val="28"/>
        </w:rPr>
        <w:t>а, которое может быть подано:</w:t>
      </w:r>
    </w:p>
    <w:p w:rsidR="002D37C8" w:rsidRPr="001A1C72" w:rsidP="001E646E">
      <w:pPr>
        <w:ind w:left="-426" w:right="-143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D37C8" w:rsidRPr="001A1C72" w:rsidP="001E646E">
      <w:pPr>
        <w:ind w:left="-426" w:right="-143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2) в течение пятнадцати дней со дня объявления резолютивной части р</w:t>
      </w:r>
      <w:r w:rsidRPr="001A1C72">
        <w:rPr>
          <w:sz w:val="28"/>
          <w:szCs w:val="28"/>
        </w:rPr>
        <w:t>ешения суда, если лица, участвующие в деле, их представители не присутствовали в судебном заседании.</w:t>
      </w:r>
    </w:p>
    <w:p w:rsidR="002D37C8" w:rsidRPr="001A1C72" w:rsidP="001E646E">
      <w:pPr>
        <w:ind w:left="-426" w:right="-143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</w:t>
      </w:r>
      <w:r w:rsidRPr="001A1C72">
        <w:rPr>
          <w:sz w:val="28"/>
          <w:szCs w:val="28"/>
        </w:rPr>
        <w:t>влении мотивированного решения суда.</w:t>
      </w:r>
    </w:p>
    <w:p w:rsidR="00C26BA5" w:rsidP="001E646E">
      <w:pPr>
        <w:ind w:left="-426" w:right="-143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A1C72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1A1C72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</w:t>
      </w:r>
      <w:r w:rsidRPr="001A1C72">
        <w:rPr>
          <w:sz w:val="28"/>
          <w:szCs w:val="28"/>
        </w:rPr>
        <w:t>й район городского округа Симферополь) Республики Крым</w:t>
      </w:r>
      <w:r w:rsidRPr="001A1C72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26BA5" w:rsidRPr="00CE6BFA" w:rsidP="001E646E">
      <w:pPr>
        <w:ind w:left="-426" w:right="-143" w:firstLine="567"/>
        <w:jc w:val="both"/>
        <w:rPr>
          <w:color w:val="000000" w:themeColor="text1"/>
          <w:sz w:val="27"/>
          <w:szCs w:val="27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</w:t>
      </w:r>
      <w:r w:rsidRPr="00CE6BFA">
        <w:rPr>
          <w:color w:val="000000" w:themeColor="text1"/>
          <w:sz w:val="27"/>
          <w:szCs w:val="27"/>
          <w:shd w:val="clear" w:color="auto" w:fill="FFFFFF"/>
        </w:rPr>
        <w:t xml:space="preserve">отивированное решение составлено </w:t>
      </w:r>
      <w:r>
        <w:rPr>
          <w:color w:val="000000" w:themeColor="text1"/>
          <w:sz w:val="27"/>
          <w:szCs w:val="27"/>
          <w:shd w:val="clear" w:color="auto" w:fill="FFFFFF"/>
        </w:rPr>
        <w:t>26</w:t>
      </w:r>
      <w:r w:rsidRPr="00CE6BFA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>
        <w:rPr>
          <w:color w:val="000000" w:themeColor="text1"/>
          <w:sz w:val="27"/>
          <w:szCs w:val="27"/>
          <w:shd w:val="clear" w:color="auto" w:fill="FFFFFF"/>
        </w:rPr>
        <w:t xml:space="preserve">октября </w:t>
      </w:r>
      <w:r w:rsidRPr="00CE6BFA">
        <w:rPr>
          <w:color w:val="000000" w:themeColor="text1"/>
          <w:sz w:val="27"/>
          <w:szCs w:val="27"/>
          <w:shd w:val="clear" w:color="auto" w:fill="FFFFFF"/>
        </w:rPr>
        <w:t>201</w:t>
      </w:r>
      <w:r>
        <w:rPr>
          <w:color w:val="000000" w:themeColor="text1"/>
          <w:sz w:val="27"/>
          <w:szCs w:val="27"/>
          <w:shd w:val="clear" w:color="auto" w:fill="FFFFFF"/>
        </w:rPr>
        <w:t>8</w:t>
      </w:r>
      <w:r w:rsidRPr="00CE6BFA">
        <w:rPr>
          <w:color w:val="000000" w:themeColor="text1"/>
          <w:sz w:val="27"/>
          <w:szCs w:val="27"/>
          <w:shd w:val="clear" w:color="auto" w:fill="FFFFFF"/>
        </w:rPr>
        <w:t xml:space="preserve"> года.</w:t>
      </w:r>
    </w:p>
    <w:p w:rsidR="002D37C8" w:rsidRPr="001A1C72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Мировой судья                </w:t>
      </w:r>
      <w:r w:rsidR="001E646E">
        <w:rPr>
          <w:color w:val="000000" w:themeColor="text1"/>
          <w:kern w:val="36"/>
          <w:sz w:val="28"/>
          <w:szCs w:val="28"/>
        </w:rPr>
        <w:t xml:space="preserve">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                    </w:t>
      </w:r>
      <w:r w:rsidRPr="001A1C72" w:rsidR="00125CEE">
        <w:rPr>
          <w:color w:val="000000" w:themeColor="text1"/>
          <w:kern w:val="36"/>
          <w:sz w:val="28"/>
          <w:szCs w:val="28"/>
        </w:rPr>
        <w:t xml:space="preserve">      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      </w:t>
      </w:r>
      <w:r w:rsidR="001053B9">
        <w:rPr>
          <w:color w:val="000000" w:themeColor="text1"/>
          <w:kern w:val="36"/>
          <w:sz w:val="28"/>
          <w:szCs w:val="28"/>
        </w:rPr>
        <w:t xml:space="preserve">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А.Н. Ляхович</w:t>
      </w:r>
    </w:p>
    <w:p w:rsidR="002D37C8" w:rsidRPr="001A1C72" w:rsidP="001E646E">
      <w:pPr>
        <w:ind w:left="-426" w:right="-143" w:firstLine="567"/>
        <w:jc w:val="center"/>
        <w:rPr>
          <w:color w:val="000000" w:themeColor="text1"/>
          <w:kern w:val="36"/>
          <w:sz w:val="28"/>
          <w:szCs w:val="28"/>
        </w:rPr>
      </w:pPr>
    </w:p>
    <w:sectPr w:rsidSect="001E646E">
      <w:pgSz w:w="11906" w:h="16838"/>
      <w:pgMar w:top="156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4E7B"/>
    <w:rsid w:val="00015A1F"/>
    <w:rsid w:val="00020DC1"/>
    <w:rsid w:val="000279FD"/>
    <w:rsid w:val="0008584D"/>
    <w:rsid w:val="000A5D3A"/>
    <w:rsid w:val="000B1A26"/>
    <w:rsid w:val="000C79E2"/>
    <w:rsid w:val="000D1D19"/>
    <w:rsid w:val="000D24D9"/>
    <w:rsid w:val="000F1598"/>
    <w:rsid w:val="000F2024"/>
    <w:rsid w:val="001053B9"/>
    <w:rsid w:val="00113B42"/>
    <w:rsid w:val="001154C4"/>
    <w:rsid w:val="00125CEE"/>
    <w:rsid w:val="00127662"/>
    <w:rsid w:val="00132458"/>
    <w:rsid w:val="00132E4E"/>
    <w:rsid w:val="00147C81"/>
    <w:rsid w:val="00151012"/>
    <w:rsid w:val="00155A7C"/>
    <w:rsid w:val="00156FA0"/>
    <w:rsid w:val="00172163"/>
    <w:rsid w:val="001966FB"/>
    <w:rsid w:val="001A1C72"/>
    <w:rsid w:val="001A4F77"/>
    <w:rsid w:val="001A7E8A"/>
    <w:rsid w:val="001B41A1"/>
    <w:rsid w:val="001C05FC"/>
    <w:rsid w:val="001C6EDA"/>
    <w:rsid w:val="001E646E"/>
    <w:rsid w:val="001F18E1"/>
    <w:rsid w:val="00210DFB"/>
    <w:rsid w:val="00212F2D"/>
    <w:rsid w:val="00233B12"/>
    <w:rsid w:val="002350A6"/>
    <w:rsid w:val="0027014B"/>
    <w:rsid w:val="002A62F9"/>
    <w:rsid w:val="002B348F"/>
    <w:rsid w:val="002D37C8"/>
    <w:rsid w:val="002D6A73"/>
    <w:rsid w:val="002E57B0"/>
    <w:rsid w:val="002F04FE"/>
    <w:rsid w:val="002F5A95"/>
    <w:rsid w:val="00310199"/>
    <w:rsid w:val="00340D53"/>
    <w:rsid w:val="00355535"/>
    <w:rsid w:val="00357C20"/>
    <w:rsid w:val="00363D6B"/>
    <w:rsid w:val="003677DF"/>
    <w:rsid w:val="00392976"/>
    <w:rsid w:val="00395F7F"/>
    <w:rsid w:val="003C3A27"/>
    <w:rsid w:val="003D0E57"/>
    <w:rsid w:val="003D602C"/>
    <w:rsid w:val="003E2058"/>
    <w:rsid w:val="003F02B2"/>
    <w:rsid w:val="003F0F00"/>
    <w:rsid w:val="00401165"/>
    <w:rsid w:val="00401B25"/>
    <w:rsid w:val="00432899"/>
    <w:rsid w:val="0044727E"/>
    <w:rsid w:val="00477B96"/>
    <w:rsid w:val="0049268B"/>
    <w:rsid w:val="004A4299"/>
    <w:rsid w:val="004C3D84"/>
    <w:rsid w:val="004D7257"/>
    <w:rsid w:val="004F070A"/>
    <w:rsid w:val="004F5078"/>
    <w:rsid w:val="00505541"/>
    <w:rsid w:val="00511B72"/>
    <w:rsid w:val="005359D0"/>
    <w:rsid w:val="00535A32"/>
    <w:rsid w:val="00556F91"/>
    <w:rsid w:val="00560957"/>
    <w:rsid w:val="00593C0F"/>
    <w:rsid w:val="005B55B0"/>
    <w:rsid w:val="005D0808"/>
    <w:rsid w:val="005D3BAD"/>
    <w:rsid w:val="005E01C4"/>
    <w:rsid w:val="005E22AE"/>
    <w:rsid w:val="005F08DA"/>
    <w:rsid w:val="005F5726"/>
    <w:rsid w:val="006107D7"/>
    <w:rsid w:val="00662F29"/>
    <w:rsid w:val="0069481A"/>
    <w:rsid w:val="006A651D"/>
    <w:rsid w:val="006B04A8"/>
    <w:rsid w:val="006B24D1"/>
    <w:rsid w:val="006B7188"/>
    <w:rsid w:val="006D1753"/>
    <w:rsid w:val="006D49E3"/>
    <w:rsid w:val="007053EF"/>
    <w:rsid w:val="00716726"/>
    <w:rsid w:val="0072207B"/>
    <w:rsid w:val="00782433"/>
    <w:rsid w:val="007978C4"/>
    <w:rsid w:val="007D0B15"/>
    <w:rsid w:val="007E10B6"/>
    <w:rsid w:val="007E16E7"/>
    <w:rsid w:val="007E677B"/>
    <w:rsid w:val="007E7D38"/>
    <w:rsid w:val="007F4E39"/>
    <w:rsid w:val="007F779C"/>
    <w:rsid w:val="0081789E"/>
    <w:rsid w:val="00833241"/>
    <w:rsid w:val="008462CD"/>
    <w:rsid w:val="00867802"/>
    <w:rsid w:val="00896DA4"/>
    <w:rsid w:val="008A7C7E"/>
    <w:rsid w:val="008B24AE"/>
    <w:rsid w:val="008B3EFA"/>
    <w:rsid w:val="008C4500"/>
    <w:rsid w:val="008D0D15"/>
    <w:rsid w:val="008F3FDA"/>
    <w:rsid w:val="00911E12"/>
    <w:rsid w:val="0091417F"/>
    <w:rsid w:val="009212D8"/>
    <w:rsid w:val="00937ABB"/>
    <w:rsid w:val="009432D7"/>
    <w:rsid w:val="009761F4"/>
    <w:rsid w:val="0098203A"/>
    <w:rsid w:val="0098739A"/>
    <w:rsid w:val="00995730"/>
    <w:rsid w:val="009D7316"/>
    <w:rsid w:val="00A020D1"/>
    <w:rsid w:val="00A049C4"/>
    <w:rsid w:val="00A04E6D"/>
    <w:rsid w:val="00A345E0"/>
    <w:rsid w:val="00A52814"/>
    <w:rsid w:val="00A60669"/>
    <w:rsid w:val="00AB4611"/>
    <w:rsid w:val="00AB7544"/>
    <w:rsid w:val="00AD360D"/>
    <w:rsid w:val="00AD58CD"/>
    <w:rsid w:val="00AF4896"/>
    <w:rsid w:val="00AF6F2F"/>
    <w:rsid w:val="00B053D7"/>
    <w:rsid w:val="00B05AAF"/>
    <w:rsid w:val="00B151FF"/>
    <w:rsid w:val="00B21963"/>
    <w:rsid w:val="00B547F2"/>
    <w:rsid w:val="00B67CB3"/>
    <w:rsid w:val="00B71624"/>
    <w:rsid w:val="00B7411D"/>
    <w:rsid w:val="00B82C76"/>
    <w:rsid w:val="00B86854"/>
    <w:rsid w:val="00B9078B"/>
    <w:rsid w:val="00B97840"/>
    <w:rsid w:val="00BD4097"/>
    <w:rsid w:val="00BF05AA"/>
    <w:rsid w:val="00C03601"/>
    <w:rsid w:val="00C23B3F"/>
    <w:rsid w:val="00C26BA5"/>
    <w:rsid w:val="00C531E4"/>
    <w:rsid w:val="00C83616"/>
    <w:rsid w:val="00C95F1F"/>
    <w:rsid w:val="00C972A3"/>
    <w:rsid w:val="00C97814"/>
    <w:rsid w:val="00CB0731"/>
    <w:rsid w:val="00CB36CD"/>
    <w:rsid w:val="00CD1A99"/>
    <w:rsid w:val="00CD4D16"/>
    <w:rsid w:val="00CE1566"/>
    <w:rsid w:val="00CE6BFA"/>
    <w:rsid w:val="00D05FCA"/>
    <w:rsid w:val="00D146C3"/>
    <w:rsid w:val="00D20C25"/>
    <w:rsid w:val="00D63227"/>
    <w:rsid w:val="00D676F1"/>
    <w:rsid w:val="00D71264"/>
    <w:rsid w:val="00D92D48"/>
    <w:rsid w:val="00DA5855"/>
    <w:rsid w:val="00DB0755"/>
    <w:rsid w:val="00DC2DF0"/>
    <w:rsid w:val="00DC62E1"/>
    <w:rsid w:val="00DD0C09"/>
    <w:rsid w:val="00DD3CF6"/>
    <w:rsid w:val="00DD3D89"/>
    <w:rsid w:val="00DE22E1"/>
    <w:rsid w:val="00E05CE0"/>
    <w:rsid w:val="00E24D10"/>
    <w:rsid w:val="00E6737B"/>
    <w:rsid w:val="00E9320B"/>
    <w:rsid w:val="00EA20F4"/>
    <w:rsid w:val="00EC067C"/>
    <w:rsid w:val="00F00098"/>
    <w:rsid w:val="00F03048"/>
    <w:rsid w:val="00F063E7"/>
    <w:rsid w:val="00F06438"/>
    <w:rsid w:val="00F226E1"/>
    <w:rsid w:val="00F22D98"/>
    <w:rsid w:val="00F62D95"/>
    <w:rsid w:val="00F728DA"/>
    <w:rsid w:val="00FA2CD3"/>
    <w:rsid w:val="00FA684A"/>
    <w:rsid w:val="00FC2C0A"/>
    <w:rsid w:val="00FF43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363D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9354E-D811-4258-887A-7E9B4353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