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RPr="008A3F8F" w:rsidP="00CF1035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8A3F8F">
        <w:rPr>
          <w:b/>
          <w:color w:val="000000" w:themeColor="text1"/>
          <w:sz w:val="28"/>
          <w:szCs w:val="28"/>
        </w:rPr>
        <w:t xml:space="preserve"> </w:t>
      </w:r>
      <w:r w:rsidRPr="008A3F8F" w:rsidR="00020DC1">
        <w:rPr>
          <w:b/>
          <w:color w:val="000000" w:themeColor="text1"/>
          <w:sz w:val="28"/>
          <w:szCs w:val="28"/>
        </w:rPr>
        <w:t>Дело №02-</w:t>
      </w:r>
      <w:r w:rsidRPr="008A3F8F" w:rsidR="00315FF1">
        <w:rPr>
          <w:b/>
          <w:color w:val="000000" w:themeColor="text1"/>
          <w:sz w:val="28"/>
          <w:szCs w:val="28"/>
        </w:rPr>
        <w:t>0</w:t>
      </w:r>
      <w:r w:rsidRPr="008A3F8F" w:rsidR="00BF7136">
        <w:rPr>
          <w:b/>
          <w:color w:val="000000" w:themeColor="text1"/>
          <w:sz w:val="28"/>
          <w:szCs w:val="28"/>
        </w:rPr>
        <w:t>600</w:t>
      </w:r>
      <w:r w:rsidRPr="008A3F8F" w:rsidR="00020DC1">
        <w:rPr>
          <w:b/>
          <w:color w:val="000000" w:themeColor="text1"/>
          <w:sz w:val="28"/>
          <w:szCs w:val="28"/>
        </w:rPr>
        <w:t>/</w:t>
      </w:r>
      <w:r w:rsidRPr="008A3F8F" w:rsidR="001F5BD8">
        <w:rPr>
          <w:b/>
          <w:color w:val="000000" w:themeColor="text1"/>
          <w:sz w:val="28"/>
          <w:szCs w:val="28"/>
        </w:rPr>
        <w:t>18</w:t>
      </w:r>
      <w:r w:rsidRPr="008A3F8F" w:rsidR="00020DC1">
        <w:rPr>
          <w:b/>
          <w:color w:val="000000" w:themeColor="text1"/>
          <w:sz w:val="28"/>
          <w:szCs w:val="28"/>
        </w:rPr>
        <w:t>/20</w:t>
      </w:r>
      <w:r w:rsidRPr="008A3F8F" w:rsidR="00BC36B6">
        <w:rPr>
          <w:b/>
          <w:color w:val="000000" w:themeColor="text1"/>
          <w:sz w:val="28"/>
          <w:szCs w:val="28"/>
        </w:rPr>
        <w:t>2</w:t>
      </w:r>
      <w:r w:rsidRPr="008A3F8F" w:rsidR="00103528">
        <w:rPr>
          <w:b/>
          <w:color w:val="000000" w:themeColor="text1"/>
          <w:sz w:val="28"/>
          <w:szCs w:val="28"/>
        </w:rPr>
        <w:t>3</w:t>
      </w:r>
    </w:p>
    <w:p w:rsidR="00020DC1" w:rsidRPr="008A3F8F" w:rsidP="00B477E7">
      <w:pPr>
        <w:ind w:right="-1" w:firstLine="709"/>
        <w:jc w:val="right"/>
        <w:rPr>
          <w:b/>
          <w:color w:val="000000" w:themeColor="text1"/>
          <w:sz w:val="28"/>
          <w:szCs w:val="28"/>
        </w:rPr>
      </w:pPr>
    </w:p>
    <w:p w:rsidR="00020DC1" w:rsidRPr="008A3F8F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8A3F8F">
        <w:rPr>
          <w:b/>
          <w:color w:val="000000" w:themeColor="text1"/>
          <w:sz w:val="28"/>
          <w:szCs w:val="28"/>
        </w:rPr>
        <w:t>Р Е Ш Е Н И Е</w:t>
      </w:r>
    </w:p>
    <w:p w:rsidR="00020DC1" w:rsidRPr="008A3F8F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8A3F8F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426056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8A3F8F">
        <w:rPr>
          <w:b/>
          <w:color w:val="000000" w:themeColor="text1"/>
          <w:sz w:val="28"/>
          <w:szCs w:val="28"/>
        </w:rPr>
        <w:t>(резолютивная часть)</w:t>
      </w:r>
    </w:p>
    <w:p w:rsidR="008A3F8F" w:rsidRPr="008A3F8F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</w:p>
    <w:p w:rsidR="00AC5349" w:rsidRPr="008A3F8F" w:rsidP="00AC5349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8A3F8F">
        <w:rPr>
          <w:color w:val="000000" w:themeColor="text1"/>
          <w:sz w:val="28"/>
          <w:szCs w:val="28"/>
        </w:rPr>
        <w:t xml:space="preserve">25 декабря </w:t>
      </w:r>
      <w:r w:rsidRPr="008A3F8F" w:rsidR="00EC3634">
        <w:rPr>
          <w:color w:val="000000" w:themeColor="text1"/>
          <w:sz w:val="28"/>
          <w:szCs w:val="28"/>
        </w:rPr>
        <w:t xml:space="preserve">2023 года   </w:t>
      </w:r>
      <w:r w:rsidRPr="008A3F8F">
        <w:rPr>
          <w:color w:val="000000" w:themeColor="text1"/>
          <w:sz w:val="28"/>
          <w:szCs w:val="28"/>
        </w:rPr>
        <w:t xml:space="preserve">   </w:t>
      </w:r>
      <w:r w:rsidRPr="008A3F8F" w:rsidR="00EC3634">
        <w:rPr>
          <w:color w:val="000000" w:themeColor="text1"/>
          <w:sz w:val="28"/>
          <w:szCs w:val="28"/>
        </w:rPr>
        <w:t xml:space="preserve">                                          </w:t>
      </w:r>
      <w:r w:rsidRPr="008A3F8F" w:rsidR="00CF1035">
        <w:rPr>
          <w:color w:val="000000" w:themeColor="text1"/>
          <w:sz w:val="28"/>
          <w:szCs w:val="28"/>
        </w:rPr>
        <w:t xml:space="preserve"> </w:t>
      </w:r>
      <w:r w:rsidRPr="008A3F8F" w:rsidR="00DD03BB">
        <w:rPr>
          <w:color w:val="000000" w:themeColor="text1"/>
          <w:sz w:val="28"/>
          <w:szCs w:val="28"/>
        </w:rPr>
        <w:t xml:space="preserve"> </w:t>
      </w:r>
      <w:r w:rsidRPr="008A3F8F" w:rsidR="00CF1035">
        <w:rPr>
          <w:color w:val="000000" w:themeColor="text1"/>
          <w:sz w:val="28"/>
          <w:szCs w:val="28"/>
        </w:rPr>
        <w:t xml:space="preserve">    </w:t>
      </w:r>
      <w:r w:rsidRPr="008A3F8F" w:rsidR="00DD03BB">
        <w:rPr>
          <w:color w:val="000000" w:themeColor="text1"/>
          <w:sz w:val="28"/>
          <w:szCs w:val="28"/>
        </w:rPr>
        <w:t xml:space="preserve">    </w:t>
      </w:r>
      <w:r w:rsidRPr="008A3F8F" w:rsidR="00CF1035">
        <w:rPr>
          <w:color w:val="000000" w:themeColor="text1"/>
          <w:sz w:val="28"/>
          <w:szCs w:val="28"/>
        </w:rPr>
        <w:t xml:space="preserve">   </w:t>
      </w:r>
      <w:r w:rsidRPr="008A3F8F" w:rsidR="00EC3634">
        <w:rPr>
          <w:color w:val="000000" w:themeColor="text1"/>
          <w:sz w:val="28"/>
          <w:szCs w:val="28"/>
        </w:rPr>
        <w:t xml:space="preserve">   гор. Симферополь</w:t>
      </w:r>
    </w:p>
    <w:p w:rsidR="00AC5349" w:rsidRPr="008A3F8F" w:rsidP="00AC5349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8A3F8F">
        <w:rPr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города Симферополь (Центральный район городского округа Симферополь) </w:t>
      </w:r>
      <w:r w:rsidRPr="008A3F8F" w:rsidR="00DD03BB">
        <w:rPr>
          <w:color w:val="000000" w:themeColor="text1"/>
          <w:sz w:val="28"/>
          <w:szCs w:val="28"/>
        </w:rPr>
        <w:t xml:space="preserve">Республики Крым </w:t>
      </w:r>
      <w:r w:rsidRPr="008A3F8F">
        <w:rPr>
          <w:color w:val="000000" w:themeColor="text1"/>
          <w:sz w:val="28"/>
          <w:szCs w:val="28"/>
        </w:rPr>
        <w:t>– Ляхович А.Н., при ведении протокола судебного заседания секретарем судебного заседания – Серединым В.А.</w:t>
      </w:r>
      <w:r w:rsidRPr="008A3F8F">
        <w:rPr>
          <w:color w:val="000000" w:themeColor="text1"/>
          <w:sz w:val="28"/>
          <w:szCs w:val="28"/>
        </w:rPr>
        <w:t>,</w:t>
      </w:r>
      <w:r w:rsidRPr="008A3F8F" w:rsidR="00BF7136">
        <w:rPr>
          <w:color w:val="000000" w:themeColor="text1"/>
          <w:sz w:val="28"/>
          <w:szCs w:val="28"/>
        </w:rPr>
        <w:t xml:space="preserve"> с участием ответчика по первоначальному иску и истца по встречному иску – Ткаченко И.П., </w:t>
      </w:r>
    </w:p>
    <w:p w:rsidR="00EC3634" w:rsidRPr="008A3F8F" w:rsidP="00EC3634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8A3F8F">
        <w:rPr>
          <w:color w:val="000000" w:themeColor="text1"/>
          <w:sz w:val="28"/>
          <w:szCs w:val="28"/>
        </w:rPr>
        <w:t xml:space="preserve">рассмотрев в открытом судебном заседании в г. Симферополе гражданское дело по исковому заявлению </w:t>
      </w:r>
      <w:r w:rsidRPr="008A3F8F" w:rsidR="000F2C12">
        <w:rPr>
          <w:color w:val="000000" w:themeColor="text1"/>
          <w:sz w:val="28"/>
          <w:szCs w:val="28"/>
        </w:rPr>
        <w:t>Общества с ограниченной ответственностью «Монолит-Комфорт» к Ткаченко Игорю Петровичу, Рыбалка Светлане Зиновьевне, Рыбалка Кире Юрьевне, Ткаченко Евгении Игоревне о взыскании задолженности по жилищно-коммунальным платежам и встречн</w:t>
      </w:r>
      <w:r w:rsidRPr="008A3F8F" w:rsidR="006D68D2">
        <w:rPr>
          <w:color w:val="000000" w:themeColor="text1"/>
          <w:sz w:val="28"/>
          <w:szCs w:val="28"/>
        </w:rPr>
        <w:t xml:space="preserve">ому </w:t>
      </w:r>
      <w:r w:rsidRPr="008A3F8F" w:rsidR="000F2C12">
        <w:rPr>
          <w:color w:val="000000" w:themeColor="text1"/>
          <w:sz w:val="28"/>
          <w:szCs w:val="28"/>
        </w:rPr>
        <w:t>иск</w:t>
      </w:r>
      <w:r w:rsidRPr="008A3F8F" w:rsidR="006D68D2">
        <w:rPr>
          <w:color w:val="000000" w:themeColor="text1"/>
          <w:sz w:val="28"/>
          <w:szCs w:val="28"/>
        </w:rPr>
        <w:t>у</w:t>
      </w:r>
      <w:r w:rsidRPr="008A3F8F" w:rsidR="000F2C12">
        <w:rPr>
          <w:color w:val="000000" w:themeColor="text1"/>
          <w:sz w:val="28"/>
          <w:szCs w:val="28"/>
        </w:rPr>
        <w:t xml:space="preserve"> Ткаченко Игоря Петровича  к Обществ</w:t>
      </w:r>
      <w:r w:rsidRPr="008A3F8F" w:rsidR="006D68D2">
        <w:rPr>
          <w:color w:val="000000" w:themeColor="text1"/>
          <w:sz w:val="28"/>
          <w:szCs w:val="28"/>
        </w:rPr>
        <w:t>у</w:t>
      </w:r>
      <w:r w:rsidRPr="008A3F8F" w:rsidR="000F2C12">
        <w:rPr>
          <w:color w:val="000000" w:themeColor="text1"/>
          <w:sz w:val="28"/>
          <w:szCs w:val="28"/>
        </w:rPr>
        <w:t xml:space="preserve"> с ограниченной ответственностью «Монолит-Комфорт» </w:t>
      </w:r>
      <w:r w:rsidRPr="008A3F8F" w:rsidR="006D68D2">
        <w:rPr>
          <w:color w:val="000000" w:themeColor="text1"/>
          <w:sz w:val="28"/>
          <w:szCs w:val="28"/>
        </w:rPr>
        <w:t>о признании действий незаконными, возложении обязанности произвести перерасчет задолженности и взыскании потребительского штрафа, встречному иску Рыбалка Светланы Зиновьевны, Рыбалка Киры Юрьевны, Ткаченко Евгении Игоревны Обществу с ограниченной ответственностью «Монолит-Комфорт» о признании действий незаконными, возложении обязанности произвести перерасчет задолженности и взыскании потребительского штрафа,</w:t>
      </w:r>
      <w:r w:rsidRPr="008A3F8F" w:rsidR="006D68D2">
        <w:rPr>
          <w:sz w:val="28"/>
          <w:szCs w:val="28"/>
        </w:rPr>
        <w:t xml:space="preserve"> </w:t>
      </w:r>
    </w:p>
    <w:p w:rsidR="00020DC1" w:rsidRPr="008A3F8F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8A3F8F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8A3F8F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8A3F8F" w:rsidP="00B477E7">
      <w:pPr>
        <w:ind w:right="-1" w:firstLine="709"/>
        <w:jc w:val="center"/>
        <w:rPr>
          <w:b/>
          <w:color w:val="000000" w:themeColor="text1"/>
          <w:kern w:val="36"/>
          <w:sz w:val="28"/>
          <w:szCs w:val="28"/>
        </w:rPr>
      </w:pPr>
      <w:r w:rsidRPr="008A3F8F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8A3F8F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DD03BB" w:rsidRPr="008A3F8F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8A3F8F">
        <w:rPr>
          <w:color w:val="000000" w:themeColor="text1"/>
          <w:kern w:val="36"/>
          <w:sz w:val="28"/>
          <w:szCs w:val="28"/>
        </w:rPr>
        <w:t>В удовлетворении и</w:t>
      </w:r>
      <w:r w:rsidRPr="008A3F8F" w:rsidR="00020DC1">
        <w:rPr>
          <w:color w:val="000000" w:themeColor="text1"/>
          <w:kern w:val="36"/>
          <w:sz w:val="28"/>
          <w:szCs w:val="28"/>
        </w:rPr>
        <w:t>сковы</w:t>
      </w:r>
      <w:r w:rsidRPr="008A3F8F">
        <w:rPr>
          <w:color w:val="000000" w:themeColor="text1"/>
          <w:kern w:val="36"/>
          <w:sz w:val="28"/>
          <w:szCs w:val="28"/>
        </w:rPr>
        <w:t>х</w:t>
      </w:r>
      <w:r w:rsidRPr="008A3F8F" w:rsidR="00020DC1">
        <w:rPr>
          <w:color w:val="000000" w:themeColor="text1"/>
          <w:kern w:val="36"/>
          <w:sz w:val="28"/>
          <w:szCs w:val="28"/>
        </w:rPr>
        <w:t xml:space="preserve"> требовани</w:t>
      </w:r>
      <w:r w:rsidRPr="008A3F8F">
        <w:rPr>
          <w:color w:val="000000" w:themeColor="text1"/>
          <w:kern w:val="36"/>
          <w:sz w:val="28"/>
          <w:szCs w:val="28"/>
        </w:rPr>
        <w:t>й</w:t>
      </w:r>
      <w:r w:rsidRPr="008A3F8F" w:rsidR="006D68D2">
        <w:rPr>
          <w:color w:val="000000" w:themeColor="text1"/>
          <w:kern w:val="36"/>
          <w:sz w:val="28"/>
          <w:szCs w:val="28"/>
        </w:rPr>
        <w:t xml:space="preserve"> </w:t>
      </w:r>
      <w:r w:rsidRPr="008A3F8F" w:rsidR="006D68D2">
        <w:rPr>
          <w:color w:val="000000" w:themeColor="text1"/>
          <w:sz w:val="28"/>
          <w:szCs w:val="28"/>
        </w:rPr>
        <w:t xml:space="preserve">Общества с ограниченной ответственностью «Монолит-Комфорт» к Ткаченко Игорю Петровичу, Рыбалка Светлане Зиновьевне, Рыбалка Кире Юрьевне, Ткаченко Евгении Игоревне о взыскании задолженности по жилищно-коммунальным платежам </w:t>
      </w:r>
      <w:r w:rsidRPr="008A3F8F" w:rsidR="00020DC1">
        <w:rPr>
          <w:color w:val="000000" w:themeColor="text1"/>
          <w:kern w:val="36"/>
          <w:sz w:val="28"/>
          <w:szCs w:val="28"/>
        </w:rPr>
        <w:t xml:space="preserve">– </w:t>
      </w:r>
      <w:r w:rsidRPr="008A3F8F">
        <w:rPr>
          <w:color w:val="000000" w:themeColor="text1"/>
          <w:kern w:val="36"/>
          <w:sz w:val="28"/>
          <w:szCs w:val="28"/>
        </w:rPr>
        <w:t>отказать в полном объеме</w:t>
      </w:r>
      <w:r w:rsidRPr="008A3F8F" w:rsidR="00020DC1">
        <w:rPr>
          <w:color w:val="000000" w:themeColor="text1"/>
          <w:kern w:val="36"/>
          <w:sz w:val="28"/>
          <w:szCs w:val="28"/>
        </w:rPr>
        <w:t>.</w:t>
      </w:r>
      <w:r w:rsidRPr="008A3F8F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6D68D2" w:rsidRPr="008A3F8F" w:rsidP="006D68D2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8A3F8F">
        <w:rPr>
          <w:color w:val="000000" w:themeColor="text1"/>
          <w:kern w:val="36"/>
          <w:sz w:val="28"/>
          <w:szCs w:val="28"/>
        </w:rPr>
        <w:t>В уд</w:t>
      </w:r>
      <w:r w:rsidRPr="008A3F8F">
        <w:rPr>
          <w:color w:val="000000" w:themeColor="text1"/>
          <w:kern w:val="36"/>
          <w:sz w:val="28"/>
          <w:szCs w:val="28"/>
        </w:rPr>
        <w:t xml:space="preserve">овлетворении </w:t>
      </w:r>
      <w:r w:rsidRPr="008A3F8F">
        <w:rPr>
          <w:color w:val="000000" w:themeColor="text1"/>
          <w:sz w:val="28"/>
          <w:szCs w:val="28"/>
        </w:rPr>
        <w:t xml:space="preserve">встречного иска Ткаченко Игоря Петровича к Обществу с ограниченной ответственностью «Монолит-Комфорт» о признании действий незаконными, возложении обязанности произвести перерасчет задолженности и взыскании потребительского штрафа </w:t>
      </w:r>
      <w:r w:rsidRPr="008A3F8F">
        <w:rPr>
          <w:color w:val="000000" w:themeColor="text1"/>
          <w:kern w:val="36"/>
          <w:sz w:val="28"/>
          <w:szCs w:val="28"/>
        </w:rPr>
        <w:t>– отказать в</w:t>
      </w:r>
      <w:r w:rsidRPr="008A3F8F">
        <w:rPr>
          <w:color w:val="000000" w:themeColor="text1"/>
          <w:kern w:val="36"/>
          <w:sz w:val="28"/>
          <w:szCs w:val="28"/>
        </w:rPr>
        <w:t xml:space="preserve"> полном объеме. </w:t>
      </w:r>
    </w:p>
    <w:p w:rsidR="006D68D2" w:rsidRPr="008A3F8F" w:rsidP="006D68D2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8A3F8F">
        <w:rPr>
          <w:color w:val="000000" w:themeColor="text1"/>
          <w:kern w:val="36"/>
          <w:sz w:val="28"/>
          <w:szCs w:val="28"/>
        </w:rPr>
        <w:t xml:space="preserve">В удовлетворении </w:t>
      </w:r>
      <w:r w:rsidRPr="008A3F8F">
        <w:rPr>
          <w:color w:val="000000" w:themeColor="text1"/>
          <w:sz w:val="28"/>
          <w:szCs w:val="28"/>
        </w:rPr>
        <w:t>встречного иска Рыбалка Светланы Зиновьевны, Рыбалка Киры Юрьевны, Ткаченко Евгении Игоревны Обществу с ограниченной ответственностью «Монолит-Комфорт» о признании действий незаконными, возложении обязанности произвести пе</w:t>
      </w:r>
      <w:r w:rsidRPr="008A3F8F">
        <w:rPr>
          <w:color w:val="000000" w:themeColor="text1"/>
          <w:sz w:val="28"/>
          <w:szCs w:val="28"/>
        </w:rPr>
        <w:t xml:space="preserve">рерасчет задолженности и взыскании потребительского штрафа </w:t>
      </w:r>
      <w:r w:rsidRPr="008A3F8F">
        <w:rPr>
          <w:color w:val="000000" w:themeColor="text1"/>
          <w:kern w:val="36"/>
          <w:sz w:val="28"/>
          <w:szCs w:val="28"/>
        </w:rPr>
        <w:t xml:space="preserve">– отказать в полном объеме. </w:t>
      </w:r>
    </w:p>
    <w:p w:rsidR="006D68D2" w:rsidRPr="008A3F8F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8A3F8F">
        <w:rPr>
          <w:color w:val="000000" w:themeColor="text1"/>
          <w:kern w:val="36"/>
          <w:sz w:val="28"/>
          <w:szCs w:val="28"/>
        </w:rPr>
        <w:t xml:space="preserve">Взыскать с </w:t>
      </w:r>
      <w:r w:rsidRPr="008A3F8F">
        <w:rPr>
          <w:color w:val="000000" w:themeColor="text1"/>
          <w:sz w:val="28"/>
          <w:szCs w:val="28"/>
        </w:rPr>
        <w:t>Ткаченко Игоря Петровича в пользу Общества с ограниченной ответственностью «Монолит-Комфорт»</w:t>
      </w:r>
      <w:r w:rsidRPr="008A3F8F">
        <w:rPr>
          <w:color w:val="000000" w:themeColor="text1"/>
          <w:sz w:val="28"/>
          <w:szCs w:val="28"/>
        </w:rPr>
        <w:t xml:space="preserve"> судебные расходы, связанные с уплатой государственной пошлины в размере 400 (четыреста) рублей.</w:t>
      </w:r>
    </w:p>
    <w:p w:rsidR="00720985" w:rsidRPr="008A3F8F" w:rsidP="00B477E7">
      <w:pPr>
        <w:ind w:right="-1" w:firstLine="709"/>
        <w:jc w:val="both"/>
        <w:rPr>
          <w:sz w:val="28"/>
          <w:szCs w:val="28"/>
        </w:rPr>
      </w:pPr>
      <w:r w:rsidRPr="008A3F8F">
        <w:rPr>
          <w:sz w:val="28"/>
          <w:szCs w:val="28"/>
        </w:rPr>
        <w:t>Ми</w:t>
      </w:r>
      <w:r w:rsidRPr="008A3F8F" w:rsidR="00B477E7">
        <w:rPr>
          <w:sz w:val="28"/>
          <w:szCs w:val="28"/>
        </w:rPr>
        <w:t>ровой судья может не составлять мотивированное решение суда по рассмотренному им делу.</w:t>
      </w:r>
    </w:p>
    <w:p w:rsidR="00B477E7" w:rsidRPr="008A3F8F" w:rsidP="00B477E7">
      <w:pPr>
        <w:ind w:right="-1" w:firstLine="709"/>
        <w:jc w:val="both"/>
        <w:rPr>
          <w:sz w:val="28"/>
          <w:szCs w:val="28"/>
        </w:rPr>
      </w:pPr>
      <w:r w:rsidRPr="008A3F8F">
        <w:rPr>
          <w:sz w:val="28"/>
          <w:szCs w:val="28"/>
        </w:rPr>
        <w:t>Мировой судья обязан составить мотивированное решение суда по рассмотр</w:t>
      </w:r>
      <w:r w:rsidRPr="008A3F8F">
        <w:rPr>
          <w:sz w:val="28"/>
          <w:szCs w:val="28"/>
        </w:rPr>
        <w:t>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477E7" w:rsidRPr="008A3F8F" w:rsidP="00B477E7">
      <w:pPr>
        <w:ind w:right="-1" w:firstLine="709"/>
        <w:jc w:val="both"/>
        <w:rPr>
          <w:sz w:val="28"/>
          <w:szCs w:val="28"/>
        </w:rPr>
      </w:pPr>
      <w:r w:rsidRPr="008A3F8F">
        <w:rPr>
          <w:sz w:val="28"/>
          <w:szCs w:val="28"/>
        </w:rPr>
        <w:t>1) в течение трех дней со дня объявления резолютивной части решения суда, если лица, участвую</w:t>
      </w:r>
      <w:r w:rsidRPr="008A3F8F">
        <w:rPr>
          <w:sz w:val="28"/>
          <w:szCs w:val="28"/>
        </w:rPr>
        <w:t>щие в деле, их представители присутствовали в судебном заседании;</w:t>
      </w:r>
    </w:p>
    <w:p w:rsidR="00B477E7" w:rsidRPr="008A3F8F" w:rsidP="00B477E7">
      <w:pPr>
        <w:ind w:right="-1" w:firstLine="709"/>
        <w:jc w:val="both"/>
        <w:rPr>
          <w:sz w:val="28"/>
          <w:szCs w:val="28"/>
        </w:rPr>
      </w:pPr>
      <w:r w:rsidRPr="008A3F8F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477E7" w:rsidRPr="008A3F8F" w:rsidP="00B477E7">
      <w:pPr>
        <w:ind w:right="-1" w:firstLine="709"/>
        <w:jc w:val="both"/>
        <w:rPr>
          <w:sz w:val="28"/>
          <w:szCs w:val="28"/>
        </w:rPr>
      </w:pPr>
      <w:r w:rsidRPr="008A3F8F">
        <w:rPr>
          <w:sz w:val="28"/>
          <w:szCs w:val="28"/>
        </w:rPr>
        <w:t>Мировой судья составля</w:t>
      </w:r>
      <w:r w:rsidRPr="008A3F8F">
        <w:rPr>
          <w:sz w:val="28"/>
          <w:szCs w:val="28"/>
        </w:rPr>
        <w:t>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477E7" w:rsidRPr="008A3F8F" w:rsidP="00B477E7">
      <w:pPr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A3F8F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8A3F8F">
        <w:rPr>
          <w:sz w:val="28"/>
          <w:szCs w:val="28"/>
        </w:rPr>
        <w:t xml:space="preserve">в апелляционном порядке в Центральный районный суд </w:t>
      </w:r>
      <w:r w:rsidRPr="008A3F8F">
        <w:rPr>
          <w:sz w:val="28"/>
          <w:szCs w:val="28"/>
        </w:rPr>
        <w:t>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8A3F8F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B20456" w:rsidRPr="008A3F8F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8A3F8F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8A3F8F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Pr="008A3F8F"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8A3F8F">
        <w:rPr>
          <w:color w:val="000000" w:themeColor="text1"/>
          <w:kern w:val="36"/>
          <w:sz w:val="28"/>
          <w:szCs w:val="28"/>
        </w:rPr>
        <w:t xml:space="preserve">     </w:t>
      </w:r>
      <w:r w:rsidR="008A3F8F">
        <w:rPr>
          <w:color w:val="000000" w:themeColor="text1"/>
          <w:kern w:val="36"/>
          <w:sz w:val="28"/>
          <w:szCs w:val="28"/>
        </w:rPr>
        <w:t xml:space="preserve"> </w:t>
      </w:r>
      <w:r w:rsidRPr="008A3F8F">
        <w:rPr>
          <w:color w:val="000000" w:themeColor="text1"/>
          <w:kern w:val="36"/>
          <w:sz w:val="28"/>
          <w:szCs w:val="28"/>
        </w:rPr>
        <w:t xml:space="preserve">   </w:t>
      </w:r>
      <w:r w:rsidRPr="008A3F8F" w:rsidR="001571EA">
        <w:rPr>
          <w:color w:val="000000" w:themeColor="text1"/>
          <w:kern w:val="36"/>
          <w:sz w:val="28"/>
          <w:szCs w:val="28"/>
        </w:rPr>
        <w:t xml:space="preserve"> </w:t>
      </w:r>
      <w:r w:rsidRPr="008A3F8F">
        <w:rPr>
          <w:color w:val="000000" w:themeColor="text1"/>
          <w:kern w:val="36"/>
          <w:sz w:val="28"/>
          <w:szCs w:val="28"/>
        </w:rPr>
        <w:t xml:space="preserve">                               </w:t>
      </w:r>
      <w:r w:rsidRPr="008A3F8F" w:rsidR="007673DB">
        <w:rPr>
          <w:color w:val="000000" w:themeColor="text1"/>
          <w:kern w:val="36"/>
          <w:sz w:val="28"/>
          <w:szCs w:val="28"/>
        </w:rPr>
        <w:t xml:space="preserve"> </w:t>
      </w:r>
      <w:r w:rsidRPr="008A3F8F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8A3F8F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8A3F8F">
        <w:rPr>
          <w:color w:val="000000" w:themeColor="text1"/>
          <w:kern w:val="36"/>
          <w:sz w:val="28"/>
          <w:szCs w:val="28"/>
        </w:rPr>
        <w:t xml:space="preserve"> </w:t>
      </w:r>
      <w:r w:rsidRPr="008A3F8F" w:rsidR="00C77FD7">
        <w:rPr>
          <w:color w:val="000000" w:themeColor="text1"/>
          <w:kern w:val="36"/>
          <w:sz w:val="28"/>
          <w:szCs w:val="28"/>
        </w:rPr>
        <w:t xml:space="preserve"> </w:t>
      </w:r>
      <w:r w:rsidRPr="008A3F8F">
        <w:rPr>
          <w:color w:val="000000" w:themeColor="text1"/>
          <w:kern w:val="36"/>
          <w:sz w:val="28"/>
          <w:szCs w:val="28"/>
        </w:rPr>
        <w:t xml:space="preserve"> </w:t>
      </w:r>
      <w:r w:rsidRPr="008A3F8F" w:rsidR="00DD03BB">
        <w:rPr>
          <w:color w:val="000000" w:themeColor="text1"/>
          <w:kern w:val="36"/>
          <w:sz w:val="28"/>
          <w:szCs w:val="28"/>
        </w:rPr>
        <w:t xml:space="preserve"> </w:t>
      </w:r>
      <w:r w:rsidRPr="008A3F8F">
        <w:rPr>
          <w:color w:val="000000" w:themeColor="text1"/>
          <w:kern w:val="36"/>
          <w:sz w:val="28"/>
          <w:szCs w:val="28"/>
        </w:rPr>
        <w:t xml:space="preserve">      </w:t>
      </w:r>
      <w:r w:rsidRPr="008A3F8F" w:rsidR="00CF1035">
        <w:rPr>
          <w:color w:val="000000" w:themeColor="text1"/>
          <w:kern w:val="36"/>
          <w:sz w:val="28"/>
          <w:szCs w:val="28"/>
        </w:rPr>
        <w:t xml:space="preserve">           </w:t>
      </w:r>
      <w:r w:rsidRPr="008A3F8F">
        <w:rPr>
          <w:color w:val="000000" w:themeColor="text1"/>
          <w:kern w:val="36"/>
          <w:sz w:val="28"/>
          <w:szCs w:val="28"/>
        </w:rPr>
        <w:t xml:space="preserve">  А.Н. Ляхович</w:t>
      </w:r>
    </w:p>
    <w:sectPr w:rsidSect="008A3F8F">
      <w:pgSz w:w="11906" w:h="16838"/>
      <w:pgMar w:top="1276" w:right="566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1A69"/>
    <w:rsid w:val="00002F72"/>
    <w:rsid w:val="00015A1F"/>
    <w:rsid w:val="00015AC3"/>
    <w:rsid w:val="00016751"/>
    <w:rsid w:val="00020DC1"/>
    <w:rsid w:val="00026A0D"/>
    <w:rsid w:val="0002780F"/>
    <w:rsid w:val="0006667F"/>
    <w:rsid w:val="000849DA"/>
    <w:rsid w:val="0008584D"/>
    <w:rsid w:val="000914FB"/>
    <w:rsid w:val="000A4D4A"/>
    <w:rsid w:val="000A5D3A"/>
    <w:rsid w:val="000B5D71"/>
    <w:rsid w:val="000C2185"/>
    <w:rsid w:val="000C3C3A"/>
    <w:rsid w:val="000D1D19"/>
    <w:rsid w:val="000D24D9"/>
    <w:rsid w:val="000D527F"/>
    <w:rsid w:val="000E7C02"/>
    <w:rsid w:val="000F1598"/>
    <w:rsid w:val="000F2C12"/>
    <w:rsid w:val="000F4440"/>
    <w:rsid w:val="00103528"/>
    <w:rsid w:val="001154C4"/>
    <w:rsid w:val="00130557"/>
    <w:rsid w:val="00130DAC"/>
    <w:rsid w:val="00132458"/>
    <w:rsid w:val="00132E4E"/>
    <w:rsid w:val="00147C81"/>
    <w:rsid w:val="001545D8"/>
    <w:rsid w:val="00155A7C"/>
    <w:rsid w:val="001571EA"/>
    <w:rsid w:val="00172163"/>
    <w:rsid w:val="00176163"/>
    <w:rsid w:val="001966FB"/>
    <w:rsid w:val="001A0FB5"/>
    <w:rsid w:val="001A4E47"/>
    <w:rsid w:val="001A4F77"/>
    <w:rsid w:val="001A7135"/>
    <w:rsid w:val="001A7E8A"/>
    <w:rsid w:val="001B303F"/>
    <w:rsid w:val="001B41A1"/>
    <w:rsid w:val="001C6EDA"/>
    <w:rsid w:val="001E6DE9"/>
    <w:rsid w:val="001F5BD8"/>
    <w:rsid w:val="001F7AD2"/>
    <w:rsid w:val="00201A2F"/>
    <w:rsid w:val="002027F1"/>
    <w:rsid w:val="00203A74"/>
    <w:rsid w:val="002069F8"/>
    <w:rsid w:val="0021049D"/>
    <w:rsid w:val="00212F2D"/>
    <w:rsid w:val="002153F2"/>
    <w:rsid w:val="00227D95"/>
    <w:rsid w:val="00233B12"/>
    <w:rsid w:val="002350A6"/>
    <w:rsid w:val="002410A3"/>
    <w:rsid w:val="00247014"/>
    <w:rsid w:val="00250FDE"/>
    <w:rsid w:val="0027699F"/>
    <w:rsid w:val="00283BD7"/>
    <w:rsid w:val="002845C6"/>
    <w:rsid w:val="002952D8"/>
    <w:rsid w:val="002A2B11"/>
    <w:rsid w:val="002A7D51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42F77"/>
    <w:rsid w:val="00357C20"/>
    <w:rsid w:val="0036027F"/>
    <w:rsid w:val="00377C3F"/>
    <w:rsid w:val="00383C17"/>
    <w:rsid w:val="00395F7F"/>
    <w:rsid w:val="003A120D"/>
    <w:rsid w:val="003C3A27"/>
    <w:rsid w:val="003C4C56"/>
    <w:rsid w:val="003D04F4"/>
    <w:rsid w:val="003D0E57"/>
    <w:rsid w:val="003D0FBE"/>
    <w:rsid w:val="003D5984"/>
    <w:rsid w:val="003E2058"/>
    <w:rsid w:val="003E2A1A"/>
    <w:rsid w:val="003F0F00"/>
    <w:rsid w:val="003F6A1C"/>
    <w:rsid w:val="00421118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A6D47"/>
    <w:rsid w:val="004C794B"/>
    <w:rsid w:val="004D4DC5"/>
    <w:rsid w:val="004E3208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4112"/>
    <w:rsid w:val="00556F91"/>
    <w:rsid w:val="005578B0"/>
    <w:rsid w:val="00573322"/>
    <w:rsid w:val="00573543"/>
    <w:rsid w:val="00582323"/>
    <w:rsid w:val="00593230"/>
    <w:rsid w:val="00594AEF"/>
    <w:rsid w:val="00595253"/>
    <w:rsid w:val="005B55B0"/>
    <w:rsid w:val="005D0B64"/>
    <w:rsid w:val="005D3BAD"/>
    <w:rsid w:val="005D7D2F"/>
    <w:rsid w:val="005F08DA"/>
    <w:rsid w:val="005F0A36"/>
    <w:rsid w:val="005F5726"/>
    <w:rsid w:val="005F5AC3"/>
    <w:rsid w:val="006107D7"/>
    <w:rsid w:val="006137E4"/>
    <w:rsid w:val="00613C44"/>
    <w:rsid w:val="00622356"/>
    <w:rsid w:val="006618A0"/>
    <w:rsid w:val="00662F29"/>
    <w:rsid w:val="00684690"/>
    <w:rsid w:val="0069481A"/>
    <w:rsid w:val="006A12E7"/>
    <w:rsid w:val="006A651D"/>
    <w:rsid w:val="006B04A8"/>
    <w:rsid w:val="006B24D1"/>
    <w:rsid w:val="006B7188"/>
    <w:rsid w:val="006D1753"/>
    <w:rsid w:val="006D2D8B"/>
    <w:rsid w:val="006D68D2"/>
    <w:rsid w:val="006E7D0F"/>
    <w:rsid w:val="007053EF"/>
    <w:rsid w:val="00710151"/>
    <w:rsid w:val="00716726"/>
    <w:rsid w:val="00720985"/>
    <w:rsid w:val="0072259F"/>
    <w:rsid w:val="00723EC0"/>
    <w:rsid w:val="00736AD9"/>
    <w:rsid w:val="007427C6"/>
    <w:rsid w:val="00750329"/>
    <w:rsid w:val="00752DA7"/>
    <w:rsid w:val="00753521"/>
    <w:rsid w:val="007673DB"/>
    <w:rsid w:val="00777558"/>
    <w:rsid w:val="00782433"/>
    <w:rsid w:val="00783BA8"/>
    <w:rsid w:val="007873CE"/>
    <w:rsid w:val="0079140F"/>
    <w:rsid w:val="007978C4"/>
    <w:rsid w:val="007A2FB3"/>
    <w:rsid w:val="007A4D4D"/>
    <w:rsid w:val="007B03FD"/>
    <w:rsid w:val="007B060F"/>
    <w:rsid w:val="007B0E80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1A65"/>
    <w:rsid w:val="00833241"/>
    <w:rsid w:val="008446D1"/>
    <w:rsid w:val="008462CD"/>
    <w:rsid w:val="0086098A"/>
    <w:rsid w:val="00873EF6"/>
    <w:rsid w:val="00874D91"/>
    <w:rsid w:val="0087587A"/>
    <w:rsid w:val="008A155E"/>
    <w:rsid w:val="008A3F8F"/>
    <w:rsid w:val="008A59F4"/>
    <w:rsid w:val="008A6F35"/>
    <w:rsid w:val="008A7050"/>
    <w:rsid w:val="008A7C7E"/>
    <w:rsid w:val="008B2675"/>
    <w:rsid w:val="008B3EFA"/>
    <w:rsid w:val="008B768F"/>
    <w:rsid w:val="008D0D15"/>
    <w:rsid w:val="008D70EE"/>
    <w:rsid w:val="008E3A8E"/>
    <w:rsid w:val="008F3FDA"/>
    <w:rsid w:val="009030D0"/>
    <w:rsid w:val="00911E12"/>
    <w:rsid w:val="00914BBD"/>
    <w:rsid w:val="00915B3C"/>
    <w:rsid w:val="009212D8"/>
    <w:rsid w:val="009343D0"/>
    <w:rsid w:val="00937ABB"/>
    <w:rsid w:val="009530F8"/>
    <w:rsid w:val="00957707"/>
    <w:rsid w:val="009624F8"/>
    <w:rsid w:val="00965774"/>
    <w:rsid w:val="0096679F"/>
    <w:rsid w:val="0097010C"/>
    <w:rsid w:val="00971681"/>
    <w:rsid w:val="009761F4"/>
    <w:rsid w:val="009811D1"/>
    <w:rsid w:val="0098203A"/>
    <w:rsid w:val="00985724"/>
    <w:rsid w:val="0098739A"/>
    <w:rsid w:val="00995730"/>
    <w:rsid w:val="009A3598"/>
    <w:rsid w:val="009D7316"/>
    <w:rsid w:val="009E7FB6"/>
    <w:rsid w:val="00A02B8D"/>
    <w:rsid w:val="00A0309B"/>
    <w:rsid w:val="00A04E6D"/>
    <w:rsid w:val="00A345E0"/>
    <w:rsid w:val="00A440CA"/>
    <w:rsid w:val="00A60669"/>
    <w:rsid w:val="00A86163"/>
    <w:rsid w:val="00A911F3"/>
    <w:rsid w:val="00A92E73"/>
    <w:rsid w:val="00A934A1"/>
    <w:rsid w:val="00A94945"/>
    <w:rsid w:val="00AA08C1"/>
    <w:rsid w:val="00AB4611"/>
    <w:rsid w:val="00AB7544"/>
    <w:rsid w:val="00AC5349"/>
    <w:rsid w:val="00AC630A"/>
    <w:rsid w:val="00AD3B44"/>
    <w:rsid w:val="00AD58CD"/>
    <w:rsid w:val="00AE0335"/>
    <w:rsid w:val="00AE06CF"/>
    <w:rsid w:val="00AE413D"/>
    <w:rsid w:val="00AE5108"/>
    <w:rsid w:val="00AF6F2F"/>
    <w:rsid w:val="00B1391A"/>
    <w:rsid w:val="00B151FF"/>
    <w:rsid w:val="00B20456"/>
    <w:rsid w:val="00B21963"/>
    <w:rsid w:val="00B40A4B"/>
    <w:rsid w:val="00B41200"/>
    <w:rsid w:val="00B433BC"/>
    <w:rsid w:val="00B477E7"/>
    <w:rsid w:val="00B547F2"/>
    <w:rsid w:val="00B5797E"/>
    <w:rsid w:val="00B67CB3"/>
    <w:rsid w:val="00B71768"/>
    <w:rsid w:val="00B7232F"/>
    <w:rsid w:val="00B80B9B"/>
    <w:rsid w:val="00B82C76"/>
    <w:rsid w:val="00B86854"/>
    <w:rsid w:val="00B9078B"/>
    <w:rsid w:val="00B9740D"/>
    <w:rsid w:val="00B97840"/>
    <w:rsid w:val="00BA4D6F"/>
    <w:rsid w:val="00BC0D04"/>
    <w:rsid w:val="00BC36B6"/>
    <w:rsid w:val="00BC5179"/>
    <w:rsid w:val="00BE09C7"/>
    <w:rsid w:val="00BF7136"/>
    <w:rsid w:val="00C045BD"/>
    <w:rsid w:val="00C127E1"/>
    <w:rsid w:val="00C15522"/>
    <w:rsid w:val="00C23B3F"/>
    <w:rsid w:val="00C312AA"/>
    <w:rsid w:val="00C329E4"/>
    <w:rsid w:val="00C47402"/>
    <w:rsid w:val="00C531E4"/>
    <w:rsid w:val="00C54BD3"/>
    <w:rsid w:val="00C56791"/>
    <w:rsid w:val="00C77FD7"/>
    <w:rsid w:val="00C83616"/>
    <w:rsid w:val="00C84024"/>
    <w:rsid w:val="00C9103B"/>
    <w:rsid w:val="00C95F1F"/>
    <w:rsid w:val="00C972A3"/>
    <w:rsid w:val="00C97814"/>
    <w:rsid w:val="00CB36CD"/>
    <w:rsid w:val="00CB52C0"/>
    <w:rsid w:val="00CD115B"/>
    <w:rsid w:val="00CD1A99"/>
    <w:rsid w:val="00CE017E"/>
    <w:rsid w:val="00CE4B22"/>
    <w:rsid w:val="00CF1035"/>
    <w:rsid w:val="00D146C3"/>
    <w:rsid w:val="00D309D2"/>
    <w:rsid w:val="00D34D20"/>
    <w:rsid w:val="00D36607"/>
    <w:rsid w:val="00D65389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03BB"/>
    <w:rsid w:val="00DD3D89"/>
    <w:rsid w:val="00DE22E1"/>
    <w:rsid w:val="00DE3A41"/>
    <w:rsid w:val="00E42845"/>
    <w:rsid w:val="00E429E2"/>
    <w:rsid w:val="00E6737B"/>
    <w:rsid w:val="00E67EA1"/>
    <w:rsid w:val="00E717D5"/>
    <w:rsid w:val="00E759FF"/>
    <w:rsid w:val="00E96166"/>
    <w:rsid w:val="00EA114E"/>
    <w:rsid w:val="00EC067C"/>
    <w:rsid w:val="00EC3634"/>
    <w:rsid w:val="00EE1BF7"/>
    <w:rsid w:val="00EF085D"/>
    <w:rsid w:val="00EF265C"/>
    <w:rsid w:val="00F00098"/>
    <w:rsid w:val="00F063E7"/>
    <w:rsid w:val="00F06438"/>
    <w:rsid w:val="00F13CAC"/>
    <w:rsid w:val="00F33743"/>
    <w:rsid w:val="00F467A0"/>
    <w:rsid w:val="00F62D95"/>
    <w:rsid w:val="00F65DB5"/>
    <w:rsid w:val="00F74124"/>
    <w:rsid w:val="00F8128A"/>
    <w:rsid w:val="00F81BE7"/>
    <w:rsid w:val="00F86F50"/>
    <w:rsid w:val="00F9192D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176163"/>
    <w:pPr>
      <w:keepNext/>
      <w:ind w:firstLine="720"/>
      <w:jc w:val="both"/>
      <w:outlineLvl w:val="0"/>
    </w:pPr>
    <w:rPr>
      <w:rFonts w:ascii="Courier New" w:eastAsia="Arial Unicode MS" w:hAnsi="Courier New"/>
      <w:b/>
      <w:bCs/>
      <w:i/>
      <w:iCs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176163"/>
    <w:rPr>
      <w:rFonts w:ascii="Courier New" w:eastAsia="Arial Unicode MS" w:hAnsi="Courier New"/>
      <w:b/>
      <w:bCs/>
      <w:i/>
      <w:iCs/>
      <w:sz w:val="24"/>
      <w:szCs w:val="24"/>
      <w:lang w:val="uk-UA"/>
    </w:rPr>
  </w:style>
  <w:style w:type="character" w:customStyle="1" w:styleId="FontStyle14">
    <w:name w:val="Font Style14"/>
    <w:uiPriority w:val="99"/>
    <w:rsid w:val="007B03FD"/>
    <w:rPr>
      <w:rFonts w:ascii="Times New Roman" w:hAnsi="Times New Roman" w:cs="Times New Roman"/>
      <w:sz w:val="20"/>
      <w:szCs w:val="20"/>
    </w:rPr>
  </w:style>
  <w:style w:type="character" w:customStyle="1" w:styleId="a0">
    <w:name w:val="Основной текст_"/>
    <w:basedOn w:val="DefaultParagraphFont"/>
    <w:link w:val="10"/>
    <w:rsid w:val="003F6A1C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3F6A1C"/>
    <w:pPr>
      <w:widowControl w:val="0"/>
      <w:shd w:val="clear" w:color="auto" w:fill="FFFFFF"/>
      <w:spacing w:before="300" w:line="322" w:lineRule="exact"/>
      <w:jc w:val="both"/>
    </w:pPr>
    <w:rPr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0B65E-8309-41DB-8F63-C8DB6DB8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