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Pr="00026E89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>06</w:t>
      </w:r>
      <w:r w:rsidRPr="00026E89">
        <w:rPr>
          <w:b/>
          <w:color w:val="000000" w:themeColor="text1"/>
          <w:sz w:val="28"/>
          <w:szCs w:val="28"/>
        </w:rPr>
        <w:t>/18/2017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2017 года                                                        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– Ляхович А.Н., при секретаре – Джемилевой Л.А., с участием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ответчика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Деменкова В.Г.,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Деменкову </w:t>
      </w:r>
      <w:r w:rsidR="005044FC">
        <w:rPr>
          <w:rFonts w:ascii="Times New Roman" w:hAnsi="Times New Roman" w:cs="Times New Roman"/>
          <w:color w:val="000000" w:themeColor="text1"/>
          <w:sz w:val="28"/>
          <w:szCs w:val="28"/>
        </w:rPr>
        <w:t>В.Г.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взыскании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необоснованно полученной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енсии,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2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026E89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полном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Деменкова </w:t>
      </w:r>
      <w:r w:rsidR="005044FC">
        <w:rPr>
          <w:rFonts w:ascii="Times New Roman" w:hAnsi="Times New Roman" w:cs="Times New Roman"/>
          <w:color w:val="000000" w:themeColor="text1"/>
          <w:sz w:val="28"/>
          <w:szCs w:val="28"/>
        </w:rPr>
        <w:t>В.Г.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 необоснованно полученную сумму пенсии, выплаченную за период с </w:t>
      </w:r>
      <w:r w:rsidRPr="005044FC" w:rsidR="005044FC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43459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 три тысячи четыреста пятьдесят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девять)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копеек, а также расходы, связанные с уплатой государственной пошлины в сумме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504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(одна тысяча пять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сот четыре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следующие реквизиты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: получатель  Управ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/с - №4010181033510001000, банк получателя – Отделение Республика Крым г. Симферополь, БИК – 043510001, О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КТМО – 35701000, ИНН – 7706808265, КПП – 910201001. 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Заявление о составлен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деле, и их представителями, не присутствовавшими в судебном заседании. 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айона города Симферополь (Центральный район городского округа Симферополь) Республики Крым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</w:t>
      </w:r>
      <w:r w:rsidRPr="00026E89">
        <w:rPr>
          <w:rFonts w:ascii="Times New Roman" w:hAnsi="Times New Roman" w:cs="Times New Roman"/>
          <w:sz w:val="28"/>
          <w:szCs w:val="28"/>
        </w:rPr>
        <w:t>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94B1D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AC45FB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D94B1D" w:rsidRPr="00D94B1D" w:rsidP="00D94B1D">
            <w:pPr>
              <w:jc w:val="center"/>
              <w:rPr>
                <w:b/>
              </w:rPr>
            </w:pPr>
            <w:r w:rsidRPr="00D94B1D">
              <w:rPr>
                <w:b/>
              </w:rPr>
              <w:t>ДЕПЕРСОНИФИКАЦИЮ</w:t>
            </w:r>
          </w:p>
        </w:tc>
      </w:tr>
      <w:tr w:rsidTr="00AC45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94B1D" w:rsidRPr="00D94B1D" w:rsidP="00D94B1D">
            <w:pPr>
              <w:rPr>
                <w:sz w:val="22"/>
                <w:szCs w:val="22"/>
              </w:rPr>
            </w:pPr>
            <w:r w:rsidRPr="00D94B1D">
              <w:rPr>
                <w:sz w:val="22"/>
                <w:szCs w:val="22"/>
              </w:rPr>
              <w:t>Лингвистический контроль произвел</w:t>
            </w:r>
          </w:p>
        </w:tc>
      </w:tr>
      <w:tr w:rsidTr="00AC45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94B1D" w:rsidRPr="00D94B1D" w:rsidP="00D94B1D">
            <w:pPr>
              <w:rPr>
                <w:sz w:val="22"/>
                <w:szCs w:val="22"/>
              </w:rPr>
            </w:pPr>
            <w:r w:rsidRPr="00D94B1D">
              <w:rPr>
                <w:sz w:val="22"/>
                <w:szCs w:val="22"/>
              </w:rPr>
              <w:t>помощник мирового судьи ______________</w:t>
            </w:r>
          </w:p>
        </w:tc>
      </w:tr>
      <w:tr w:rsidTr="00AC45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94B1D" w:rsidRPr="00D94B1D" w:rsidP="00D94B1D">
            <w:pPr>
              <w:rPr>
                <w:b/>
              </w:rPr>
            </w:pPr>
            <w:r w:rsidRPr="00D94B1D">
              <w:rPr>
                <w:b/>
              </w:rPr>
              <w:t>СОГЛАСОВАНО</w:t>
            </w:r>
          </w:p>
        </w:tc>
      </w:tr>
      <w:tr w:rsidTr="00AC45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94B1D" w:rsidRPr="00D94B1D" w:rsidP="00D94B1D">
            <w:pPr>
              <w:rPr>
                <w:sz w:val="22"/>
                <w:szCs w:val="22"/>
              </w:rPr>
            </w:pPr>
            <w:r w:rsidRPr="00D94B1D">
              <w:rPr>
                <w:sz w:val="22"/>
                <w:szCs w:val="22"/>
              </w:rPr>
              <w:t xml:space="preserve">Мировой судья _____________ А.Н. </w:t>
            </w:r>
            <w:r w:rsidRPr="00D94B1D">
              <w:rPr>
                <w:sz w:val="22"/>
                <w:szCs w:val="22"/>
              </w:rPr>
              <w:t>Ляхович</w:t>
            </w:r>
          </w:p>
        </w:tc>
      </w:tr>
      <w:tr w:rsidTr="00AC45FB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D94B1D" w:rsidRPr="00D94B1D" w:rsidP="00D94B1D">
            <w:pPr>
              <w:rPr>
                <w:sz w:val="22"/>
                <w:szCs w:val="22"/>
              </w:rPr>
            </w:pPr>
            <w:r w:rsidRPr="00D94B1D">
              <w:rPr>
                <w:sz w:val="22"/>
                <w:szCs w:val="22"/>
              </w:rPr>
              <w:t>«___» _________________________ 2017 г.</w:t>
            </w:r>
          </w:p>
        </w:tc>
      </w:tr>
    </w:tbl>
    <w:p w:rsidR="00D94B1D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175FA9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94B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A7E7-6BE5-4728-87A3-DA35540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