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75EB" w:rsidRPr="00A612DC" w:rsidP="005375EB">
      <w:pPr>
        <w:ind w:right="141" w:firstLine="568"/>
        <w:jc w:val="right"/>
        <w:rPr>
          <w:b/>
          <w:color w:val="000000" w:themeColor="text1"/>
          <w:sz w:val="26"/>
          <w:szCs w:val="26"/>
        </w:rPr>
      </w:pPr>
      <w:r w:rsidRPr="00A612DC">
        <w:rPr>
          <w:b/>
          <w:color w:val="000000" w:themeColor="text1"/>
          <w:sz w:val="26"/>
          <w:szCs w:val="26"/>
        </w:rPr>
        <w:t xml:space="preserve"> Дело №02-0644/18/2024</w:t>
      </w:r>
    </w:p>
    <w:p w:rsidR="005375EB" w:rsidRPr="00A612DC" w:rsidP="005375EB">
      <w:pPr>
        <w:ind w:right="141" w:firstLine="568"/>
        <w:jc w:val="right"/>
        <w:rPr>
          <w:b/>
          <w:color w:val="000000" w:themeColor="text1"/>
          <w:sz w:val="26"/>
          <w:szCs w:val="26"/>
        </w:rPr>
      </w:pPr>
    </w:p>
    <w:p w:rsidR="005375EB" w:rsidRPr="00A612DC" w:rsidP="005375E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6"/>
          <w:szCs w:val="26"/>
        </w:rPr>
      </w:pPr>
      <w:r w:rsidRPr="00A612DC">
        <w:rPr>
          <w:b/>
          <w:sz w:val="26"/>
          <w:szCs w:val="26"/>
        </w:rPr>
        <w:t xml:space="preserve"> РЕШЕНИЕ</w:t>
      </w:r>
    </w:p>
    <w:p w:rsidR="005375EB" w:rsidRPr="00A612DC" w:rsidP="00A5663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A612DC">
        <w:rPr>
          <w:b/>
          <w:sz w:val="26"/>
          <w:szCs w:val="26"/>
        </w:rPr>
        <w:t>ИМЕНЕМ   РОССИЙСКОЙ   ФЕДЕРАЦИИ</w:t>
      </w:r>
    </w:p>
    <w:p w:rsidR="005375EB" w:rsidRPr="00A612DC" w:rsidP="005375EB">
      <w:pPr>
        <w:ind w:right="141" w:firstLine="568"/>
        <w:jc w:val="center"/>
        <w:rPr>
          <w:b/>
          <w:color w:val="000000" w:themeColor="text1"/>
          <w:sz w:val="26"/>
          <w:szCs w:val="26"/>
        </w:rPr>
      </w:pPr>
    </w:p>
    <w:p w:rsidR="005375EB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 xml:space="preserve">05 августа 2024 года                                                        гор. Симферополь </w:t>
      </w:r>
    </w:p>
    <w:p w:rsidR="005375EB" w:rsidRPr="003172CA" w:rsidP="003172C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375EB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№18 Центрального судебного района </w:t>
      </w:r>
      <w:r w:rsidRPr="003172CA">
        <w:rPr>
          <w:rFonts w:ascii="Times New Roman" w:hAnsi="Times New Roman" w:cs="Times New Roman"/>
          <w:sz w:val="26"/>
          <w:szCs w:val="26"/>
        </w:rPr>
        <w:t>г</w:t>
      </w:r>
      <w:r w:rsidRPr="003172CA">
        <w:rPr>
          <w:rFonts w:ascii="Times New Roman" w:hAnsi="Times New Roman" w:cs="Times New Roman"/>
          <w:sz w:val="26"/>
          <w:szCs w:val="26"/>
        </w:rPr>
        <w:t xml:space="preserve">. Симферополь (Центральный район городского округа Симферополя) Республики Крым Прянишникова В.В., при ведении протокола судебного заседания помощником мирового судьи – Дьяковой Е.А, </w:t>
      </w:r>
    </w:p>
    <w:p w:rsidR="005375EB" w:rsidRPr="003172CA" w:rsidP="003172C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>рассм</w:t>
      </w:r>
      <w:r w:rsidRPr="003172CA">
        <w:rPr>
          <w:rFonts w:ascii="Times New Roman" w:hAnsi="Times New Roman" w:cs="Times New Roman"/>
          <w:sz w:val="26"/>
          <w:szCs w:val="26"/>
        </w:rPr>
        <w:t xml:space="preserve">отрев в открытом судебном заседании в городе Симферополе гражданское дело по исковому заявлению Общества с ограниченной ответственностью </w:t>
      </w:r>
      <w:r w:rsidRPr="003172CA">
        <w:rPr>
          <w:rFonts w:ascii="Times New Roman" w:hAnsi="Times New Roman" w:cs="Times New Roman"/>
          <w:sz w:val="26"/>
          <w:szCs w:val="26"/>
        </w:rPr>
        <w:t>микрокредитная</w:t>
      </w:r>
      <w:r w:rsidRPr="003172CA">
        <w:rPr>
          <w:rFonts w:ascii="Times New Roman" w:hAnsi="Times New Roman" w:cs="Times New Roman"/>
          <w:sz w:val="26"/>
          <w:szCs w:val="26"/>
        </w:rPr>
        <w:t xml:space="preserve"> компания «</w:t>
      </w:r>
      <w:r w:rsidRPr="003172CA">
        <w:rPr>
          <w:rFonts w:ascii="Times New Roman" w:hAnsi="Times New Roman" w:cs="Times New Roman"/>
          <w:sz w:val="26"/>
          <w:szCs w:val="26"/>
        </w:rPr>
        <w:t>ЭкспрессДеньги</w:t>
      </w:r>
      <w:r w:rsidRPr="003172CA">
        <w:rPr>
          <w:rFonts w:ascii="Times New Roman" w:hAnsi="Times New Roman" w:cs="Times New Roman"/>
          <w:sz w:val="26"/>
          <w:szCs w:val="26"/>
        </w:rPr>
        <w:t xml:space="preserve">» к Марковой Раисе Павловне, о </w:t>
      </w:r>
      <w:r w:rsidRPr="003172CA">
        <w:rPr>
          <w:rFonts w:ascii="Times New Roman" w:hAnsi="Times New Roman" w:cs="Times New Roman"/>
          <w:sz w:val="26"/>
          <w:szCs w:val="26"/>
        </w:rPr>
        <w:t>взыскании</w:t>
      </w:r>
      <w:r w:rsidRPr="003172CA">
        <w:rPr>
          <w:rFonts w:ascii="Times New Roman" w:hAnsi="Times New Roman" w:cs="Times New Roman"/>
          <w:sz w:val="26"/>
          <w:szCs w:val="26"/>
        </w:rPr>
        <w:t xml:space="preserve"> денежных средств по договору займа,    </w:t>
      </w:r>
      <w:r w:rsidRPr="003172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768" w:rsidRPr="003172CA" w:rsidP="003172C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917768" w:rsidRPr="003172CA" w:rsidP="003172C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72CA">
        <w:rPr>
          <w:rFonts w:ascii="Times New Roman" w:hAnsi="Times New Roman" w:cs="Times New Roman"/>
          <w:b/>
          <w:sz w:val="26"/>
          <w:szCs w:val="26"/>
        </w:rPr>
        <w:t xml:space="preserve">У с т а </w:t>
      </w:r>
      <w:r w:rsidRPr="003172CA">
        <w:rPr>
          <w:rFonts w:ascii="Times New Roman" w:hAnsi="Times New Roman" w:cs="Times New Roman"/>
          <w:b/>
          <w:sz w:val="26"/>
          <w:szCs w:val="26"/>
        </w:rPr>
        <w:t>н</w:t>
      </w:r>
      <w:r w:rsidRPr="003172CA">
        <w:rPr>
          <w:rFonts w:ascii="Times New Roman" w:hAnsi="Times New Roman" w:cs="Times New Roman"/>
          <w:b/>
          <w:sz w:val="26"/>
          <w:szCs w:val="26"/>
        </w:rPr>
        <w:t xml:space="preserve"> о в и л</w:t>
      </w:r>
      <w:r w:rsidRPr="003172CA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917768" w:rsidRPr="003172CA" w:rsidP="003172CA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7768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>Общество с ограниченной</w:t>
      </w:r>
      <w:r w:rsidRPr="003172CA" w:rsidR="00A612DC">
        <w:rPr>
          <w:rFonts w:ascii="Times New Roman" w:hAnsi="Times New Roman" w:cs="Times New Roman"/>
          <w:sz w:val="26"/>
          <w:szCs w:val="26"/>
        </w:rPr>
        <w:t xml:space="preserve"> ответственностью </w:t>
      </w:r>
      <w:r w:rsidRPr="003172CA" w:rsidR="00A612DC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3172CA">
        <w:rPr>
          <w:rFonts w:ascii="Times New Roman" w:hAnsi="Times New Roman" w:cs="Times New Roman"/>
          <w:sz w:val="26"/>
          <w:szCs w:val="26"/>
        </w:rPr>
        <w:t xml:space="preserve"> компания «</w:t>
      </w:r>
      <w:r w:rsidRPr="003172CA" w:rsidR="005375EB">
        <w:rPr>
          <w:rFonts w:ascii="Times New Roman" w:hAnsi="Times New Roman" w:cs="Times New Roman"/>
          <w:sz w:val="26"/>
          <w:szCs w:val="26"/>
        </w:rPr>
        <w:t>ЭкспрессДеньги</w:t>
      </w:r>
      <w:r w:rsidRPr="003172CA">
        <w:rPr>
          <w:rFonts w:ascii="Times New Roman" w:hAnsi="Times New Roman" w:cs="Times New Roman"/>
          <w:sz w:val="26"/>
          <w:szCs w:val="26"/>
        </w:rPr>
        <w:t>» (далее – ООО М</w:t>
      </w:r>
      <w:r w:rsidR="001F70C9">
        <w:rPr>
          <w:rFonts w:ascii="Times New Roman" w:hAnsi="Times New Roman" w:cs="Times New Roman"/>
          <w:sz w:val="26"/>
          <w:szCs w:val="26"/>
        </w:rPr>
        <w:t>Ф</w:t>
      </w:r>
      <w:r w:rsidRPr="003172CA">
        <w:rPr>
          <w:rFonts w:ascii="Times New Roman" w:hAnsi="Times New Roman" w:cs="Times New Roman"/>
          <w:sz w:val="26"/>
          <w:szCs w:val="26"/>
        </w:rPr>
        <w:t xml:space="preserve">К </w:t>
      </w:r>
      <w:r w:rsidRPr="003172CA" w:rsidR="005375EB">
        <w:rPr>
          <w:rFonts w:ascii="Times New Roman" w:hAnsi="Times New Roman" w:cs="Times New Roman"/>
          <w:sz w:val="26"/>
          <w:szCs w:val="26"/>
        </w:rPr>
        <w:t>«</w:t>
      </w:r>
      <w:r w:rsidRPr="003172CA" w:rsidR="005375EB">
        <w:rPr>
          <w:rFonts w:ascii="Times New Roman" w:hAnsi="Times New Roman" w:cs="Times New Roman"/>
          <w:sz w:val="26"/>
          <w:szCs w:val="26"/>
        </w:rPr>
        <w:t>ЭкспрессДеньги</w:t>
      </w:r>
      <w:r w:rsidRPr="003172CA" w:rsidR="005375EB">
        <w:rPr>
          <w:rFonts w:ascii="Times New Roman" w:hAnsi="Times New Roman" w:cs="Times New Roman"/>
          <w:sz w:val="26"/>
          <w:szCs w:val="26"/>
        </w:rPr>
        <w:t>»</w:t>
      </w:r>
      <w:r w:rsidRPr="003172CA">
        <w:rPr>
          <w:rFonts w:ascii="Times New Roman" w:hAnsi="Times New Roman" w:cs="Times New Roman"/>
          <w:sz w:val="26"/>
          <w:szCs w:val="26"/>
        </w:rPr>
        <w:t xml:space="preserve">), обратилось в суд с иском к </w:t>
      </w:r>
      <w:r w:rsidRPr="003172CA" w:rsidR="005375EB">
        <w:rPr>
          <w:rFonts w:ascii="Times New Roman" w:hAnsi="Times New Roman" w:cs="Times New Roman"/>
          <w:sz w:val="26"/>
          <w:szCs w:val="26"/>
        </w:rPr>
        <w:t xml:space="preserve">Марковой Р.П. </w:t>
      </w:r>
      <w:r w:rsidRPr="003172CA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 w:rsidRPr="003172CA" w:rsidR="005375EB">
        <w:rPr>
          <w:rFonts w:ascii="Times New Roman" w:hAnsi="Times New Roman" w:cs="Times New Roman"/>
          <w:sz w:val="26"/>
          <w:szCs w:val="26"/>
        </w:rPr>
        <w:t xml:space="preserve">займа </w:t>
      </w:r>
      <w:r w:rsidRPr="003172CA">
        <w:rPr>
          <w:rFonts w:ascii="Times New Roman" w:hAnsi="Times New Roman" w:cs="Times New Roman"/>
          <w:sz w:val="26"/>
          <w:szCs w:val="26"/>
        </w:rPr>
        <w:t xml:space="preserve">от </w:t>
      </w:r>
      <w:r w:rsidRPr="003172CA" w:rsidR="005375EB">
        <w:rPr>
          <w:rFonts w:ascii="Times New Roman" w:hAnsi="Times New Roman" w:cs="Times New Roman"/>
          <w:sz w:val="26"/>
          <w:szCs w:val="26"/>
        </w:rPr>
        <w:t>13 ноября 2022</w:t>
      </w:r>
      <w:r w:rsidRPr="003172CA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81AD2">
        <w:rPr>
          <w:color w:val="000000"/>
          <w:sz w:val="28"/>
          <w:szCs w:val="28"/>
        </w:rPr>
        <w:t>/ДАННЫЕ ИЗЪЯТЫ/</w:t>
      </w:r>
      <w:r w:rsidR="005D3742">
        <w:rPr>
          <w:rFonts w:ascii="Times New Roman" w:hAnsi="Times New Roman" w:cs="Times New Roman"/>
          <w:sz w:val="26"/>
          <w:szCs w:val="26"/>
        </w:rPr>
        <w:t>,</w:t>
      </w:r>
      <w:r w:rsidRPr="003172CA" w:rsidR="005375EB">
        <w:rPr>
          <w:rFonts w:ascii="Times New Roman" w:hAnsi="Times New Roman" w:cs="Times New Roman"/>
          <w:sz w:val="26"/>
          <w:szCs w:val="26"/>
        </w:rPr>
        <w:t xml:space="preserve"> состоящ</w:t>
      </w:r>
      <w:r w:rsidR="005D3742">
        <w:rPr>
          <w:rFonts w:ascii="Times New Roman" w:hAnsi="Times New Roman" w:cs="Times New Roman"/>
          <w:sz w:val="26"/>
          <w:szCs w:val="26"/>
        </w:rPr>
        <w:t>ей</w:t>
      </w:r>
      <w:r w:rsidRPr="003172CA" w:rsidR="005375EB">
        <w:rPr>
          <w:rFonts w:ascii="Times New Roman" w:hAnsi="Times New Roman" w:cs="Times New Roman"/>
          <w:sz w:val="26"/>
          <w:szCs w:val="26"/>
        </w:rPr>
        <w:t xml:space="preserve"> из суммы основного долга в размере 5000 рублей, процентов за пользование займом за период с 14.11.2022 года по 15.09.2023 года в размере 13 997 рублей 50</w:t>
      </w:r>
      <w:r w:rsidRPr="003172CA" w:rsidR="005375EB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3172CA">
        <w:rPr>
          <w:rFonts w:ascii="Times New Roman" w:hAnsi="Times New Roman" w:cs="Times New Roman"/>
          <w:sz w:val="26"/>
          <w:szCs w:val="26"/>
        </w:rPr>
        <w:t>, и расход</w:t>
      </w:r>
      <w:r w:rsidR="005D3742">
        <w:rPr>
          <w:rFonts w:ascii="Times New Roman" w:hAnsi="Times New Roman" w:cs="Times New Roman"/>
          <w:sz w:val="26"/>
          <w:szCs w:val="26"/>
        </w:rPr>
        <w:t>ов</w:t>
      </w:r>
      <w:r w:rsidRPr="003172CA">
        <w:rPr>
          <w:rFonts w:ascii="Times New Roman" w:hAnsi="Times New Roman" w:cs="Times New Roman"/>
          <w:sz w:val="26"/>
          <w:szCs w:val="26"/>
        </w:rPr>
        <w:t xml:space="preserve"> за </w:t>
      </w:r>
      <w:r w:rsidRPr="003172CA" w:rsidR="005375EB">
        <w:rPr>
          <w:rFonts w:ascii="Times New Roman" w:hAnsi="Times New Roman" w:cs="Times New Roman"/>
          <w:sz w:val="26"/>
          <w:szCs w:val="26"/>
        </w:rPr>
        <w:t xml:space="preserve">оплату государственной пошлины в размере 759 рублей 10 копеек. </w:t>
      </w:r>
    </w:p>
    <w:p w:rsidR="001F2104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 xml:space="preserve">В обоснование заявленных требований истец ссылается на то, что </w:t>
      </w:r>
      <w:r w:rsidRPr="003172CA" w:rsidR="005375EB">
        <w:rPr>
          <w:rFonts w:ascii="Times New Roman" w:hAnsi="Times New Roman" w:cs="Times New Roman"/>
          <w:sz w:val="26"/>
          <w:szCs w:val="26"/>
        </w:rPr>
        <w:t>13 ноября 2022 года</w:t>
      </w:r>
      <w:r w:rsidRPr="003172CA">
        <w:rPr>
          <w:rFonts w:ascii="Times New Roman" w:hAnsi="Times New Roman" w:cs="Times New Roman"/>
          <w:sz w:val="26"/>
          <w:szCs w:val="26"/>
        </w:rPr>
        <w:t xml:space="preserve"> между сторонами заключен указанный договор займа, согласно которого ответчик получил денежные средства в размере </w:t>
      </w:r>
      <w:r w:rsidRPr="003172CA" w:rsidR="005375EB">
        <w:rPr>
          <w:rFonts w:ascii="Times New Roman" w:hAnsi="Times New Roman" w:cs="Times New Roman"/>
          <w:sz w:val="26"/>
          <w:szCs w:val="26"/>
        </w:rPr>
        <w:t>10</w:t>
      </w:r>
      <w:r w:rsidR="005D3742">
        <w:rPr>
          <w:rFonts w:ascii="Times New Roman" w:hAnsi="Times New Roman" w:cs="Times New Roman"/>
          <w:sz w:val="26"/>
          <w:szCs w:val="26"/>
        </w:rPr>
        <w:t xml:space="preserve"> </w:t>
      </w:r>
      <w:r w:rsidRPr="003172CA" w:rsidR="005375EB">
        <w:rPr>
          <w:rFonts w:ascii="Times New Roman" w:hAnsi="Times New Roman" w:cs="Times New Roman"/>
          <w:sz w:val="26"/>
          <w:szCs w:val="26"/>
        </w:rPr>
        <w:t>000</w:t>
      </w:r>
      <w:r w:rsidRPr="003172CA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3172CA" w:rsidR="005375EB">
        <w:rPr>
          <w:rFonts w:ascii="Times New Roman" w:hAnsi="Times New Roman" w:cs="Times New Roman"/>
          <w:sz w:val="26"/>
          <w:szCs w:val="26"/>
        </w:rPr>
        <w:t>ей</w:t>
      </w:r>
      <w:r w:rsidRPr="003172CA">
        <w:rPr>
          <w:rFonts w:ascii="Times New Roman" w:hAnsi="Times New Roman" w:cs="Times New Roman"/>
          <w:sz w:val="26"/>
          <w:szCs w:val="26"/>
        </w:rPr>
        <w:t xml:space="preserve">, которые должен был вернуть в срок – </w:t>
      </w:r>
      <w:r w:rsidR="005D3742">
        <w:rPr>
          <w:rFonts w:ascii="Times New Roman" w:hAnsi="Times New Roman" w:cs="Times New Roman"/>
          <w:sz w:val="26"/>
          <w:szCs w:val="26"/>
        </w:rPr>
        <w:t xml:space="preserve">до </w:t>
      </w:r>
      <w:r w:rsidRPr="003172CA" w:rsidR="00CA473A">
        <w:rPr>
          <w:rFonts w:ascii="Times New Roman" w:hAnsi="Times New Roman" w:cs="Times New Roman"/>
          <w:sz w:val="26"/>
          <w:szCs w:val="26"/>
        </w:rPr>
        <w:t>18 декабря 2022</w:t>
      </w:r>
      <w:r w:rsidRPr="003172CA">
        <w:rPr>
          <w:rFonts w:ascii="Times New Roman" w:hAnsi="Times New Roman" w:cs="Times New Roman"/>
          <w:sz w:val="26"/>
          <w:szCs w:val="26"/>
        </w:rPr>
        <w:t xml:space="preserve"> года с определенными сторонами договора процентами в размере </w:t>
      </w:r>
      <w:r w:rsidRPr="003172CA" w:rsidR="00631A09">
        <w:rPr>
          <w:rFonts w:ascii="Times New Roman" w:hAnsi="Times New Roman" w:cs="Times New Roman"/>
          <w:sz w:val="26"/>
          <w:szCs w:val="26"/>
        </w:rPr>
        <w:t>305, 514</w:t>
      </w:r>
      <w:r w:rsidRPr="003172CA">
        <w:rPr>
          <w:rFonts w:ascii="Times New Roman" w:hAnsi="Times New Roman" w:cs="Times New Roman"/>
          <w:sz w:val="26"/>
          <w:szCs w:val="26"/>
        </w:rPr>
        <w:t xml:space="preserve"> % годовых  от суммы займа. </w:t>
      </w:r>
    </w:p>
    <w:p w:rsidR="001F2104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 xml:space="preserve">Договор займа заключен посредством его подписания с использованием аналога собственноручной  подписи. </w:t>
      </w:r>
    </w:p>
    <w:p w:rsidR="004E23FF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 xml:space="preserve">Истец ссылается на то, что в указанный в договоре срок и до сегодняшнего дня  ответчик свое обязательство по возврату суммы </w:t>
      </w:r>
      <w:r w:rsidR="005D3742">
        <w:rPr>
          <w:rFonts w:ascii="Times New Roman" w:hAnsi="Times New Roman" w:cs="Times New Roman"/>
          <w:sz w:val="26"/>
          <w:szCs w:val="26"/>
        </w:rPr>
        <w:t xml:space="preserve">основного </w:t>
      </w:r>
      <w:r w:rsidRPr="003172CA">
        <w:rPr>
          <w:rFonts w:ascii="Times New Roman" w:hAnsi="Times New Roman" w:cs="Times New Roman"/>
          <w:sz w:val="26"/>
          <w:szCs w:val="26"/>
        </w:rPr>
        <w:t>займа и процентов по договору не выполнил, в связи с чем</w:t>
      </w:r>
      <w:r w:rsidR="00B22160">
        <w:rPr>
          <w:rFonts w:ascii="Times New Roman" w:hAnsi="Times New Roman" w:cs="Times New Roman"/>
          <w:sz w:val="26"/>
          <w:szCs w:val="26"/>
        </w:rPr>
        <w:t>,</w:t>
      </w:r>
      <w:r w:rsidRPr="003172CA">
        <w:rPr>
          <w:rFonts w:ascii="Times New Roman" w:hAnsi="Times New Roman" w:cs="Times New Roman"/>
          <w:sz w:val="26"/>
          <w:szCs w:val="26"/>
        </w:rPr>
        <w:t xml:space="preserve"> на основании положений ст. ст. 307, 309, 807-811 ГК РФ, просит у</w:t>
      </w:r>
      <w:r w:rsidRPr="003172CA">
        <w:rPr>
          <w:rFonts w:ascii="Times New Roman" w:hAnsi="Times New Roman" w:cs="Times New Roman"/>
          <w:sz w:val="26"/>
          <w:szCs w:val="26"/>
        </w:rPr>
        <w:t xml:space="preserve">довлетворить заявленные требования в полном объеме.    </w:t>
      </w:r>
    </w:p>
    <w:p w:rsidR="0027672F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>Представитель истца – ООО М</w:t>
      </w:r>
      <w:r w:rsidR="00B22160">
        <w:rPr>
          <w:rFonts w:ascii="Times New Roman" w:hAnsi="Times New Roman" w:cs="Times New Roman"/>
          <w:sz w:val="26"/>
          <w:szCs w:val="26"/>
        </w:rPr>
        <w:t>Ф</w:t>
      </w:r>
      <w:r w:rsidRPr="003172CA">
        <w:rPr>
          <w:rFonts w:ascii="Times New Roman" w:hAnsi="Times New Roman" w:cs="Times New Roman"/>
          <w:sz w:val="26"/>
          <w:szCs w:val="26"/>
        </w:rPr>
        <w:t>К «</w:t>
      </w:r>
      <w:r w:rsidRPr="003172CA" w:rsidR="00CA473A">
        <w:rPr>
          <w:rFonts w:ascii="Times New Roman" w:hAnsi="Times New Roman" w:cs="Times New Roman"/>
          <w:sz w:val="26"/>
          <w:szCs w:val="26"/>
        </w:rPr>
        <w:t>ЭкспрессДеньги</w:t>
      </w:r>
      <w:r w:rsidRPr="003172CA">
        <w:rPr>
          <w:rFonts w:ascii="Times New Roman" w:hAnsi="Times New Roman" w:cs="Times New Roman"/>
          <w:sz w:val="26"/>
          <w:szCs w:val="26"/>
        </w:rPr>
        <w:t>» в судебное заседание не явился, о дате, времени и месте рассмотрения дела  извещен надлежаще, в поданном исковом заявлении ходатайствует о рассмотрении д</w:t>
      </w:r>
      <w:r w:rsidRPr="003172CA">
        <w:rPr>
          <w:rFonts w:ascii="Times New Roman" w:hAnsi="Times New Roman" w:cs="Times New Roman"/>
          <w:sz w:val="26"/>
          <w:szCs w:val="26"/>
        </w:rPr>
        <w:t>ела в свое отсутствие, выразив согласие на рассмотрение дела в заочном порядке.</w:t>
      </w:r>
    </w:p>
    <w:p w:rsidR="00CA473A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>Ответчик Маркова Р.П. в судебное заседание не явилась, о дате, времени и месте рассмотрения дела  извещена надлежаще, через канцелярию суда подала заявление о рассмотрении дела</w:t>
      </w:r>
      <w:r w:rsidRPr="003172CA">
        <w:rPr>
          <w:rFonts w:ascii="Times New Roman" w:hAnsi="Times New Roman" w:cs="Times New Roman"/>
          <w:sz w:val="26"/>
          <w:szCs w:val="26"/>
        </w:rPr>
        <w:t xml:space="preserve"> в ее отсутствие, </w:t>
      </w:r>
      <w:r w:rsidR="005D3742">
        <w:rPr>
          <w:rFonts w:ascii="Times New Roman" w:hAnsi="Times New Roman" w:cs="Times New Roman"/>
          <w:sz w:val="26"/>
          <w:szCs w:val="26"/>
        </w:rPr>
        <w:t xml:space="preserve">в письменные </w:t>
      </w:r>
      <w:r w:rsidRPr="003172CA">
        <w:rPr>
          <w:rFonts w:ascii="Times New Roman" w:hAnsi="Times New Roman" w:cs="Times New Roman"/>
          <w:sz w:val="26"/>
          <w:szCs w:val="26"/>
        </w:rPr>
        <w:t>возражения</w:t>
      </w:r>
      <w:r w:rsidR="005D3742">
        <w:rPr>
          <w:rFonts w:ascii="Times New Roman" w:hAnsi="Times New Roman" w:cs="Times New Roman"/>
          <w:sz w:val="26"/>
          <w:szCs w:val="26"/>
        </w:rPr>
        <w:t>,</w:t>
      </w:r>
      <w:r w:rsidRPr="003172CA">
        <w:rPr>
          <w:rFonts w:ascii="Times New Roman" w:hAnsi="Times New Roman" w:cs="Times New Roman"/>
          <w:sz w:val="26"/>
          <w:szCs w:val="26"/>
        </w:rPr>
        <w:t xml:space="preserve"> в которых указала о завышенной</w:t>
      </w:r>
      <w:r w:rsidR="005D3742">
        <w:rPr>
          <w:rFonts w:ascii="Times New Roman" w:hAnsi="Times New Roman" w:cs="Times New Roman"/>
          <w:sz w:val="26"/>
          <w:szCs w:val="26"/>
        </w:rPr>
        <w:t>,</w:t>
      </w:r>
      <w:r w:rsidRPr="003172CA">
        <w:rPr>
          <w:rFonts w:ascii="Times New Roman" w:hAnsi="Times New Roman" w:cs="Times New Roman"/>
          <w:sz w:val="26"/>
          <w:szCs w:val="26"/>
        </w:rPr>
        <w:t xml:space="preserve"> по мнению ответчика</w:t>
      </w:r>
      <w:r w:rsidR="005D3742">
        <w:rPr>
          <w:rFonts w:ascii="Times New Roman" w:hAnsi="Times New Roman" w:cs="Times New Roman"/>
          <w:sz w:val="26"/>
          <w:szCs w:val="26"/>
        </w:rPr>
        <w:t xml:space="preserve">, </w:t>
      </w:r>
      <w:r w:rsidRPr="003172CA">
        <w:rPr>
          <w:rFonts w:ascii="Times New Roman" w:hAnsi="Times New Roman" w:cs="Times New Roman"/>
          <w:sz w:val="26"/>
          <w:szCs w:val="26"/>
        </w:rPr>
        <w:t xml:space="preserve"> сумм</w:t>
      </w:r>
      <w:r w:rsidR="005D3742">
        <w:rPr>
          <w:rFonts w:ascii="Times New Roman" w:hAnsi="Times New Roman" w:cs="Times New Roman"/>
          <w:sz w:val="26"/>
          <w:szCs w:val="26"/>
        </w:rPr>
        <w:t>е</w:t>
      </w:r>
      <w:r w:rsidRPr="003172CA">
        <w:rPr>
          <w:rFonts w:ascii="Times New Roman" w:hAnsi="Times New Roman" w:cs="Times New Roman"/>
          <w:sz w:val="26"/>
          <w:szCs w:val="26"/>
        </w:rPr>
        <w:t xml:space="preserve"> процентов по указанному договору займа.</w:t>
      </w:r>
    </w:p>
    <w:p w:rsidR="00CA473A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>В силу ст. 167 ГПК РФ, суд полагает возможным рассмотреть дело в отсутствие не явившихся участников процесса.</w:t>
      </w:r>
    </w:p>
    <w:p w:rsidR="00CA473A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 xml:space="preserve">Изучив доводы иска, письменные возражения ответчика, исследовав письменные доказательства, и,  оценив все имеющиеся по делу доказательства в их совокупности, </w:t>
      </w:r>
      <w:r w:rsidR="00004F4F">
        <w:rPr>
          <w:rFonts w:ascii="Times New Roman" w:hAnsi="Times New Roman" w:cs="Times New Roman"/>
          <w:sz w:val="26"/>
          <w:szCs w:val="26"/>
        </w:rPr>
        <w:t xml:space="preserve">мировой судья приходит </w:t>
      </w:r>
      <w:r w:rsidRPr="003172CA">
        <w:rPr>
          <w:rFonts w:ascii="Times New Roman" w:hAnsi="Times New Roman" w:cs="Times New Roman"/>
          <w:sz w:val="26"/>
          <w:szCs w:val="26"/>
        </w:rPr>
        <w:t>к следующим выводам.</w:t>
      </w:r>
    </w:p>
    <w:p w:rsidR="0027672F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В силу статей</w:t>
      </w:r>
      <w:r w:rsidRPr="003172CA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5" w:anchor="L30tI6BUycLa" w:tgtFrame="_blank" w:tooltip="Статья 12. Осуществление правосудия на основе состязательности и равноправия сторон" w:history="1">
        <w:r w:rsidRPr="003172CA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12</w:t>
        </w:r>
      </w:hyperlink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172CA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6" w:anchor="9aJWbQSkMoxt" w:tgtFrame="_blank" w:tooltip="Статья 56. Обязанность доказывания" w:history="1">
        <w:r w:rsidRPr="003172CA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56</w:t>
        </w:r>
      </w:hyperlink>
      <w:r w:rsidRPr="003172CA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Гражданского процессуального кодекса Российской Федерации (далее - ГПК РФ), гражданское судопроизводство осуществляется на основе состязательности и равноправия сторон. Каждая из сторон должна доказать те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обстоятельства, на которые она ссылается как на основания своих требований и возражений.</w:t>
      </w:r>
    </w:p>
    <w:p w:rsidR="0027672F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статье</w:t>
      </w:r>
      <w:r w:rsidRPr="003172CA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6" w:anchor="h3GqK3S7Cgru" w:tgtFrame="_blank" w:tooltip="Статья 55. Доказательства" w:history="1">
        <w:r w:rsidRPr="003172CA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55</w:t>
        </w:r>
      </w:hyperlink>
      <w:r w:rsidRPr="003172CA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ГПК РФ 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доказательствами по гражданскому делу являются любые фактические данные, на основе которых в определенном законом порядке суд устанавливает наличие или отсутствие обстоятельств, обосновывающих требования и возражения сторон, иные обстоятельства, имеющие зн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ачение для правильного разрешения дела. Эти данные могут устанавливаться объяснениями сторон, показаниями свидетелей, письменными доказательствами.</w:t>
      </w:r>
    </w:p>
    <w:p w:rsidR="0027672F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Статьями </w:t>
      </w:r>
      <w:hyperlink r:id="rId7" w:anchor="LKf7xRpsBigL" w:tgtFrame="_blank" w:tooltip="Статья 309. Общие положения" w:history="1">
        <w:r w:rsidRPr="003172CA">
          <w:rPr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309</w:t>
        </w:r>
      </w:hyperlink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7" w:anchor="vXffobYHhGWR" w:tgtFrame="_blank" w:tooltip="Статья 310. Недопустимость одностороннего отказа от исполнения обязательства" w:history="1">
        <w:r w:rsidRPr="003172CA">
          <w:rPr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310</w:t>
        </w:r>
      </w:hyperlink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 ГК РФ установлено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27672F" w:rsidRPr="005D3742" w:rsidP="005D374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374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5D3742">
          <w:rPr>
            <w:rFonts w:ascii="Times New Roman" w:hAnsi="Times New Roman" w:cs="Times New Roman"/>
            <w:sz w:val="26"/>
            <w:szCs w:val="26"/>
          </w:rPr>
          <w:t>пунктом 1 статьи 807</w:t>
        </w:r>
      </w:hyperlink>
      <w:r w:rsidRPr="005D3742">
        <w:rPr>
          <w:rFonts w:ascii="Times New Roman" w:hAnsi="Times New Roman" w:cs="Times New Roman"/>
          <w:sz w:val="26"/>
          <w:szCs w:val="26"/>
        </w:rPr>
        <w:t xml:space="preserve"> ГК РФ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</w:t>
      </w:r>
      <w:r w:rsidRPr="005D3742">
        <w:rPr>
          <w:rFonts w:ascii="Times New Roman" w:hAnsi="Times New Roman" w:cs="Times New Roman"/>
          <w:sz w:val="26"/>
          <w:szCs w:val="26"/>
        </w:rPr>
        <w:t>зуется возвратить заимодавцу такую же сумму денег (сумму займа) или равное количество других полученных им вещей того же рода и качества.</w:t>
      </w:r>
      <w:r w:rsidRPr="005D3742">
        <w:rPr>
          <w:rFonts w:ascii="Times New Roman" w:hAnsi="Times New Roman" w:cs="Times New Roman"/>
          <w:sz w:val="26"/>
          <w:szCs w:val="26"/>
        </w:rPr>
        <w:t xml:space="preserve"> Договор займа считается заключенным с момента передачи денег или других вещей.</w:t>
      </w:r>
    </w:p>
    <w:p w:rsidR="00347EB9" w:rsidRPr="005D3742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37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Судом установлено, что </w:t>
      </w:r>
      <w:r w:rsidRPr="005D3742" w:rsidR="003172CA">
        <w:rPr>
          <w:rFonts w:ascii="Times New Roman" w:hAnsi="Times New Roman" w:cs="Times New Roman"/>
          <w:sz w:val="26"/>
          <w:szCs w:val="26"/>
        </w:rPr>
        <w:t>ООО МФ</w:t>
      </w:r>
      <w:r w:rsidRPr="005D3742">
        <w:rPr>
          <w:rFonts w:ascii="Times New Roman" w:hAnsi="Times New Roman" w:cs="Times New Roman"/>
          <w:sz w:val="26"/>
          <w:szCs w:val="26"/>
        </w:rPr>
        <w:t>К «</w:t>
      </w:r>
      <w:r w:rsidRPr="005D3742">
        <w:rPr>
          <w:rFonts w:ascii="Times New Roman" w:hAnsi="Times New Roman" w:cs="Times New Roman"/>
          <w:sz w:val="26"/>
          <w:szCs w:val="26"/>
        </w:rPr>
        <w:t>Эксп</w:t>
      </w:r>
      <w:r w:rsidRPr="005D3742" w:rsidR="00020BB7">
        <w:rPr>
          <w:rFonts w:ascii="Times New Roman" w:hAnsi="Times New Roman" w:cs="Times New Roman"/>
          <w:sz w:val="26"/>
          <w:szCs w:val="26"/>
        </w:rPr>
        <w:t>р</w:t>
      </w:r>
      <w:r w:rsidRPr="005D3742">
        <w:rPr>
          <w:rFonts w:ascii="Times New Roman" w:hAnsi="Times New Roman" w:cs="Times New Roman"/>
          <w:sz w:val="26"/>
          <w:szCs w:val="26"/>
        </w:rPr>
        <w:t>ессДеньги</w:t>
      </w:r>
      <w:r w:rsidRPr="005D3742">
        <w:rPr>
          <w:rFonts w:ascii="Times New Roman" w:hAnsi="Times New Roman" w:cs="Times New Roman"/>
          <w:sz w:val="26"/>
          <w:szCs w:val="26"/>
        </w:rPr>
        <w:t xml:space="preserve">» </w:t>
      </w:r>
      <w:r w:rsidRPr="005D37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 </w:t>
      </w:r>
      <w:r w:rsidRPr="005D3742">
        <w:rPr>
          <w:rFonts w:ascii="Times New Roman" w:hAnsi="Times New Roman" w:cs="Times New Roman"/>
          <w:sz w:val="26"/>
          <w:szCs w:val="26"/>
          <w:shd w:val="clear" w:color="auto" w:fill="FFFFFF"/>
        </w:rPr>
        <w:t>микрофинансовой</w:t>
      </w:r>
      <w:r w:rsidRPr="005D37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организацией в соответствии с Федеральным законом от 02 июля 2010 года №151-ФЗ «О </w:t>
      </w:r>
      <w:r w:rsidRPr="005D3742">
        <w:rPr>
          <w:rFonts w:ascii="Times New Roman" w:hAnsi="Times New Roman" w:cs="Times New Roman"/>
          <w:sz w:val="26"/>
          <w:szCs w:val="26"/>
          <w:shd w:val="clear" w:color="auto" w:fill="FFFFFF"/>
        </w:rPr>
        <w:t>микрофинансовой</w:t>
      </w:r>
      <w:r w:rsidRPr="005D37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деятельности и </w:t>
      </w:r>
      <w:r w:rsidRPr="005D3742">
        <w:rPr>
          <w:rFonts w:ascii="Times New Roman" w:hAnsi="Times New Roman" w:cs="Times New Roman"/>
          <w:sz w:val="26"/>
          <w:szCs w:val="26"/>
          <w:shd w:val="clear" w:color="auto" w:fill="FFFFFF"/>
        </w:rPr>
        <w:t>микрофинансовых</w:t>
      </w:r>
      <w:r w:rsidRPr="005D37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организациях», </w:t>
      </w:r>
      <w:r w:rsidRPr="005D3742">
        <w:rPr>
          <w:rFonts w:ascii="Times New Roman" w:hAnsi="Times New Roman" w:cs="Times New Roman"/>
          <w:sz w:val="26"/>
          <w:szCs w:val="26"/>
          <w:shd w:val="clear" w:color="auto" w:fill="FFFFFF"/>
        </w:rPr>
        <w:t>зарегистрирована</w:t>
      </w:r>
      <w:r w:rsidRPr="005D37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Едином государственном реестре юридических лиц 04 октября</w:t>
      </w:r>
      <w:r w:rsidRPr="005D37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2014 года за №</w:t>
      </w:r>
      <w:r w:rsidR="00781AD2">
        <w:rPr>
          <w:color w:val="000000"/>
          <w:sz w:val="28"/>
          <w:szCs w:val="28"/>
        </w:rPr>
        <w:t>/ДАННЫЕ ИЗЪЯТЫ/</w:t>
      </w:r>
      <w:r w:rsidRPr="005D374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D3742" w:rsidRPr="005D3742" w:rsidP="005D3742">
      <w:pPr>
        <w:pStyle w:val="NoSpacing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37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Так, одним из оснований возникновения обязательств, в силу </w:t>
      </w:r>
      <w:hyperlink r:id="rId9" w:history="1">
        <w:r w:rsidRPr="005D374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</w:t>
        </w:r>
        <w:r w:rsidRPr="005D374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та 2 статьи 307</w:t>
        </w:r>
      </w:hyperlink>
      <w:r w:rsidRPr="005D37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ГК РФ является договор.</w:t>
      </w:r>
    </w:p>
    <w:p w:rsidR="00531CDF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следует из материалов дела, </w:t>
      </w:r>
      <w:r w:rsidRPr="003172CA" w:rsidR="00DA5D71">
        <w:rPr>
          <w:rFonts w:ascii="Times New Roman" w:hAnsi="Times New Roman" w:cs="Times New Roman"/>
          <w:sz w:val="26"/>
          <w:szCs w:val="26"/>
        </w:rPr>
        <w:t>(</w:t>
      </w:r>
      <w:r w:rsidRPr="003172CA" w:rsidR="00DA5D71">
        <w:rPr>
          <w:rFonts w:ascii="Times New Roman" w:hAnsi="Times New Roman" w:cs="Times New Roman"/>
          <w:sz w:val="26"/>
          <w:szCs w:val="26"/>
        </w:rPr>
        <w:t>л</w:t>
      </w:r>
      <w:r w:rsidRPr="003172CA" w:rsidR="00DA5D71">
        <w:rPr>
          <w:rFonts w:ascii="Times New Roman" w:hAnsi="Times New Roman" w:cs="Times New Roman"/>
          <w:sz w:val="26"/>
          <w:szCs w:val="26"/>
        </w:rPr>
        <w:t>.д.</w:t>
      </w:r>
      <w:r w:rsidRPr="003172CA" w:rsidR="00F77E4F">
        <w:rPr>
          <w:rFonts w:ascii="Times New Roman" w:hAnsi="Times New Roman" w:cs="Times New Roman"/>
          <w:sz w:val="26"/>
          <w:szCs w:val="26"/>
        </w:rPr>
        <w:t>4-5</w:t>
      </w:r>
      <w:r w:rsidRPr="003172CA" w:rsidR="00DA5D71">
        <w:rPr>
          <w:rFonts w:ascii="Times New Roman" w:hAnsi="Times New Roman" w:cs="Times New Roman"/>
          <w:sz w:val="26"/>
          <w:szCs w:val="26"/>
        </w:rPr>
        <w:t>)</w:t>
      </w:r>
      <w:r w:rsidRPr="003172CA">
        <w:rPr>
          <w:rFonts w:ascii="Times New Roman" w:hAnsi="Times New Roman" w:cs="Times New Roman"/>
          <w:sz w:val="26"/>
          <w:szCs w:val="26"/>
        </w:rPr>
        <w:t>.</w:t>
      </w:r>
    </w:p>
    <w:p w:rsidR="007C152E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>Данный договор был подписан сторонами с использованием аналога собственноручной подписи</w:t>
      </w:r>
      <w:r w:rsidRPr="003172CA" w:rsidR="00DA5D71">
        <w:rPr>
          <w:rFonts w:ascii="Times New Roman" w:hAnsi="Times New Roman" w:cs="Times New Roman"/>
          <w:sz w:val="26"/>
          <w:szCs w:val="26"/>
        </w:rPr>
        <w:t xml:space="preserve"> на основании ранее заключенного соглашения</w:t>
      </w:r>
      <w:r w:rsidRPr="003172C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C152E" w:rsidRPr="003172CA" w:rsidP="0099234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172CA">
        <w:rPr>
          <w:rFonts w:ascii="Times New Roman" w:hAnsi="Times New Roman" w:cs="Times New Roman"/>
          <w:sz w:val="26"/>
          <w:szCs w:val="26"/>
        </w:rPr>
        <w:t>Согласно п.3 ст. 154 ГК РФ</w:t>
      </w:r>
      <w:r w:rsidR="00992341">
        <w:rPr>
          <w:rFonts w:ascii="Times New Roman" w:hAnsi="Times New Roman" w:cs="Times New Roman"/>
          <w:sz w:val="26"/>
          <w:szCs w:val="26"/>
        </w:rPr>
        <w:t xml:space="preserve">, </w:t>
      </w:r>
      <w:r w:rsidRPr="003172CA">
        <w:rPr>
          <w:rFonts w:ascii="Times New Roman" w:hAnsi="Times New Roman" w:cs="Times New Roman"/>
          <w:sz w:val="26"/>
          <w:szCs w:val="26"/>
        </w:rPr>
        <w:t xml:space="preserve"> для заключения договора необходимо выражение согласованной воли двух сторон (двусторонняя сделка) либо трех или более сторон (многосторонняя сделка), а в соответствии с </w:t>
      </w:r>
      <w:hyperlink r:id="rId10" w:history="1">
        <w:r w:rsidRPr="003172CA">
          <w:rPr>
            <w:rFonts w:ascii="Times New Roman" w:hAnsi="Times New Roman" w:cs="Times New Roman"/>
            <w:sz w:val="26"/>
            <w:szCs w:val="26"/>
          </w:rPr>
          <w:t>пунктом 1 статьи 432</w:t>
        </w:r>
      </w:hyperlink>
      <w:r w:rsidRPr="003172CA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договор считается заключенным, если между сторонами, в требуемой в подлежащих случаях форме, достигнуто соглашение по </w:t>
      </w:r>
      <w:r w:rsidRPr="003172CA">
        <w:rPr>
          <w:rFonts w:ascii="Times New Roman" w:hAnsi="Times New Roman" w:cs="Times New Roman"/>
          <w:sz w:val="26"/>
          <w:szCs w:val="26"/>
        </w:rPr>
        <w:t>всем существенным условиям договора.</w:t>
      </w:r>
    </w:p>
    <w:p w:rsidR="007C152E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3172CA" w:rsidR="0089628E">
          <w:rPr>
            <w:rFonts w:ascii="Times New Roman" w:hAnsi="Times New Roman" w:cs="Times New Roman"/>
            <w:sz w:val="26"/>
            <w:szCs w:val="26"/>
          </w:rPr>
          <w:t xml:space="preserve">Пунктом 2 ст. 434 ГК РФ </w:t>
        </w:r>
      </w:hyperlink>
      <w:r w:rsidRPr="003172CA" w:rsidR="0089628E">
        <w:rPr>
          <w:rFonts w:ascii="Times New Roman" w:hAnsi="Times New Roman" w:cs="Times New Roman"/>
          <w:sz w:val="26"/>
          <w:szCs w:val="26"/>
        </w:rPr>
        <w:t>определено, что договор в письменной</w:t>
      </w:r>
      <w:r w:rsidRPr="003172CA" w:rsidR="0089628E">
        <w:rPr>
          <w:rFonts w:ascii="Times New Roman" w:hAnsi="Times New Roman" w:cs="Times New Roman"/>
          <w:sz w:val="26"/>
          <w:szCs w:val="26"/>
        </w:rPr>
        <w:t xml:space="preserve"> форме 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</w:t>
      </w:r>
      <w:r w:rsidRPr="003172CA" w:rsidR="0089628E">
        <w:rPr>
          <w:rFonts w:ascii="Times New Roman" w:hAnsi="Times New Roman" w:cs="Times New Roman"/>
          <w:sz w:val="26"/>
          <w:szCs w:val="26"/>
        </w:rPr>
        <w:t>ми достоверно установить, что документ исходит от стороны по договору.</w:t>
      </w:r>
    </w:p>
    <w:p w:rsidR="007C152E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>Согласно разъяснени</w:t>
      </w:r>
      <w:r w:rsidR="00992341">
        <w:rPr>
          <w:rFonts w:ascii="Times New Roman" w:hAnsi="Times New Roman" w:cs="Times New Roman"/>
          <w:sz w:val="26"/>
          <w:szCs w:val="26"/>
        </w:rPr>
        <w:t>ям</w:t>
      </w:r>
      <w:r w:rsidRPr="003172CA">
        <w:rPr>
          <w:rFonts w:ascii="Times New Roman" w:hAnsi="Times New Roman" w:cs="Times New Roman"/>
          <w:sz w:val="26"/>
          <w:szCs w:val="26"/>
        </w:rPr>
        <w:t>, содержащи</w:t>
      </w:r>
      <w:r w:rsidR="00992341">
        <w:rPr>
          <w:rFonts w:ascii="Times New Roman" w:hAnsi="Times New Roman" w:cs="Times New Roman"/>
          <w:sz w:val="26"/>
          <w:szCs w:val="26"/>
        </w:rPr>
        <w:t>м</w:t>
      </w:r>
      <w:r w:rsidRPr="003172CA">
        <w:rPr>
          <w:rFonts w:ascii="Times New Roman" w:hAnsi="Times New Roman" w:cs="Times New Roman"/>
          <w:sz w:val="26"/>
          <w:szCs w:val="26"/>
        </w:rPr>
        <w:t>ся в п.1  Постановления Пленума Верховного Суда РФ от 25.12.2018 № 49 «О некоторых вопросах применения общих положений Гражданского кодекса Российской Ф</w:t>
      </w:r>
      <w:r w:rsidRPr="003172CA">
        <w:rPr>
          <w:rFonts w:ascii="Times New Roman" w:hAnsi="Times New Roman" w:cs="Times New Roman"/>
          <w:sz w:val="26"/>
          <w:szCs w:val="26"/>
        </w:rPr>
        <w:t>едерации о заключении и толковании договора»</w:t>
      </w:r>
      <w:r w:rsidR="00992341">
        <w:rPr>
          <w:rFonts w:ascii="Times New Roman" w:hAnsi="Times New Roman" w:cs="Times New Roman"/>
          <w:sz w:val="26"/>
          <w:szCs w:val="26"/>
        </w:rPr>
        <w:t xml:space="preserve">, </w:t>
      </w:r>
      <w:r w:rsidRPr="003172CA">
        <w:rPr>
          <w:rFonts w:ascii="Times New Roman" w:hAnsi="Times New Roman" w:cs="Times New Roman"/>
          <w:sz w:val="26"/>
          <w:szCs w:val="26"/>
        </w:rPr>
        <w:t xml:space="preserve"> в силу </w:t>
      </w:r>
      <w:hyperlink r:id="rId12" w:history="1">
        <w:r w:rsidRPr="003172CA">
          <w:rPr>
            <w:rFonts w:ascii="Times New Roman" w:hAnsi="Times New Roman" w:cs="Times New Roman"/>
            <w:sz w:val="26"/>
            <w:szCs w:val="26"/>
          </w:rPr>
          <w:t>пункта 3 статьи 154</w:t>
        </w:r>
      </w:hyperlink>
      <w:r w:rsidRPr="003172C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3172CA">
          <w:rPr>
            <w:rFonts w:ascii="Times New Roman" w:hAnsi="Times New Roman" w:cs="Times New Roman"/>
            <w:sz w:val="26"/>
            <w:szCs w:val="26"/>
          </w:rPr>
          <w:t>пункта 1 статьи 432</w:t>
        </w:r>
      </w:hyperlink>
      <w:r w:rsidRPr="003172CA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(далее - ГК РФ) договор считается заключенным, если </w:t>
      </w:r>
      <w:r w:rsidRPr="003172CA">
        <w:rPr>
          <w:rFonts w:ascii="Times New Roman" w:hAnsi="Times New Roman" w:cs="Times New Roman"/>
          <w:sz w:val="26"/>
          <w:szCs w:val="26"/>
        </w:rPr>
        <w:t>между сторонами достигнуто соглашение по всем существенным условиям договора</w:t>
      </w:r>
      <w:r w:rsidRPr="003172CA">
        <w:rPr>
          <w:rFonts w:ascii="Times New Roman" w:hAnsi="Times New Roman" w:cs="Times New Roman"/>
          <w:sz w:val="26"/>
          <w:szCs w:val="26"/>
        </w:rPr>
        <w:t xml:space="preserve">. </w:t>
      </w:r>
      <w:r w:rsidRPr="003172CA">
        <w:rPr>
          <w:rFonts w:ascii="Times New Roman" w:hAnsi="Times New Roman" w:cs="Times New Roman"/>
          <w:sz w:val="26"/>
          <w:szCs w:val="26"/>
        </w:rPr>
        <w:t>Соглашение сторон может быть достигнуто путем принятия (акцепта) одной стороной предложения заключить договор (оферты) другой стороны (</w:t>
      </w:r>
      <w:hyperlink r:id="rId14" w:history="1">
        <w:r w:rsidRPr="003172CA">
          <w:rPr>
            <w:rFonts w:ascii="Times New Roman" w:hAnsi="Times New Roman" w:cs="Times New Roman"/>
            <w:sz w:val="26"/>
            <w:szCs w:val="26"/>
          </w:rPr>
          <w:t>пункт 2 статьи 432</w:t>
        </w:r>
      </w:hyperlink>
      <w:r w:rsidRPr="003172CA">
        <w:rPr>
          <w:rFonts w:ascii="Times New Roman" w:hAnsi="Times New Roman" w:cs="Times New Roman"/>
          <w:sz w:val="26"/>
          <w:szCs w:val="26"/>
        </w:rPr>
        <w:t xml:space="preserve"> ГК РФ), путем совместной разработки и согласования условий договора в переговорах, иным способом, например, договор счи</w:t>
      </w:r>
      <w:r w:rsidRPr="003172CA">
        <w:rPr>
          <w:rFonts w:ascii="Times New Roman" w:hAnsi="Times New Roman" w:cs="Times New Roman"/>
          <w:sz w:val="26"/>
          <w:szCs w:val="26"/>
        </w:rPr>
        <w:t>тается заключенным и в том случае, когда из поведения сторон явствует их воля на заключение договора (</w:t>
      </w:r>
      <w:hyperlink r:id="rId15" w:history="1">
        <w:r w:rsidRPr="003172CA">
          <w:rPr>
            <w:rFonts w:ascii="Times New Roman" w:hAnsi="Times New Roman" w:cs="Times New Roman"/>
            <w:sz w:val="26"/>
            <w:szCs w:val="26"/>
          </w:rPr>
          <w:t>пункт 2 статьи 158</w:t>
        </w:r>
      </w:hyperlink>
      <w:r w:rsidRPr="003172CA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3172CA">
          <w:rPr>
            <w:rFonts w:ascii="Times New Roman" w:hAnsi="Times New Roman" w:cs="Times New Roman"/>
            <w:sz w:val="26"/>
            <w:szCs w:val="26"/>
          </w:rPr>
          <w:t>пункт 3 статьи 432</w:t>
        </w:r>
      </w:hyperlink>
      <w:r w:rsidRPr="003172CA">
        <w:rPr>
          <w:rFonts w:ascii="Times New Roman" w:hAnsi="Times New Roman" w:cs="Times New Roman"/>
          <w:sz w:val="26"/>
          <w:szCs w:val="26"/>
        </w:rPr>
        <w:t xml:space="preserve"> ГК</w:t>
      </w:r>
      <w:r w:rsidRPr="003172CA">
        <w:rPr>
          <w:rFonts w:ascii="Times New Roman" w:hAnsi="Times New Roman" w:cs="Times New Roman"/>
          <w:sz w:val="26"/>
          <w:szCs w:val="26"/>
        </w:rPr>
        <w:t xml:space="preserve"> </w:t>
      </w:r>
      <w:r w:rsidRPr="003172CA">
        <w:rPr>
          <w:rFonts w:ascii="Times New Roman" w:hAnsi="Times New Roman" w:cs="Times New Roman"/>
          <w:sz w:val="26"/>
          <w:szCs w:val="26"/>
        </w:rPr>
        <w:t>РФ).</w:t>
      </w:r>
    </w:p>
    <w:p w:rsidR="007C152E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>В соответствии с п. 14 ст. 7 Федерального з</w:t>
      </w:r>
      <w:r w:rsidRPr="003172CA">
        <w:rPr>
          <w:rFonts w:ascii="Times New Roman" w:hAnsi="Times New Roman" w:cs="Times New Roman"/>
          <w:sz w:val="26"/>
          <w:szCs w:val="26"/>
        </w:rPr>
        <w:t xml:space="preserve">акона от 21.12.2013 № 353-ФЗ «О потребительском кредите (займе)»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</w:t>
      </w:r>
      <w:r w:rsidRPr="003172CA">
        <w:rPr>
          <w:rFonts w:ascii="Times New Roman" w:hAnsi="Times New Roman" w:cs="Times New Roman"/>
          <w:sz w:val="26"/>
          <w:szCs w:val="26"/>
        </w:rPr>
        <w:t>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</w:t>
      </w:r>
      <w:r w:rsidRPr="003172CA">
        <w:rPr>
          <w:rFonts w:ascii="Times New Roman" w:hAnsi="Times New Roman" w:cs="Times New Roman"/>
          <w:sz w:val="26"/>
          <w:szCs w:val="26"/>
        </w:rPr>
        <w:t xml:space="preserve"> требованиями федеральных законов, и направлен</w:t>
      </w:r>
      <w:r w:rsidRPr="003172CA">
        <w:rPr>
          <w:rFonts w:ascii="Times New Roman" w:hAnsi="Times New Roman" w:cs="Times New Roman"/>
          <w:sz w:val="26"/>
          <w:szCs w:val="26"/>
        </w:rPr>
        <w:t xml:space="preserve">ы с использованием информационно-телекоммуникационных сетей, в том числе сети «Интернет». </w:t>
      </w:r>
    </w:p>
    <w:p w:rsidR="007C152E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>Таким образом</w:t>
      </w:r>
      <w:r w:rsidR="003172CA">
        <w:rPr>
          <w:rFonts w:ascii="Times New Roman" w:hAnsi="Times New Roman" w:cs="Times New Roman"/>
          <w:sz w:val="26"/>
          <w:szCs w:val="26"/>
        </w:rPr>
        <w:t>,</w:t>
      </w:r>
      <w:r w:rsidRPr="003172CA">
        <w:rPr>
          <w:rFonts w:ascii="Times New Roman" w:hAnsi="Times New Roman" w:cs="Times New Roman"/>
          <w:sz w:val="26"/>
          <w:szCs w:val="26"/>
        </w:rPr>
        <w:t xml:space="preserve"> подписание договора потребительского займа сторонами с использованием аналога собственноручной подписи соответствует нормам действующего законодательс</w:t>
      </w:r>
      <w:r w:rsidRPr="003172CA">
        <w:rPr>
          <w:rFonts w:ascii="Times New Roman" w:hAnsi="Times New Roman" w:cs="Times New Roman"/>
          <w:sz w:val="26"/>
          <w:szCs w:val="26"/>
        </w:rPr>
        <w:t xml:space="preserve">тва и является достаточным для признания заключенного договора равным по юридической силе с документом, составленным на бумажной носителе и подписанным им собственноручной подписью. </w:t>
      </w:r>
    </w:p>
    <w:p w:rsidR="00DA5D71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условиями договора</w:t>
      </w:r>
      <w:r w:rsidRPr="003172CA" w:rsidR="00631A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потребительского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займа</w:t>
      </w:r>
      <w:r w:rsidR="009923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Pr="00992341" w:rsidR="009923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 ноября 2022 года </w:t>
      </w:r>
      <w:r w:rsidRPr="00992341" w:rsidR="00992341">
        <w:rPr>
          <w:rFonts w:ascii="Times New Roman" w:hAnsi="Times New Roman" w:cs="Times New Roman"/>
          <w:sz w:val="26"/>
          <w:szCs w:val="26"/>
          <w:shd w:val="clear" w:color="auto" w:fill="FFFFFF"/>
        </w:rPr>
        <w:t>между</w:t>
      </w:r>
      <w:r w:rsidRPr="00992341" w:rsidR="009923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="00781AD2">
        <w:rPr>
          <w:color w:val="000000"/>
          <w:sz w:val="28"/>
          <w:szCs w:val="28"/>
        </w:rPr>
        <w:t>/</w:t>
      </w:r>
      <w:r w:rsidR="00781AD2">
        <w:rPr>
          <w:color w:val="000000"/>
          <w:sz w:val="28"/>
          <w:szCs w:val="28"/>
        </w:rPr>
        <w:t>ДАННЫЕ</w:t>
      </w:r>
      <w:r w:rsidR="00781AD2">
        <w:rPr>
          <w:color w:val="000000"/>
          <w:sz w:val="28"/>
          <w:szCs w:val="28"/>
        </w:rPr>
        <w:t xml:space="preserve"> ИЗЪЯТЫ/</w:t>
      </w:r>
      <w:r w:rsidR="001F70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172CA" w:rsidR="00817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истец предоставляет ответчику сумму </w:t>
      </w:r>
      <w:r w:rsidRPr="003172CA" w:rsidR="00F77E4F">
        <w:rPr>
          <w:rFonts w:ascii="Times New Roman" w:hAnsi="Times New Roman" w:cs="Times New Roman"/>
          <w:sz w:val="26"/>
          <w:szCs w:val="26"/>
          <w:shd w:val="clear" w:color="auto" w:fill="FFFFFF"/>
        </w:rPr>
        <w:t>займа в размере 10000</w:t>
      </w:r>
      <w:r w:rsidRPr="003172CA" w:rsidR="00817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</w:t>
      </w:r>
      <w:r w:rsidRPr="003172CA" w:rsidR="00F77E4F">
        <w:rPr>
          <w:rFonts w:ascii="Times New Roman" w:hAnsi="Times New Roman" w:cs="Times New Roman"/>
          <w:sz w:val="26"/>
          <w:szCs w:val="26"/>
          <w:shd w:val="clear" w:color="auto" w:fill="FFFFFF"/>
        </w:rPr>
        <w:t>ей</w:t>
      </w:r>
      <w:r w:rsidRPr="003172CA" w:rsidR="00817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сроком возврата </w:t>
      </w:r>
      <w:r w:rsidRPr="003172CA" w:rsidR="00F77E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18 декабря </w:t>
      </w:r>
      <w:r w:rsidRPr="003172CA" w:rsidR="00631A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2022 </w:t>
      </w:r>
      <w:r w:rsidRPr="003172CA" w:rsidR="008177F9">
        <w:rPr>
          <w:rFonts w:ascii="Times New Roman" w:hAnsi="Times New Roman" w:cs="Times New Roman"/>
          <w:sz w:val="26"/>
          <w:szCs w:val="26"/>
          <w:shd w:val="clear" w:color="auto" w:fill="FFFFFF"/>
        </w:rPr>
        <w:t>года</w:t>
      </w:r>
      <w:r w:rsidRPr="003172CA" w:rsidR="004E23F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B1FAE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пунктом 2 индивидуальных условий договора потребительского займа</w:t>
      </w:r>
      <w:r w:rsid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сумма займа </w:t>
      </w:r>
      <w:r w:rsidRPr="003172CA" w:rsid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предоставляется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заемщику на срок 35 (тридцать пять) дней.</w:t>
      </w:r>
    </w:p>
    <w:p w:rsidR="003B1FAE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Пунктом </w:t>
      </w:r>
      <w:r w:rsidRPr="003172CA" w:rsidR="004E23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 индивидуальных условий договора 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потребительского </w:t>
      </w:r>
      <w:r w:rsidRPr="003172CA" w:rsidR="004E23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займа 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пользование суммой займа заемщик выплачивает займодавцу проценты в размере 0,8 % за каждый день пользования заемщиком денежными средствами, что 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составляет 292 % годовых. Расчет срока по начислению процентов за пользование потребительским займом начинается 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с даты предоставления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суммы займа 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заемщику и заканчивается датой возврата суммы потребительского займа займодавцу включительно.</w:t>
      </w:r>
    </w:p>
    <w:p w:rsidR="003B1FAE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основании п.6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индивидуальных условий вышеуказанного договора заемщик обязуется осуществить возврат суммы займа и начисленные проценты займодавца не позднее 18 декабря 2022 года.</w:t>
      </w:r>
    </w:p>
    <w:p w:rsidR="003172CA" w:rsidRPr="003172CA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пункта 19 индивидуальных условий договора подсудность споров по искам Общества к 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Заемщику разрешаются в соответствии с 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.2, 3 статьи 13 Федерального закона от 22.12.2013 г.№353-ФЗ «О потребительском кредите (займе)" в судебном участке № 18 Центрального судебного района города Симферополь (городской округ Симферополь) Республики Крым.</w:t>
      </w:r>
    </w:p>
    <w:p w:rsidR="00531CDF" w:rsidRPr="003172CA" w:rsidP="0020253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Свои обязательства истец </w:t>
      </w:r>
      <w:r w:rsidRPr="003172CA">
        <w:rPr>
          <w:rFonts w:ascii="Times New Roman" w:hAnsi="Times New Roman" w:cs="Times New Roman"/>
          <w:sz w:val="26"/>
          <w:szCs w:val="26"/>
        </w:rPr>
        <w:t>ОО</w:t>
      </w:r>
      <w:r w:rsidRPr="003172CA" w:rsidR="00F77E4F">
        <w:rPr>
          <w:rFonts w:ascii="Times New Roman" w:hAnsi="Times New Roman" w:cs="Times New Roman"/>
          <w:sz w:val="26"/>
          <w:szCs w:val="26"/>
        </w:rPr>
        <w:t>О МФ</w:t>
      </w:r>
      <w:r w:rsidRPr="003172CA">
        <w:rPr>
          <w:rFonts w:ascii="Times New Roman" w:hAnsi="Times New Roman" w:cs="Times New Roman"/>
          <w:sz w:val="26"/>
          <w:szCs w:val="26"/>
        </w:rPr>
        <w:t>К «</w:t>
      </w:r>
      <w:r w:rsidRPr="003172CA" w:rsidR="00F77E4F">
        <w:rPr>
          <w:rFonts w:ascii="Times New Roman" w:hAnsi="Times New Roman" w:cs="Times New Roman"/>
          <w:sz w:val="26"/>
          <w:szCs w:val="26"/>
        </w:rPr>
        <w:t>ЭкспрессДеньги</w:t>
      </w:r>
      <w:r w:rsidRPr="003172CA">
        <w:rPr>
          <w:rFonts w:ascii="Times New Roman" w:hAnsi="Times New Roman" w:cs="Times New Roman"/>
          <w:sz w:val="26"/>
          <w:szCs w:val="26"/>
        </w:rPr>
        <w:t xml:space="preserve">» 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договору займа от </w:t>
      </w:r>
      <w:r w:rsidRPr="003172CA" w:rsidR="00F77E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 ноября 2022 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года  </w:t>
      </w:r>
      <w:r w:rsidRPr="003172CA">
        <w:rPr>
          <w:rFonts w:ascii="Times New Roman" w:hAnsi="Times New Roman" w:cs="Times New Roman"/>
          <w:sz w:val="26"/>
          <w:szCs w:val="26"/>
        </w:rPr>
        <w:t>№</w:t>
      </w:r>
      <w:r w:rsidR="00781AD2">
        <w:rPr>
          <w:color w:val="000000"/>
          <w:sz w:val="28"/>
          <w:szCs w:val="28"/>
        </w:rPr>
        <w:t xml:space="preserve">/ДАННЫЕ </w:t>
      </w:r>
      <w:r w:rsidR="00781AD2">
        <w:rPr>
          <w:color w:val="000000"/>
          <w:sz w:val="28"/>
          <w:szCs w:val="28"/>
        </w:rPr>
        <w:t>ИЗЪЯТЫ</w:t>
      </w:r>
      <w:r w:rsidR="00781AD2">
        <w:rPr>
          <w:color w:val="000000"/>
          <w:sz w:val="28"/>
          <w:szCs w:val="28"/>
        </w:rPr>
        <w:t>/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выполнил надлежащим образом, предоставив ответчику денежные средства в сумме 10</w:t>
      </w:r>
      <w:r w:rsidRPr="003172CA" w:rsid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000 рубле путем перечисления денежных средств на банковскую карту 220002ХХХХХХ2247, перечисление денежных средств подтверждается  банковским ордером № 617136 от 13.11.2022 года (л.д.6).</w:t>
      </w:r>
    </w:p>
    <w:p w:rsidR="0084103E" w:rsidRPr="003172CA" w:rsidP="0020253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В свою очередь, ответчик</w:t>
      </w:r>
      <w:r w:rsidRPr="003172CA" w:rsidR="00ED2B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Маркина Р.П.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, принятые на себя обязательства по возврату суммы займа и уплате процентов за использование денежн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ых средств не исполнил</w:t>
      </w:r>
      <w:r w:rsidRPr="003172CA" w:rsidR="00ED2BA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, в связи</w:t>
      </w:r>
      <w:r w:rsidRPr="003172CA" w:rsidR="00453A7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чем</w:t>
      </w:r>
      <w:r w:rsidR="001F70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остаток суммы 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основного долга ответчика перед </w:t>
      </w:r>
      <w:r w:rsidRPr="003172CA" w:rsidR="00ED2BAD">
        <w:rPr>
          <w:rFonts w:ascii="Times New Roman" w:hAnsi="Times New Roman" w:cs="Times New Roman"/>
          <w:sz w:val="26"/>
          <w:szCs w:val="26"/>
        </w:rPr>
        <w:t>ООО МФ</w:t>
      </w:r>
      <w:r w:rsidRPr="003172CA">
        <w:rPr>
          <w:rFonts w:ascii="Times New Roman" w:hAnsi="Times New Roman" w:cs="Times New Roman"/>
          <w:sz w:val="26"/>
          <w:szCs w:val="26"/>
        </w:rPr>
        <w:t>К «</w:t>
      </w:r>
      <w:r w:rsidRPr="003172CA" w:rsidR="00ED2BAD">
        <w:rPr>
          <w:rFonts w:ascii="Times New Roman" w:hAnsi="Times New Roman" w:cs="Times New Roman"/>
          <w:sz w:val="26"/>
          <w:szCs w:val="26"/>
        </w:rPr>
        <w:t>ЭкспрессДеньги</w:t>
      </w:r>
      <w:r w:rsidRPr="003172CA">
        <w:rPr>
          <w:rFonts w:ascii="Times New Roman" w:hAnsi="Times New Roman" w:cs="Times New Roman"/>
          <w:sz w:val="26"/>
          <w:szCs w:val="26"/>
        </w:rPr>
        <w:t>»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составляет </w:t>
      </w:r>
      <w:r w:rsidRPr="003172CA" w:rsidR="003B1FAE">
        <w:rPr>
          <w:rFonts w:ascii="Times New Roman" w:hAnsi="Times New Roman" w:cs="Times New Roman"/>
          <w:sz w:val="26"/>
          <w:szCs w:val="26"/>
          <w:shd w:val="clear" w:color="auto" w:fill="FFFFFF"/>
        </w:rPr>
        <w:t>5000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</w:t>
      </w:r>
      <w:r w:rsidRPr="003172CA" w:rsidR="00ED2BAD">
        <w:rPr>
          <w:rFonts w:ascii="Times New Roman" w:hAnsi="Times New Roman" w:cs="Times New Roman"/>
          <w:sz w:val="26"/>
          <w:szCs w:val="26"/>
          <w:shd w:val="clear" w:color="auto" w:fill="FFFFFF"/>
        </w:rPr>
        <w:t>ей</w:t>
      </w:r>
      <w:r w:rsidRPr="003172CA" w:rsid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(как указано в исковом заявлении)</w:t>
      </w:r>
      <w:r w:rsidRPr="003172CA" w:rsidR="0029508A">
        <w:rPr>
          <w:rFonts w:ascii="Times New Roman" w:hAnsi="Times New Roman" w:cs="Times New Roman"/>
          <w:sz w:val="26"/>
          <w:szCs w:val="26"/>
          <w:shd w:val="clear" w:color="auto" w:fill="FFFFFF"/>
        </w:rPr>
        <w:t>, соответственн</w:t>
      </w:r>
      <w:r w:rsidRPr="003172CA" w:rsidR="007C152E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3172CA" w:rsidR="0029508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подлежит взысканию с последнего</w:t>
      </w:r>
      <w:r w:rsidR="001F70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пользу истца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F70C9" w:rsidP="0020253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разрешении требований истца о взыскании с ответчика Марковой Р.П. в польз</w:t>
      </w:r>
      <w:r>
        <w:rPr>
          <w:rFonts w:ascii="Times New Roman" w:hAnsi="Times New Roman" w:cs="Times New Roman"/>
          <w:sz w:val="26"/>
          <w:szCs w:val="26"/>
        </w:rPr>
        <w:t>у ООО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2160">
        <w:rPr>
          <w:rFonts w:ascii="Times New Roman" w:hAnsi="Times New Roman" w:cs="Times New Roman"/>
          <w:sz w:val="26"/>
          <w:szCs w:val="26"/>
        </w:rPr>
        <w:t>МФК «</w:t>
      </w:r>
      <w:r w:rsidR="00B22160">
        <w:rPr>
          <w:rFonts w:ascii="Times New Roman" w:hAnsi="Times New Roman" w:cs="Times New Roman"/>
          <w:sz w:val="26"/>
          <w:szCs w:val="26"/>
        </w:rPr>
        <w:t>Экспрессденьги</w:t>
      </w:r>
      <w:r w:rsidR="00B22160">
        <w:rPr>
          <w:rFonts w:ascii="Times New Roman" w:hAnsi="Times New Roman" w:cs="Times New Roman"/>
          <w:sz w:val="26"/>
          <w:szCs w:val="26"/>
        </w:rPr>
        <w:t xml:space="preserve">» </w:t>
      </w:r>
      <w:r w:rsidRPr="001F70C9">
        <w:rPr>
          <w:rFonts w:ascii="Times New Roman" w:hAnsi="Times New Roman" w:cs="Times New Roman"/>
          <w:sz w:val="26"/>
          <w:szCs w:val="26"/>
        </w:rPr>
        <w:t>процентов за пользование займом за период с 14.11.2022 года по 15.09.2023 года в размере 13 997 рублей 50 копеек</w:t>
      </w:r>
      <w:r w:rsidR="00B22160">
        <w:rPr>
          <w:rFonts w:ascii="Times New Roman" w:hAnsi="Times New Roman" w:cs="Times New Roman"/>
          <w:sz w:val="26"/>
          <w:szCs w:val="26"/>
        </w:rPr>
        <w:t>, мировой судья приходит к следующим выводам</w:t>
      </w:r>
    </w:p>
    <w:p w:rsidR="0084103E" w:rsidRPr="00B22160" w:rsidP="00B2216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22160">
        <w:rPr>
          <w:rFonts w:ascii="Times New Roman" w:hAnsi="Times New Roman" w:cs="Times New Roman"/>
          <w:sz w:val="26"/>
          <w:szCs w:val="26"/>
          <w:shd w:val="clear" w:color="auto" w:fill="FFFFFF"/>
        </w:rPr>
        <w:t>Статьей</w:t>
      </w:r>
      <w:r w:rsidRPr="00B2216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17" w:anchor="lBm1rtriWcZg" w:tgtFrame="_blank" w:tooltip="Статья 421. Свобода договора" w:history="1">
        <w:r w:rsidRPr="00B2216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421</w:t>
        </w:r>
      </w:hyperlink>
      <w:r w:rsidRPr="00B2216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22160">
        <w:rPr>
          <w:rFonts w:ascii="Times New Roman" w:hAnsi="Times New Roman" w:cs="Times New Roman"/>
          <w:sz w:val="26"/>
          <w:szCs w:val="26"/>
          <w:shd w:val="clear" w:color="auto" w:fill="FFFFFF"/>
        </w:rPr>
        <w:t>ГК РФ установлено, что граждане и юридические лица свободны в заключени</w:t>
      </w:r>
      <w:r w:rsidRPr="00B22160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B2216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22160">
        <w:rPr>
          <w:rStyle w:val="snippetequal"/>
          <w:rFonts w:ascii="Times New Roman" w:hAnsi="Times New Roman" w:cs="Times New Roman"/>
          <w:sz w:val="26"/>
          <w:szCs w:val="26"/>
          <w:bdr w:val="none" w:sz="0" w:space="0" w:color="auto" w:frame="1"/>
        </w:rPr>
        <w:t>договора</w:t>
      </w:r>
      <w:r w:rsidRPr="00B22160">
        <w:rPr>
          <w:rFonts w:ascii="Times New Roman" w:hAnsi="Times New Roman" w:cs="Times New Roman"/>
          <w:sz w:val="26"/>
          <w:szCs w:val="26"/>
          <w:shd w:val="clear" w:color="auto" w:fill="FFFFFF"/>
        </w:rPr>
        <w:t>. Любой</w:t>
      </w:r>
      <w:r w:rsidRPr="00B2216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22160">
        <w:rPr>
          <w:rStyle w:val="snippetequal"/>
          <w:rFonts w:ascii="Times New Roman" w:hAnsi="Times New Roman" w:cs="Times New Roman"/>
          <w:sz w:val="26"/>
          <w:szCs w:val="26"/>
          <w:bdr w:val="none" w:sz="0" w:space="0" w:color="auto" w:frame="1"/>
        </w:rPr>
        <w:t>договор</w:t>
      </w:r>
      <w:r w:rsidRPr="00B22160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B22160">
        <w:rPr>
          <w:rFonts w:ascii="Times New Roman" w:hAnsi="Times New Roman" w:cs="Times New Roman"/>
          <w:sz w:val="26"/>
          <w:szCs w:val="26"/>
          <w:shd w:val="clear" w:color="auto" w:fill="FFFFFF"/>
        </w:rPr>
        <w:t>долже</w:t>
      </w:r>
      <w:r w:rsidRPr="00B22160">
        <w:rPr>
          <w:rFonts w:ascii="Times New Roman" w:hAnsi="Times New Roman" w:cs="Times New Roman"/>
          <w:sz w:val="26"/>
          <w:szCs w:val="26"/>
          <w:shd w:val="clear" w:color="auto" w:fill="FFFFFF"/>
        </w:rPr>
        <w:t>н соответствовать обязательным для сторон правилам, установленным законом и иными правовыми актами.</w:t>
      </w:r>
    </w:p>
    <w:p w:rsidR="0084103E" w:rsidRPr="00B22160" w:rsidP="00B2216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160">
        <w:rPr>
          <w:rFonts w:ascii="Times New Roman" w:hAnsi="Times New Roman" w:cs="Times New Roman"/>
          <w:sz w:val="26"/>
          <w:szCs w:val="26"/>
        </w:rPr>
        <w:t xml:space="preserve">Принцип свободы договора, сочетаясь с принципом добросовестного поведения участников гражданских правоотношений, не исключает обязанности суда оценивать </w:t>
      </w:r>
      <w:r w:rsidRPr="00B22160">
        <w:rPr>
          <w:rFonts w:ascii="Times New Roman" w:hAnsi="Times New Roman" w:cs="Times New Roman"/>
          <w:sz w:val="26"/>
          <w:szCs w:val="26"/>
        </w:rPr>
        <w:t>условия конкретного договора с точки зрения их разумности и справедливости, учитывая при этом, что условия договора займа, с одной стороны, не должны быть явно обременительными для заемщика, а с другой стороны, они должны учитывать интересы кредитора как с</w:t>
      </w:r>
      <w:r w:rsidRPr="00B22160">
        <w:rPr>
          <w:rFonts w:ascii="Times New Roman" w:hAnsi="Times New Roman" w:cs="Times New Roman"/>
          <w:sz w:val="26"/>
          <w:szCs w:val="26"/>
        </w:rPr>
        <w:t>тороны, права которой нарушены в связи с</w:t>
      </w:r>
      <w:r w:rsidRPr="00B22160">
        <w:rPr>
          <w:rFonts w:ascii="Times New Roman" w:hAnsi="Times New Roman" w:cs="Times New Roman"/>
          <w:sz w:val="26"/>
          <w:szCs w:val="26"/>
        </w:rPr>
        <w:t xml:space="preserve"> неисполнением обязательства.</w:t>
      </w:r>
    </w:p>
    <w:p w:rsidR="0084103E" w:rsidRPr="00B22160" w:rsidP="00B2216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160">
        <w:rPr>
          <w:rFonts w:ascii="Times New Roman" w:hAnsi="Times New Roman" w:cs="Times New Roman"/>
          <w:sz w:val="26"/>
          <w:szCs w:val="26"/>
        </w:rPr>
        <w:t xml:space="preserve">Это положение имеет особое значение, когда возникший спор связан с деятельностью </w:t>
      </w:r>
      <w:r w:rsidRPr="00B22160">
        <w:rPr>
          <w:rFonts w:ascii="Times New Roman" w:hAnsi="Times New Roman" w:cs="Times New Roman"/>
          <w:sz w:val="26"/>
          <w:szCs w:val="26"/>
        </w:rPr>
        <w:t>микрофинансовых</w:t>
      </w:r>
      <w:r w:rsidRPr="00B22160">
        <w:rPr>
          <w:rFonts w:ascii="Times New Roman" w:hAnsi="Times New Roman" w:cs="Times New Roman"/>
          <w:sz w:val="26"/>
          <w:szCs w:val="26"/>
        </w:rPr>
        <w:t xml:space="preserve"> организаций, которые предоставляют займы на небольшие суммы и на короткий срок, чем и обу</w:t>
      </w:r>
      <w:r w:rsidRPr="00B22160">
        <w:rPr>
          <w:rFonts w:ascii="Times New Roman" w:hAnsi="Times New Roman" w:cs="Times New Roman"/>
          <w:sz w:val="26"/>
          <w:szCs w:val="26"/>
        </w:rPr>
        <w:t xml:space="preserve">словливается возможность установления повышенных процентов за пользование займом. Иное, то есть установление сверхвысоких процентов за длительный срок пользования </w:t>
      </w:r>
      <w:r w:rsidRPr="00B22160">
        <w:rPr>
          <w:rFonts w:ascii="Times New Roman" w:hAnsi="Times New Roman" w:cs="Times New Roman"/>
          <w:sz w:val="26"/>
          <w:szCs w:val="26"/>
        </w:rPr>
        <w:t>микрозаймом</w:t>
      </w:r>
      <w:r w:rsidRPr="00B22160">
        <w:rPr>
          <w:rFonts w:ascii="Times New Roman" w:hAnsi="Times New Roman" w:cs="Times New Roman"/>
          <w:sz w:val="26"/>
          <w:szCs w:val="26"/>
        </w:rPr>
        <w:t xml:space="preserve">, выданным на короткий срок, приводило бы к искажению цели деятельности </w:t>
      </w:r>
      <w:r w:rsidRPr="00B22160">
        <w:rPr>
          <w:rFonts w:ascii="Times New Roman" w:hAnsi="Times New Roman" w:cs="Times New Roman"/>
          <w:sz w:val="26"/>
          <w:szCs w:val="26"/>
        </w:rPr>
        <w:t>микрофинан</w:t>
      </w:r>
      <w:r w:rsidRPr="00B22160">
        <w:rPr>
          <w:rFonts w:ascii="Times New Roman" w:hAnsi="Times New Roman" w:cs="Times New Roman"/>
          <w:sz w:val="26"/>
          <w:szCs w:val="26"/>
        </w:rPr>
        <w:t>совых</w:t>
      </w:r>
      <w:r w:rsidRPr="00B22160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B22160" w:rsidRPr="00F56A63" w:rsidP="00B2216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22160">
        <w:rPr>
          <w:rFonts w:ascii="Times New Roman" w:hAnsi="Times New Roman" w:cs="Times New Roman"/>
          <w:sz w:val="26"/>
          <w:szCs w:val="26"/>
        </w:rPr>
        <w:t xml:space="preserve">          </w:t>
      </w:r>
      <w:hyperlink r:id="rId18" w:history="1">
        <w:r w:rsidRPr="00B2216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 статьи 809</w:t>
        </w:r>
      </w:hyperlink>
      <w:r w:rsidRPr="00B22160">
        <w:rPr>
          <w:rFonts w:ascii="Times New Roman" w:hAnsi="Times New Roman" w:cs="Times New Roman"/>
          <w:sz w:val="26"/>
          <w:szCs w:val="26"/>
        </w:rPr>
        <w:t xml:space="preserve"> ГК РФ установлено, что если иное не предусмотрено законом или договором займа, займодавец имеет пр</w:t>
      </w:r>
      <w:r w:rsidRPr="00B22160">
        <w:rPr>
          <w:rFonts w:ascii="Times New Roman" w:hAnsi="Times New Roman" w:cs="Times New Roman"/>
          <w:sz w:val="26"/>
          <w:szCs w:val="26"/>
        </w:rPr>
        <w:t>аво на</w:t>
      </w:r>
      <w:r w:rsidRPr="00B22160">
        <w:rPr>
          <w:sz w:val="26"/>
          <w:szCs w:val="26"/>
        </w:rPr>
        <w:t xml:space="preserve"> </w:t>
      </w:r>
      <w:r w:rsidRPr="00F56A63">
        <w:rPr>
          <w:rFonts w:ascii="Times New Roman" w:hAnsi="Times New Roman" w:cs="Times New Roman"/>
          <w:sz w:val="26"/>
          <w:szCs w:val="26"/>
        </w:rPr>
        <w:t xml:space="preserve">получение с заемщика </w:t>
      </w:r>
      <w:r w:rsidRPr="00F56A63">
        <w:rPr>
          <w:rFonts w:ascii="Times New Roman" w:hAnsi="Times New Roman" w:cs="Times New Roman"/>
          <w:sz w:val="26"/>
          <w:szCs w:val="26"/>
        </w:rPr>
        <w:t>процентов за пользование займом в размерах и в порядке, определенных договором.</w:t>
      </w:r>
    </w:p>
    <w:p w:rsidR="00B22160" w:rsidRPr="00B22160" w:rsidP="00B2216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22160">
        <w:rPr>
          <w:rFonts w:ascii="Times New Roman" w:hAnsi="Times New Roman" w:cs="Times New Roman"/>
          <w:sz w:val="26"/>
          <w:szCs w:val="26"/>
        </w:rPr>
        <w:t>Размер процентов за пользование займом может быть установлен в договоре с применением ставки в процентах годовых в виде фиксированной величи</w:t>
      </w:r>
      <w:r w:rsidRPr="00B22160">
        <w:rPr>
          <w:rFonts w:ascii="Times New Roman" w:hAnsi="Times New Roman" w:cs="Times New Roman"/>
          <w:sz w:val="26"/>
          <w:szCs w:val="26"/>
        </w:rPr>
        <w:t>ны, с применением ставки в процентах годовых, величина которой может изменяться в зависимости от предусмотренных договором условий, в том числе в зависимости от изменения переменной величины, либо иным путем, позволяющим определить надлежащий размер процен</w:t>
      </w:r>
      <w:r w:rsidRPr="00B22160">
        <w:rPr>
          <w:rFonts w:ascii="Times New Roman" w:hAnsi="Times New Roman" w:cs="Times New Roman"/>
          <w:sz w:val="26"/>
          <w:szCs w:val="26"/>
        </w:rPr>
        <w:t>тов на момент их уплаты (</w:t>
      </w:r>
      <w:r w:rsidRPr="00B22160">
        <w:rPr>
          <w:rFonts w:ascii="Times New Roman" w:hAnsi="Times New Roman" w:cs="Times New Roman"/>
          <w:sz w:val="26"/>
          <w:szCs w:val="26"/>
        </w:rPr>
        <w:t>п</w:t>
      </w:r>
      <w:hyperlink r:id="rId18" w:history="1">
        <w:r w:rsidRPr="00B2216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ункт 2 статьи 809</w:t>
        </w:r>
      </w:hyperlink>
      <w:r w:rsidRPr="00B22160">
        <w:rPr>
          <w:rFonts w:ascii="Times New Roman" w:hAnsi="Times New Roman" w:cs="Times New Roman"/>
          <w:sz w:val="26"/>
          <w:szCs w:val="26"/>
        </w:rPr>
        <w:t xml:space="preserve"> ГК РФ).</w:t>
      </w:r>
    </w:p>
    <w:p w:rsidR="00B22160" w:rsidRPr="00B22160" w:rsidP="00B2216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160">
        <w:rPr>
          <w:rFonts w:ascii="Times New Roman" w:hAnsi="Times New Roman" w:cs="Times New Roman"/>
          <w:sz w:val="26"/>
          <w:szCs w:val="26"/>
        </w:rPr>
        <w:t xml:space="preserve">Согласно п. 15 Постановления Пленума Верховного Суда РФ N 13, Пленума ВАС РФ N 14 от 08.10.1998 </w:t>
      </w:r>
      <w:r w:rsidRPr="00B22160">
        <w:rPr>
          <w:rFonts w:ascii="Times New Roman" w:hAnsi="Times New Roman" w:cs="Times New Roman"/>
          <w:sz w:val="26"/>
          <w:szCs w:val="26"/>
        </w:rPr>
        <w:t>"О практике применения положений Гражданского кодекса Российской Федерации о процентах за пользование чужими денежными средствами", при рассмотрении споров, связанных с исполнением договоров займа, а также с исполнением заемщиком обязанностей по возврату б</w:t>
      </w:r>
      <w:r w:rsidRPr="00B22160">
        <w:rPr>
          <w:rFonts w:ascii="Times New Roman" w:hAnsi="Times New Roman" w:cs="Times New Roman"/>
          <w:sz w:val="26"/>
          <w:szCs w:val="26"/>
        </w:rPr>
        <w:t>анковского кредита, следует учитывать, что проценты, уплачиваемые заемщиком на сумму займа в</w:t>
      </w:r>
      <w:r w:rsidRPr="00B22160">
        <w:rPr>
          <w:rFonts w:ascii="Times New Roman" w:hAnsi="Times New Roman" w:cs="Times New Roman"/>
          <w:sz w:val="26"/>
          <w:szCs w:val="26"/>
        </w:rPr>
        <w:t xml:space="preserve"> размере и в порядке, </w:t>
      </w:r>
      <w:r w:rsidRPr="00B22160">
        <w:rPr>
          <w:rFonts w:ascii="Times New Roman" w:hAnsi="Times New Roman" w:cs="Times New Roman"/>
          <w:sz w:val="26"/>
          <w:szCs w:val="26"/>
        </w:rPr>
        <w:t>определенных</w:t>
      </w:r>
      <w:r w:rsidRPr="00B22160">
        <w:rPr>
          <w:rFonts w:ascii="Times New Roman" w:hAnsi="Times New Roman" w:cs="Times New Roman"/>
          <w:sz w:val="26"/>
          <w:szCs w:val="26"/>
        </w:rPr>
        <w:t xml:space="preserve"> пунктом 1 статьи 809 Кодекса, являются платой за пользование денежными средствами и подлежат уплате должником по правилам об осно</w:t>
      </w:r>
      <w:r w:rsidRPr="00B22160">
        <w:rPr>
          <w:rFonts w:ascii="Times New Roman" w:hAnsi="Times New Roman" w:cs="Times New Roman"/>
          <w:sz w:val="26"/>
          <w:szCs w:val="26"/>
        </w:rPr>
        <w:t>вном денежном долге.</w:t>
      </w:r>
    </w:p>
    <w:p w:rsidR="0084103E" w:rsidP="0020253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 xml:space="preserve">Возможность установления процентов на сумму займа по соглашению сторон не может рассматриваться как нарушающая принцип свободы договора, в том числе во взаимосвязи со </w:t>
      </w:r>
      <w:hyperlink r:id="rId19" w:history="1">
        <w:r w:rsidRPr="003172CA">
          <w:rPr>
            <w:rFonts w:ascii="Times New Roman" w:hAnsi="Times New Roman" w:cs="Times New Roman"/>
            <w:sz w:val="26"/>
            <w:szCs w:val="26"/>
          </w:rPr>
          <w:t>статьей 10</w:t>
        </w:r>
      </w:hyperlink>
      <w:r w:rsidRPr="003172CA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о пределах осуществления гражданских прав.</w:t>
      </w:r>
    </w:p>
    <w:p w:rsidR="00933D04" w:rsidP="00933D0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33D04">
        <w:rPr>
          <w:rFonts w:ascii="Times New Roman" w:hAnsi="Times New Roman" w:cs="Times New Roman"/>
          <w:sz w:val="26"/>
          <w:szCs w:val="26"/>
        </w:rPr>
        <w:t xml:space="preserve">         Принимая во внимание вышеприведенные положения законодательства и разъяснения Пленума, суд миров</w:t>
      </w:r>
      <w:r w:rsidRPr="00933D04">
        <w:rPr>
          <w:rFonts w:ascii="Times New Roman" w:hAnsi="Times New Roman" w:cs="Times New Roman"/>
          <w:sz w:val="26"/>
          <w:szCs w:val="26"/>
        </w:rPr>
        <w:t>ой судья приходит к выводу об обоснованности исковых требований ООО МФК «</w:t>
      </w:r>
      <w:r w:rsidRPr="00933D04">
        <w:rPr>
          <w:rFonts w:ascii="Times New Roman" w:hAnsi="Times New Roman" w:cs="Times New Roman"/>
          <w:sz w:val="26"/>
          <w:szCs w:val="26"/>
        </w:rPr>
        <w:t>Экспрессденьги</w:t>
      </w:r>
      <w:r w:rsidRPr="00933D04">
        <w:rPr>
          <w:rFonts w:ascii="Times New Roman" w:hAnsi="Times New Roman" w:cs="Times New Roman"/>
          <w:sz w:val="26"/>
          <w:szCs w:val="26"/>
        </w:rPr>
        <w:t>» к Марковой Р.П. о взыскании процентов за пользование займом за период с 14.11.2022 года по 15.09.2023 года.</w:t>
      </w:r>
    </w:p>
    <w:p w:rsidR="00DD0227" w:rsidRPr="00DD0227" w:rsidP="00DD022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227">
        <w:rPr>
          <w:rFonts w:ascii="Times New Roman" w:hAnsi="Times New Roman" w:cs="Times New Roman"/>
          <w:sz w:val="26"/>
          <w:szCs w:val="26"/>
        </w:rPr>
        <w:t xml:space="preserve">Размер процентов за пользование займом, установленный пунктом 4 индивидуальных условий договора  потребительского займа -  0,8 % за каждый день пользования заемщиком денежными средствами,  не превышает размер процентов, установленный </w:t>
      </w:r>
      <w:hyperlink r:id="rId20" w:history="1">
        <w:r w:rsidRPr="00DD022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23 статьи 5</w:t>
        </w:r>
      </w:hyperlink>
      <w:r w:rsidRPr="00DD0227">
        <w:rPr>
          <w:rFonts w:ascii="Times New Roman" w:hAnsi="Times New Roman" w:cs="Times New Roman"/>
          <w:sz w:val="26"/>
          <w:szCs w:val="26"/>
        </w:rPr>
        <w:t xml:space="preserve"> Федерального закона от 21.12.2013 N 353-ФЗ "О потребительском кредите (займе)" (в ред. </w:t>
      </w:r>
      <w:r w:rsidRPr="00DD0227">
        <w:rPr>
          <w:rFonts w:ascii="Times New Roman" w:hAnsi="Times New Roman" w:cs="Times New Roman"/>
          <w:sz w:val="22"/>
          <w:szCs w:val="22"/>
        </w:rPr>
        <w:t xml:space="preserve">от 27.12.2018 N 554-ФЗ), </w:t>
      </w:r>
      <w:r w:rsidRPr="00DD0227">
        <w:rPr>
          <w:rFonts w:ascii="Times New Roman" w:hAnsi="Times New Roman" w:cs="Times New Roman"/>
          <w:sz w:val="26"/>
          <w:szCs w:val="26"/>
        </w:rPr>
        <w:t xml:space="preserve">а также установленную </w:t>
      </w:r>
      <w:hyperlink r:id="rId21" w:history="1">
        <w:r w:rsidRPr="00DD022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11 статьи 6</w:t>
        </w:r>
      </w:hyperlink>
      <w:r w:rsidRPr="00DD0227">
        <w:rPr>
          <w:rFonts w:ascii="Times New Roman" w:hAnsi="Times New Roman" w:cs="Times New Roman"/>
          <w:sz w:val="26"/>
          <w:szCs w:val="26"/>
        </w:rPr>
        <w:t xml:space="preserve"> названного Федерального закона полную стоимость потребительского кредита</w:t>
      </w:r>
      <w:r w:rsidRPr="00DD0227">
        <w:rPr>
          <w:rFonts w:ascii="Times New Roman" w:hAnsi="Times New Roman" w:cs="Times New Roman"/>
          <w:sz w:val="26"/>
          <w:szCs w:val="26"/>
        </w:rPr>
        <w:t xml:space="preserve"> (займа) в процентах годовых - 365 процентов годовых и</w:t>
      </w:r>
      <w:r w:rsidRPr="00DD0227">
        <w:rPr>
          <w:rFonts w:ascii="Times New Roman" w:hAnsi="Times New Roman" w:cs="Times New Roman"/>
        </w:rPr>
        <w:t xml:space="preserve"> </w:t>
      </w:r>
      <w:r w:rsidRPr="00DD0227">
        <w:rPr>
          <w:rFonts w:ascii="Times New Roman" w:hAnsi="Times New Roman" w:cs="Times New Roman"/>
          <w:sz w:val="26"/>
          <w:szCs w:val="26"/>
        </w:rPr>
        <w:t>рассчитанное Банком</w:t>
      </w:r>
      <w:r w:rsidRPr="00DD0227">
        <w:rPr>
          <w:rFonts w:ascii="Times New Roman" w:hAnsi="Times New Roman" w:cs="Times New Roman"/>
          <w:sz w:val="26"/>
          <w:szCs w:val="26"/>
        </w:rPr>
        <w:t xml:space="preserve"> России среднерыночное значение полной стоимости потребительского кредита (займа) в процентах годовых соответствующей категории на дату заключения договора потребительского кредита (займа) или его изменения, применяемое в соответствующем календарном кварта</w:t>
      </w:r>
      <w:r w:rsidRPr="00DD0227">
        <w:rPr>
          <w:rFonts w:ascii="Times New Roman" w:hAnsi="Times New Roman" w:cs="Times New Roman"/>
          <w:sz w:val="26"/>
          <w:szCs w:val="26"/>
        </w:rPr>
        <w:t xml:space="preserve">ле, более чем на одну треть (в ред. </w:t>
      </w:r>
      <w:r w:rsidRPr="00DD0227">
        <w:rPr>
          <w:rFonts w:ascii="Times New Roman" w:hAnsi="Times New Roman" w:cs="Times New Roman"/>
          <w:sz w:val="28"/>
          <w:szCs w:val="28"/>
        </w:rPr>
        <w:t xml:space="preserve">от 08.03.2022 </w:t>
      </w:r>
      <w:hyperlink r:id="rId22" w:history="1">
        <w:r w:rsidRPr="00DD0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N 46-ФЗ</w:t>
        </w:r>
      </w:hyperlink>
      <w:r w:rsidRPr="00DD02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DD0227">
        <w:rPr>
          <w:rFonts w:ascii="Times New Roman" w:hAnsi="Times New Roman" w:cs="Times New Roman"/>
          <w:sz w:val="28"/>
          <w:szCs w:val="28"/>
        </w:rPr>
        <w:t>.</w:t>
      </w:r>
    </w:p>
    <w:p w:rsidR="00A83245" w:rsidP="00933D0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uk-UA"/>
        </w:rPr>
        <w:t>Вместе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 тем, </w:t>
      </w:r>
      <w:r>
        <w:rPr>
          <w:rFonts w:ascii="Times New Roman" w:hAnsi="Times New Roman" w:cs="Times New Roman"/>
          <w:sz w:val="26"/>
          <w:szCs w:val="26"/>
          <w:lang w:val="uk-UA"/>
        </w:rPr>
        <w:t>исходя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из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предствленного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стороной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истца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расчета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процентов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val="uk-UA"/>
        </w:rPr>
        <w:t>общем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размере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13977,50 руб., </w:t>
      </w:r>
      <w:r>
        <w:rPr>
          <w:rFonts w:ascii="Times New Roman" w:hAnsi="Times New Roman" w:cs="Times New Roman"/>
          <w:sz w:val="26"/>
          <w:szCs w:val="26"/>
          <w:lang w:val="uk-UA"/>
        </w:rPr>
        <w:t>указанный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расчет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произведен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r>
        <w:rPr>
          <w:rFonts w:ascii="Times New Roman" w:hAnsi="Times New Roman" w:cs="Times New Roman"/>
          <w:sz w:val="26"/>
          <w:szCs w:val="26"/>
          <w:lang w:val="uk-UA"/>
        </w:rPr>
        <w:t>период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 14.11.2022 </w:t>
      </w:r>
      <w:r>
        <w:rPr>
          <w:rFonts w:ascii="Times New Roman" w:hAnsi="Times New Roman" w:cs="Times New Roman"/>
          <w:sz w:val="26"/>
          <w:szCs w:val="26"/>
          <w:lang w:val="uk-UA"/>
        </w:rPr>
        <w:t>года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 15.09.2023 </w:t>
      </w:r>
      <w:r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="00AC694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исходя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из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0,8 % в день, </w:t>
      </w:r>
      <w:r>
        <w:rPr>
          <w:rFonts w:ascii="Times New Roman" w:hAnsi="Times New Roman" w:cs="Times New Roman"/>
          <w:sz w:val="26"/>
          <w:szCs w:val="26"/>
          <w:lang w:val="uk-UA"/>
        </w:rPr>
        <w:t>что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83245">
        <w:rPr>
          <w:rFonts w:ascii="Times New Roman" w:hAnsi="Times New Roman" w:cs="Times New Roman"/>
          <w:sz w:val="26"/>
          <w:szCs w:val="26"/>
        </w:rPr>
        <w:t xml:space="preserve">не превышает размер процентов, установленный </w:t>
      </w:r>
      <w:hyperlink r:id="rId20" w:history="1">
        <w:r w:rsidRPr="00A8324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23 статьи 5</w:t>
        </w:r>
      </w:hyperlink>
      <w:r w:rsidRPr="00A83245">
        <w:rPr>
          <w:rFonts w:ascii="Times New Roman" w:hAnsi="Times New Roman" w:cs="Times New Roman"/>
          <w:sz w:val="26"/>
          <w:szCs w:val="26"/>
        </w:rPr>
        <w:t xml:space="preserve"> Федерального закона от 21.12.2013 N 353-ФЗ "О потребительском кредите (займе)" ( в ред. от 27.12.2018 N 554-ФЗ),</w:t>
      </w:r>
    </w:p>
    <w:p w:rsidR="00A83245" w:rsidP="00933D0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637E0" w:rsidP="00933D0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306 </w:t>
      </w:r>
      <w:r>
        <w:rPr>
          <w:rFonts w:ascii="Times New Roman" w:hAnsi="Times New Roman" w:cs="Times New Roman"/>
          <w:sz w:val="26"/>
          <w:szCs w:val="26"/>
          <w:lang w:val="uk-UA"/>
        </w:rPr>
        <w:t>дней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val="uk-UA"/>
        </w:rPr>
        <w:t>заяв</w:t>
      </w:r>
      <w:r>
        <w:rPr>
          <w:rFonts w:ascii="Times New Roman" w:hAnsi="Times New Roman" w:cs="Times New Roman"/>
          <w:sz w:val="26"/>
          <w:szCs w:val="26"/>
          <w:lang w:val="uk-UA"/>
        </w:rPr>
        <w:t>ленном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периоде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с </w:t>
      </w:r>
      <w:r>
        <w:rPr>
          <w:rFonts w:ascii="Times New Roman" w:hAnsi="Times New Roman" w:cs="Times New Roman"/>
          <w:sz w:val="26"/>
          <w:szCs w:val="26"/>
          <w:lang w:val="uk-UA"/>
        </w:rPr>
        <w:t>учетом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произведенных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ответчиком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оплат 15.12.2022 </w:t>
      </w:r>
      <w:r>
        <w:rPr>
          <w:rFonts w:ascii="Times New Roman" w:hAnsi="Times New Roman" w:cs="Times New Roman"/>
          <w:sz w:val="26"/>
          <w:szCs w:val="26"/>
          <w:lang w:val="uk-UA"/>
        </w:rPr>
        <w:t>года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val="uk-UA"/>
        </w:rPr>
        <w:t>размере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60 </w:t>
      </w:r>
      <w:r>
        <w:rPr>
          <w:rFonts w:ascii="Times New Roman" w:hAnsi="Times New Roman" w:cs="Times New Roman"/>
          <w:sz w:val="26"/>
          <w:szCs w:val="26"/>
          <w:lang w:val="uk-UA"/>
        </w:rPr>
        <w:t>рублей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и 13.01.2023 </w:t>
      </w:r>
      <w:r>
        <w:rPr>
          <w:rFonts w:ascii="Times New Roman" w:hAnsi="Times New Roman" w:cs="Times New Roman"/>
          <w:sz w:val="26"/>
          <w:szCs w:val="26"/>
          <w:lang w:val="uk-UA"/>
        </w:rPr>
        <w:t>года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val="uk-UA"/>
        </w:rPr>
        <w:t>размере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962,5 </w:t>
      </w:r>
      <w:r>
        <w:rPr>
          <w:rFonts w:ascii="Times New Roman" w:hAnsi="Times New Roman" w:cs="Times New Roman"/>
          <w:sz w:val="26"/>
          <w:szCs w:val="26"/>
          <w:lang w:val="uk-UA"/>
        </w:rPr>
        <w:t>рублей</w:t>
      </w:r>
      <w:r w:rsidR="00AC6941">
        <w:rPr>
          <w:rFonts w:ascii="Times New Roman" w:hAnsi="Times New Roman" w:cs="Times New Roman"/>
          <w:sz w:val="26"/>
          <w:szCs w:val="26"/>
          <w:lang w:val="uk-UA"/>
        </w:rPr>
        <w:t xml:space="preserve"> (л.д.3)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C6941" w:rsidRPr="000B2023" w:rsidP="000B2023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Однако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, суд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признает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указанный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расчет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арифметически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неверным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поскольку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проценты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пользование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займом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, в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ответствии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с ч.2 ст. 12.1 ФЗ </w:t>
      </w:r>
      <w:r w:rsidRPr="000B2023">
        <w:rPr>
          <w:rFonts w:ascii="Times New Roman" w:hAnsi="Times New Roman" w:cs="Times New Roman"/>
          <w:sz w:val="26"/>
          <w:szCs w:val="26"/>
        </w:rPr>
        <w:t xml:space="preserve">от 02.07.2010 N 151-ФЗ "О </w:t>
      </w:r>
      <w:r w:rsidRPr="000B2023">
        <w:rPr>
          <w:rFonts w:ascii="Times New Roman" w:hAnsi="Times New Roman" w:cs="Times New Roman"/>
          <w:sz w:val="26"/>
          <w:szCs w:val="26"/>
        </w:rPr>
        <w:t>микрофинансовой</w:t>
      </w:r>
      <w:r w:rsidRPr="000B2023">
        <w:rPr>
          <w:rFonts w:ascii="Times New Roman" w:hAnsi="Times New Roman" w:cs="Times New Roman"/>
          <w:sz w:val="26"/>
          <w:szCs w:val="26"/>
        </w:rPr>
        <w:t xml:space="preserve"> деятельности и </w:t>
      </w:r>
      <w:r w:rsidRPr="000B2023">
        <w:rPr>
          <w:rFonts w:ascii="Times New Roman" w:hAnsi="Times New Roman" w:cs="Times New Roman"/>
          <w:sz w:val="26"/>
          <w:szCs w:val="26"/>
        </w:rPr>
        <w:t>микрофинансовых</w:t>
      </w:r>
      <w:r w:rsidRPr="000B2023">
        <w:rPr>
          <w:rFonts w:ascii="Times New Roman" w:hAnsi="Times New Roman" w:cs="Times New Roman"/>
          <w:sz w:val="26"/>
          <w:szCs w:val="26"/>
        </w:rPr>
        <w:t xml:space="preserve"> организациях"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должны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начисляться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на непогашенню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сумму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основного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долга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которая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исходя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из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содержания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иска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составляет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5 000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рублей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C6941" w:rsidRPr="000B2023" w:rsidP="000B2023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Мировым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судьей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произвед</w:t>
      </w:r>
      <w:r w:rsidR="000B2023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самостоятельный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расчет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процентов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за 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период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с 14.11.2022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по 15.09.2023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что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составляет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306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дней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исходя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из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0,8 % в день.</w:t>
      </w:r>
    </w:p>
    <w:p w:rsidR="0088773B" w:rsidRPr="000B2023" w:rsidP="000B202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0B2023">
        <w:rPr>
          <w:rFonts w:ascii="Times New Roman" w:hAnsi="Times New Roman" w:cs="Times New Roman"/>
          <w:sz w:val="26"/>
          <w:szCs w:val="26"/>
        </w:rPr>
        <w:t xml:space="preserve">      Так, размер процентов в спорный период составляет</w:t>
      </w:r>
      <w:r w:rsidRPr="000B2023" w:rsidR="000B2023">
        <w:rPr>
          <w:rFonts w:ascii="Times New Roman" w:hAnsi="Times New Roman" w:cs="Times New Roman"/>
          <w:sz w:val="26"/>
          <w:szCs w:val="26"/>
        </w:rPr>
        <w:t xml:space="preserve"> 12 240 руб.</w:t>
      </w:r>
      <w:r w:rsidRPr="000B2023">
        <w:rPr>
          <w:rFonts w:ascii="Times New Roman" w:hAnsi="Times New Roman" w:cs="Times New Roman"/>
          <w:sz w:val="26"/>
          <w:szCs w:val="26"/>
        </w:rPr>
        <w:t>:</w:t>
      </w:r>
      <w:r w:rsidR="000B2023">
        <w:rPr>
          <w:rFonts w:ascii="Times New Roman" w:hAnsi="Times New Roman" w:cs="Times New Roman"/>
          <w:sz w:val="26"/>
          <w:szCs w:val="26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</w:rPr>
        <w:t xml:space="preserve">5000 (непогашенная сумма основного долга) </w:t>
      </w:r>
      <w:r w:rsidRPr="000B2023">
        <w:rPr>
          <w:rFonts w:ascii="Times New Roman" w:hAnsi="Times New Roman" w:cs="Times New Roman"/>
          <w:sz w:val="26"/>
          <w:szCs w:val="26"/>
        </w:rPr>
        <w:t>х</w:t>
      </w:r>
      <w:r w:rsidRPr="000B2023">
        <w:rPr>
          <w:rFonts w:ascii="Times New Roman" w:hAnsi="Times New Roman" w:cs="Times New Roman"/>
          <w:sz w:val="26"/>
          <w:szCs w:val="26"/>
        </w:rPr>
        <w:t xml:space="preserve"> 0,8 % /100 (количество дней за пользование суммой займа) </w:t>
      </w:r>
      <w:r w:rsidRPr="000B2023">
        <w:rPr>
          <w:rFonts w:ascii="Times New Roman" w:hAnsi="Times New Roman" w:cs="Times New Roman"/>
          <w:sz w:val="26"/>
          <w:szCs w:val="26"/>
        </w:rPr>
        <w:t>х</w:t>
      </w:r>
      <w:r w:rsidRPr="000B2023">
        <w:rPr>
          <w:rFonts w:ascii="Times New Roman" w:hAnsi="Times New Roman" w:cs="Times New Roman"/>
          <w:sz w:val="26"/>
          <w:szCs w:val="26"/>
        </w:rPr>
        <w:t xml:space="preserve"> 306 (количество дней начисления процентов)</w:t>
      </w:r>
      <w:r w:rsidRPr="000B2023" w:rsidR="000B2023">
        <w:rPr>
          <w:rFonts w:ascii="Times New Roman" w:hAnsi="Times New Roman" w:cs="Times New Roman"/>
          <w:sz w:val="26"/>
          <w:szCs w:val="26"/>
        </w:rPr>
        <w:t>.</w:t>
      </w:r>
    </w:p>
    <w:p w:rsidR="000B2023" w:rsidRPr="000B2023" w:rsidP="000B202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0B2023">
        <w:rPr>
          <w:rFonts w:ascii="Times New Roman" w:hAnsi="Times New Roman" w:cs="Times New Roman"/>
          <w:sz w:val="26"/>
          <w:szCs w:val="26"/>
        </w:rPr>
        <w:t xml:space="preserve">       12240 руб. - </w:t>
      </w:r>
      <w:r w:rsidRPr="000B2023" w:rsidR="00AC6941">
        <w:rPr>
          <w:rFonts w:ascii="Times New Roman" w:hAnsi="Times New Roman" w:cs="Times New Roman"/>
          <w:sz w:val="26"/>
          <w:szCs w:val="26"/>
        </w:rPr>
        <w:t xml:space="preserve">60 рублей </w:t>
      </w:r>
      <w:r w:rsidRPr="000B2023">
        <w:rPr>
          <w:rFonts w:ascii="Times New Roman" w:hAnsi="Times New Roman" w:cs="Times New Roman"/>
          <w:sz w:val="26"/>
          <w:szCs w:val="26"/>
        </w:rPr>
        <w:t xml:space="preserve">(оплата, произведенная 15.12.2022 года ответчиком  </w:t>
      </w:r>
      <w:r w:rsidRPr="000B2023" w:rsidR="00AC6941">
        <w:rPr>
          <w:rFonts w:ascii="Times New Roman" w:hAnsi="Times New Roman" w:cs="Times New Roman"/>
          <w:sz w:val="26"/>
          <w:szCs w:val="26"/>
        </w:rPr>
        <w:t>в счет погашения процентов</w:t>
      </w:r>
      <w:r w:rsidRPr="000B2023">
        <w:rPr>
          <w:rFonts w:ascii="Times New Roman" w:hAnsi="Times New Roman" w:cs="Times New Roman"/>
          <w:sz w:val="26"/>
          <w:szCs w:val="26"/>
        </w:rPr>
        <w:t xml:space="preserve"> по займу) - </w:t>
      </w:r>
      <w:r w:rsidRPr="000B2023" w:rsidR="00AC6941">
        <w:rPr>
          <w:rFonts w:ascii="Times New Roman" w:hAnsi="Times New Roman" w:cs="Times New Roman"/>
          <w:sz w:val="26"/>
          <w:szCs w:val="26"/>
        </w:rPr>
        <w:t xml:space="preserve"> 962 рубля 50 копеек (</w:t>
      </w:r>
      <w:r w:rsidRPr="000B2023">
        <w:rPr>
          <w:rFonts w:ascii="Times New Roman" w:hAnsi="Times New Roman" w:cs="Times New Roman"/>
          <w:sz w:val="26"/>
          <w:szCs w:val="26"/>
        </w:rPr>
        <w:t>оплата, п</w:t>
      </w:r>
      <w:r w:rsidRPr="000B2023">
        <w:rPr>
          <w:rFonts w:ascii="Times New Roman" w:hAnsi="Times New Roman" w:cs="Times New Roman"/>
          <w:sz w:val="26"/>
          <w:szCs w:val="26"/>
        </w:rPr>
        <w:t xml:space="preserve">роизведенная 13.01.2023 года ответчиком  </w:t>
      </w:r>
      <w:r w:rsidRPr="000B2023" w:rsidR="00AC6941">
        <w:rPr>
          <w:rFonts w:ascii="Times New Roman" w:hAnsi="Times New Roman" w:cs="Times New Roman"/>
          <w:sz w:val="26"/>
          <w:szCs w:val="26"/>
        </w:rPr>
        <w:t>в счет погашения процентов ответчиком</w:t>
      </w:r>
      <w:r w:rsidRPr="000B2023">
        <w:rPr>
          <w:rFonts w:ascii="Times New Roman" w:hAnsi="Times New Roman" w:cs="Times New Roman"/>
          <w:sz w:val="26"/>
          <w:szCs w:val="26"/>
        </w:rPr>
        <w:t>).</w:t>
      </w:r>
    </w:p>
    <w:p w:rsidR="000B2023" w:rsidP="000B202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0B2023">
        <w:rPr>
          <w:rFonts w:ascii="Times New Roman" w:hAnsi="Times New Roman" w:cs="Times New Roman"/>
          <w:sz w:val="26"/>
          <w:szCs w:val="26"/>
        </w:rPr>
        <w:t xml:space="preserve">      Итого, размер процентов, подлежащий взыскания с ответчика в пользу истца за период </w:t>
      </w:r>
      <w:r w:rsidRPr="000B2023" w:rsidR="00AC6941">
        <w:rPr>
          <w:rFonts w:ascii="Times New Roman" w:hAnsi="Times New Roman" w:cs="Times New Roman"/>
          <w:sz w:val="26"/>
          <w:szCs w:val="26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с 14.11.2022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по 15.09.2023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составляет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0B2023" w:rsidR="00C637E0">
        <w:rPr>
          <w:rFonts w:ascii="Times New Roman" w:hAnsi="Times New Roman" w:cs="Times New Roman"/>
          <w:sz w:val="26"/>
          <w:szCs w:val="26"/>
        </w:rPr>
        <w:t>11217 рублей 50 копеек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2023" w:rsidRPr="000B2023" w:rsidP="000B202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связ</w:t>
      </w:r>
      <w:r>
        <w:rPr>
          <w:rFonts w:ascii="Times New Roman" w:hAnsi="Times New Roman" w:cs="Times New Roman"/>
          <w:sz w:val="26"/>
          <w:szCs w:val="26"/>
        </w:rPr>
        <w:t>и с изложенным</w:t>
      </w:r>
      <w:r w:rsidR="003805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требования истца о взыскании с ответчика в пользу истца процентов за пользование займом</w:t>
      </w:r>
      <w:r w:rsidRPr="000B2023" w:rsidR="00C637E0">
        <w:rPr>
          <w:rFonts w:ascii="Times New Roman" w:hAnsi="Times New Roman" w:cs="Times New Roman"/>
          <w:sz w:val="26"/>
          <w:szCs w:val="26"/>
        </w:rPr>
        <w:t xml:space="preserve"> </w:t>
      </w:r>
      <w:r w:rsidRPr="000B2023">
        <w:rPr>
          <w:rFonts w:ascii="Times New Roman" w:hAnsi="Times New Roman" w:cs="Times New Roman"/>
          <w:sz w:val="26"/>
          <w:szCs w:val="26"/>
        </w:rPr>
        <w:t xml:space="preserve">за период 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с 14.11.2022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 xml:space="preserve"> по 15.09.2023 </w:t>
      </w:r>
      <w:r w:rsidRPr="000B2023">
        <w:rPr>
          <w:rFonts w:ascii="Times New Roman" w:hAnsi="Times New Roman" w:cs="Times New Roman"/>
          <w:sz w:val="26"/>
          <w:szCs w:val="26"/>
          <w:lang w:val="uk-UA"/>
        </w:rPr>
        <w:t>года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подлежат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частичному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удовлетворению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B2023" w:rsidRPr="00A835F8" w:rsidP="000B202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3D04">
        <w:rPr>
          <w:rFonts w:ascii="Times New Roman" w:hAnsi="Times New Roman" w:cs="Times New Roman"/>
          <w:sz w:val="26"/>
          <w:szCs w:val="26"/>
        </w:rPr>
        <w:t xml:space="preserve">    </w:t>
      </w:r>
      <w:r w:rsidRPr="00A835F8" w:rsidR="00933D04">
        <w:rPr>
          <w:rFonts w:ascii="Times New Roman" w:hAnsi="Times New Roman" w:cs="Times New Roman"/>
          <w:sz w:val="26"/>
          <w:szCs w:val="26"/>
        </w:rPr>
        <w:t xml:space="preserve">При этом, мировой судья отклоняет как необоснованные возражения ответчика о </w:t>
      </w:r>
      <w:r w:rsidRPr="00A835F8">
        <w:rPr>
          <w:rFonts w:ascii="Times New Roman" w:hAnsi="Times New Roman" w:cs="Times New Roman"/>
          <w:sz w:val="26"/>
          <w:szCs w:val="26"/>
        </w:rPr>
        <w:t xml:space="preserve">расчете процентов за пользование займом,  по истечении срока договора, т.е. с 13.12.2022 года, исходя из средневзвешенной процентной ставки по кредитам, </w:t>
      </w:r>
      <w:r w:rsidRPr="00A835F8" w:rsidR="00F56A63">
        <w:rPr>
          <w:rFonts w:ascii="Times New Roman" w:hAnsi="Times New Roman" w:cs="Times New Roman"/>
          <w:sz w:val="26"/>
          <w:szCs w:val="26"/>
        </w:rPr>
        <w:t>рассчитанной Банком России</w:t>
      </w:r>
      <w:r w:rsidRPr="00A835F8">
        <w:rPr>
          <w:rFonts w:ascii="Times New Roman" w:hAnsi="Times New Roman" w:cs="Times New Roman"/>
          <w:sz w:val="26"/>
          <w:szCs w:val="26"/>
        </w:rPr>
        <w:t>.</w:t>
      </w:r>
    </w:p>
    <w:p w:rsidR="00F56A63" w:rsidRPr="00A835F8" w:rsidP="00754E98">
      <w:pPr>
        <w:pStyle w:val="NoSpacing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35F8">
        <w:rPr>
          <w:rFonts w:ascii="Times New Roman" w:hAnsi="Times New Roman" w:cs="Times New Roman"/>
          <w:sz w:val="26"/>
          <w:szCs w:val="26"/>
        </w:rPr>
        <w:t xml:space="preserve">Действительно, в абзаце </w:t>
      </w:r>
      <w:r w:rsidRPr="00A835F8" w:rsidR="00A835F8">
        <w:rPr>
          <w:rFonts w:ascii="Times New Roman" w:hAnsi="Times New Roman" w:cs="Times New Roman"/>
          <w:sz w:val="26"/>
          <w:szCs w:val="26"/>
        </w:rPr>
        <w:t xml:space="preserve">втором пункта 9 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>Обзора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>судебной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 xml:space="preserve"> практики по 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>делам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>связанным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 xml:space="preserve"> с 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>защитой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 xml:space="preserve"> прав 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>потребителей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>финансовых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 xml:space="preserve"> услуг, 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>утвержденном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>Президиумом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 xml:space="preserve"> Верховного 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>Суда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 xml:space="preserve"> РФ 27.09.2017, 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>даны</w:t>
      </w:r>
      <w:r w:rsidRPr="00A835F8" w:rsidR="00A835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835F8">
        <w:rPr>
          <w:rFonts w:ascii="Times New Roman" w:hAnsi="Times New Roman" w:cs="Times New Roman"/>
          <w:sz w:val="26"/>
          <w:szCs w:val="26"/>
        </w:rPr>
        <w:t xml:space="preserve"> разъяснения о необходимости расчета взыскиваемых процентов за пользование займом исходя из рассчитанной</w:t>
      </w:r>
      <w:r w:rsidRPr="00A835F8">
        <w:rPr>
          <w:rFonts w:ascii="Times New Roman" w:hAnsi="Times New Roman" w:cs="Times New Roman"/>
          <w:sz w:val="26"/>
          <w:szCs w:val="26"/>
        </w:rPr>
        <w:t xml:space="preserve"> Банком России средневзвешенной процентной ставки по кредитам, предоставляемым кредитными организациями физическим лицам в рублях на срок свыше одного года, по состоянию на день</w:t>
      </w:r>
      <w:r w:rsidRPr="00A835F8">
        <w:rPr>
          <w:rFonts w:ascii="Times New Roman" w:hAnsi="Times New Roman" w:cs="Times New Roman"/>
          <w:sz w:val="26"/>
          <w:szCs w:val="26"/>
        </w:rPr>
        <w:t xml:space="preserve"> заключения договора </w:t>
      </w:r>
      <w:r w:rsidRPr="00A835F8">
        <w:rPr>
          <w:rFonts w:ascii="Times New Roman" w:hAnsi="Times New Roman" w:cs="Times New Roman"/>
          <w:sz w:val="26"/>
          <w:szCs w:val="26"/>
        </w:rPr>
        <w:t>микрозайма</w:t>
      </w:r>
      <w:r w:rsidRPr="00A835F8">
        <w:rPr>
          <w:rFonts w:ascii="Times New Roman" w:hAnsi="Times New Roman" w:cs="Times New Roman"/>
          <w:sz w:val="26"/>
          <w:szCs w:val="26"/>
        </w:rPr>
        <w:t>, относятся к договорам, заключенным до установл</w:t>
      </w:r>
      <w:r w:rsidRPr="00A835F8">
        <w:rPr>
          <w:rFonts w:ascii="Times New Roman" w:hAnsi="Times New Roman" w:cs="Times New Roman"/>
          <w:sz w:val="26"/>
          <w:szCs w:val="26"/>
        </w:rPr>
        <w:t xml:space="preserve">ения Банком России ограничений деятельности </w:t>
      </w:r>
      <w:r w:rsidRPr="00A835F8">
        <w:rPr>
          <w:rFonts w:ascii="Times New Roman" w:hAnsi="Times New Roman" w:cs="Times New Roman"/>
          <w:sz w:val="26"/>
          <w:szCs w:val="26"/>
        </w:rPr>
        <w:t>микрофинансовых</w:t>
      </w:r>
      <w:r w:rsidRPr="00A835F8">
        <w:rPr>
          <w:rFonts w:ascii="Times New Roman" w:hAnsi="Times New Roman" w:cs="Times New Roman"/>
          <w:sz w:val="26"/>
          <w:szCs w:val="26"/>
        </w:rPr>
        <w:t xml:space="preserve"> организаций в части начисления процентов за пользование займом.</w:t>
      </w:r>
    </w:p>
    <w:p w:rsidR="00F56A63" w:rsidRPr="00754E98" w:rsidP="00754E98">
      <w:pPr>
        <w:pStyle w:val="NoSpacing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4E98">
        <w:rPr>
          <w:rFonts w:ascii="Times New Roman" w:hAnsi="Times New Roman" w:cs="Times New Roman"/>
          <w:sz w:val="26"/>
          <w:szCs w:val="26"/>
        </w:rPr>
        <w:t>Вместе с тем, в настоящем споре договор потребительского займа заключен  между сторонами по делу</w:t>
      </w:r>
      <w:r w:rsidRPr="00754E98" w:rsidR="00754E98">
        <w:rPr>
          <w:rFonts w:ascii="Times New Roman" w:hAnsi="Times New Roman" w:cs="Times New Roman"/>
          <w:sz w:val="26"/>
          <w:szCs w:val="26"/>
        </w:rPr>
        <w:t xml:space="preserve"> </w:t>
      </w:r>
      <w:r w:rsidRPr="00754E98">
        <w:rPr>
          <w:rFonts w:ascii="Times New Roman" w:hAnsi="Times New Roman" w:cs="Times New Roman"/>
          <w:sz w:val="26"/>
          <w:szCs w:val="26"/>
        </w:rPr>
        <w:t>13.11.2022 года, т.е. уже после вве</w:t>
      </w:r>
      <w:r w:rsidRPr="00754E98">
        <w:rPr>
          <w:rFonts w:ascii="Times New Roman" w:hAnsi="Times New Roman" w:cs="Times New Roman"/>
          <w:sz w:val="26"/>
          <w:szCs w:val="26"/>
        </w:rPr>
        <w:t xml:space="preserve">денных законодательных ограничений в виде </w:t>
      </w:r>
      <w:r w:rsidRPr="00754E98">
        <w:rPr>
          <w:rFonts w:ascii="Times New Roman" w:hAnsi="Times New Roman" w:cs="Times New Roman"/>
          <w:sz w:val="26"/>
          <w:szCs w:val="26"/>
        </w:rPr>
        <w:t>полуторакратного</w:t>
      </w:r>
      <w:r w:rsidRPr="00754E98">
        <w:rPr>
          <w:rFonts w:ascii="Times New Roman" w:hAnsi="Times New Roman" w:cs="Times New Roman"/>
          <w:sz w:val="26"/>
          <w:szCs w:val="26"/>
        </w:rPr>
        <w:t xml:space="preserve"> размера предоставленного займа, в связи с чем, указанные разъяснения применению не подлежат (</w:t>
      </w:r>
      <w:hyperlink r:id="rId23" w:history="1">
        <w:r w:rsidRPr="00754E9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 5 статьи 3</w:t>
        </w:r>
      </w:hyperlink>
      <w:r w:rsidRPr="00754E98">
        <w:rPr>
          <w:rFonts w:ascii="Times New Roman" w:hAnsi="Times New Roman" w:cs="Times New Roman"/>
          <w:sz w:val="26"/>
          <w:szCs w:val="26"/>
        </w:rPr>
        <w:t xml:space="preserve"> Федерального закона от 27 декабря 2018 года N 554-ФЗ). </w:t>
      </w:r>
    </w:p>
    <w:p w:rsidR="00A835F8" w:rsidRPr="00A835F8" w:rsidP="00754E98">
      <w:pPr>
        <w:pStyle w:val="NoSpacing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35F8">
        <w:rPr>
          <w:rFonts w:ascii="Times New Roman" w:hAnsi="Times New Roman" w:cs="Times New Roman"/>
          <w:sz w:val="26"/>
          <w:szCs w:val="26"/>
        </w:rPr>
        <w:t xml:space="preserve"> Аналогичный правовой подход изложен в определении</w:t>
      </w:r>
      <w:r w:rsidRPr="00A835F8">
        <w:rPr>
          <w:rFonts w:ascii="Times New Roman" w:hAnsi="Times New Roman" w:cs="Times New Roman"/>
          <w:sz w:val="26"/>
          <w:szCs w:val="26"/>
        </w:rPr>
        <w:t xml:space="preserve"> Ч</w:t>
      </w:r>
      <w:r w:rsidRPr="00A835F8">
        <w:rPr>
          <w:rFonts w:ascii="Times New Roman" w:hAnsi="Times New Roman" w:cs="Times New Roman"/>
          <w:sz w:val="26"/>
          <w:szCs w:val="26"/>
        </w:rPr>
        <w:t xml:space="preserve">етвертого кассационного суда общей юрисдикции </w:t>
      </w:r>
      <w:r w:rsidRPr="00A835F8">
        <w:rPr>
          <w:rFonts w:ascii="Times New Roman" w:hAnsi="Times New Roman" w:cs="Times New Roman"/>
          <w:bCs/>
          <w:sz w:val="26"/>
          <w:szCs w:val="26"/>
        </w:rPr>
        <w:t xml:space="preserve">от 31 мая 2024 г. N </w:t>
      </w:r>
      <w:r w:rsidR="00781AD2">
        <w:rPr>
          <w:color w:val="000000"/>
          <w:sz w:val="28"/>
          <w:szCs w:val="28"/>
        </w:rPr>
        <w:t>/ДАННЫЕ ИЗЪЯТЫ/</w:t>
      </w:r>
      <w:r w:rsidRPr="00A835F8">
        <w:rPr>
          <w:rFonts w:ascii="Times New Roman" w:hAnsi="Times New Roman" w:cs="Times New Roman"/>
          <w:bCs/>
          <w:sz w:val="26"/>
          <w:szCs w:val="26"/>
        </w:rPr>
        <w:t>.</w:t>
      </w:r>
    </w:p>
    <w:p w:rsidR="00754E98" w:rsidP="00754E98">
      <w:pPr>
        <w:pStyle w:val="NoSpacing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2CA" w:rsidR="005960E7">
        <w:rPr>
          <w:rFonts w:ascii="Times New Roman" w:hAnsi="Times New Roman" w:cs="Times New Roman"/>
          <w:sz w:val="26"/>
          <w:szCs w:val="26"/>
        </w:rPr>
        <w:t xml:space="preserve">Совокупность исследованных доказательств позволяет суду сделать вывод о том, что между истцом и ответчиком был заключен договор </w:t>
      </w:r>
      <w:r w:rsidR="00202533">
        <w:rPr>
          <w:rFonts w:ascii="Times New Roman" w:hAnsi="Times New Roman" w:cs="Times New Roman"/>
          <w:sz w:val="26"/>
          <w:szCs w:val="26"/>
        </w:rPr>
        <w:t xml:space="preserve">потребительского </w:t>
      </w:r>
      <w:r w:rsidRPr="003172CA" w:rsidR="005960E7">
        <w:rPr>
          <w:rFonts w:ascii="Times New Roman" w:hAnsi="Times New Roman" w:cs="Times New Roman"/>
          <w:sz w:val="26"/>
          <w:szCs w:val="26"/>
        </w:rPr>
        <w:t xml:space="preserve">займа на определенных сторонами условиях, </w:t>
      </w:r>
      <w:r w:rsidRPr="003172CA" w:rsidR="00C101AF">
        <w:rPr>
          <w:rFonts w:ascii="Times New Roman" w:hAnsi="Times New Roman" w:cs="Times New Roman"/>
          <w:sz w:val="26"/>
          <w:szCs w:val="26"/>
        </w:rPr>
        <w:t>Маркова Р.П.</w:t>
      </w:r>
      <w:r>
        <w:rPr>
          <w:rFonts w:ascii="Times New Roman" w:hAnsi="Times New Roman" w:cs="Times New Roman"/>
          <w:sz w:val="26"/>
          <w:szCs w:val="26"/>
        </w:rPr>
        <w:t xml:space="preserve">, как заёмщик, </w:t>
      </w:r>
      <w:r w:rsidRPr="003172CA" w:rsidR="00C101AF">
        <w:rPr>
          <w:rFonts w:ascii="Times New Roman" w:hAnsi="Times New Roman" w:cs="Times New Roman"/>
          <w:sz w:val="26"/>
          <w:szCs w:val="26"/>
        </w:rPr>
        <w:t xml:space="preserve"> </w:t>
      </w:r>
      <w:r w:rsidRPr="003172CA" w:rsidR="005960E7">
        <w:rPr>
          <w:rFonts w:ascii="Times New Roman" w:hAnsi="Times New Roman" w:cs="Times New Roman"/>
          <w:sz w:val="26"/>
          <w:szCs w:val="26"/>
        </w:rPr>
        <w:t>не исполнил</w:t>
      </w:r>
      <w:r w:rsidRPr="003172CA" w:rsidR="00C101AF">
        <w:rPr>
          <w:rFonts w:ascii="Times New Roman" w:hAnsi="Times New Roman" w:cs="Times New Roman"/>
          <w:sz w:val="26"/>
          <w:szCs w:val="26"/>
        </w:rPr>
        <w:t>а</w:t>
      </w:r>
      <w:r w:rsidRPr="003172CA" w:rsidR="005960E7">
        <w:rPr>
          <w:rFonts w:ascii="Times New Roman" w:hAnsi="Times New Roman" w:cs="Times New Roman"/>
          <w:sz w:val="26"/>
          <w:szCs w:val="26"/>
        </w:rPr>
        <w:t xml:space="preserve"> свои обязательства по договору, </w:t>
      </w:r>
      <w:r w:rsidR="00A835F8">
        <w:rPr>
          <w:rFonts w:ascii="Times New Roman" w:hAnsi="Times New Roman" w:cs="Times New Roman"/>
          <w:sz w:val="26"/>
          <w:szCs w:val="26"/>
        </w:rPr>
        <w:t>в связи с чем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835F8">
        <w:rPr>
          <w:rFonts w:ascii="Times New Roman" w:hAnsi="Times New Roman" w:cs="Times New Roman"/>
          <w:sz w:val="26"/>
          <w:szCs w:val="26"/>
        </w:rPr>
        <w:t xml:space="preserve"> </w:t>
      </w:r>
      <w:r w:rsidRPr="003172CA" w:rsidR="005960E7">
        <w:rPr>
          <w:rFonts w:ascii="Times New Roman" w:hAnsi="Times New Roman" w:cs="Times New Roman"/>
          <w:sz w:val="26"/>
          <w:szCs w:val="26"/>
        </w:rPr>
        <w:t xml:space="preserve">исковые требования ООО </w:t>
      </w:r>
      <w:r w:rsidR="00A835F8">
        <w:rPr>
          <w:rFonts w:ascii="Times New Roman" w:hAnsi="Times New Roman" w:cs="Times New Roman"/>
          <w:sz w:val="26"/>
          <w:szCs w:val="26"/>
        </w:rPr>
        <w:t xml:space="preserve">МФК </w:t>
      </w:r>
      <w:r w:rsidRPr="003172CA" w:rsidR="005960E7">
        <w:rPr>
          <w:rFonts w:ascii="Times New Roman" w:hAnsi="Times New Roman" w:cs="Times New Roman"/>
          <w:sz w:val="26"/>
          <w:szCs w:val="26"/>
        </w:rPr>
        <w:t>"</w:t>
      </w:r>
      <w:r w:rsidRPr="003172CA" w:rsidR="005960E7">
        <w:rPr>
          <w:rFonts w:ascii="Times New Roman" w:hAnsi="Times New Roman" w:cs="Times New Roman"/>
          <w:sz w:val="26"/>
          <w:szCs w:val="26"/>
        </w:rPr>
        <w:t>ЭкспрессДеньги</w:t>
      </w:r>
      <w:r w:rsidRPr="003172CA" w:rsidR="005960E7">
        <w:rPr>
          <w:rFonts w:ascii="Times New Roman" w:hAnsi="Times New Roman" w:cs="Times New Roman"/>
          <w:sz w:val="26"/>
          <w:szCs w:val="26"/>
        </w:rPr>
        <w:t>" по</w:t>
      </w:r>
      <w:r w:rsidR="00202533">
        <w:rPr>
          <w:rFonts w:ascii="Times New Roman" w:hAnsi="Times New Roman" w:cs="Times New Roman"/>
          <w:sz w:val="26"/>
          <w:szCs w:val="26"/>
        </w:rPr>
        <w:t>длежат удовлетворению частично,</w:t>
      </w:r>
      <w:r w:rsidRPr="003172CA" w:rsidR="005960E7">
        <w:rPr>
          <w:rFonts w:ascii="Times New Roman" w:hAnsi="Times New Roman" w:cs="Times New Roman"/>
          <w:sz w:val="26"/>
          <w:szCs w:val="26"/>
        </w:rPr>
        <w:t xml:space="preserve"> а именно: </w:t>
      </w:r>
      <w:r w:rsidR="00A835F8">
        <w:rPr>
          <w:rFonts w:ascii="Times New Roman" w:hAnsi="Times New Roman" w:cs="Times New Roman"/>
          <w:sz w:val="26"/>
          <w:szCs w:val="26"/>
        </w:rPr>
        <w:t xml:space="preserve">с ответчика в пользу истца </w:t>
      </w:r>
      <w:r w:rsidRPr="003172CA" w:rsidR="005960E7">
        <w:rPr>
          <w:rFonts w:ascii="Times New Roman" w:hAnsi="Times New Roman" w:cs="Times New Roman"/>
          <w:sz w:val="26"/>
          <w:szCs w:val="26"/>
        </w:rPr>
        <w:t>подлежит в</w:t>
      </w:r>
      <w:r w:rsidRPr="003172CA" w:rsidR="00631A09">
        <w:rPr>
          <w:rFonts w:ascii="Times New Roman" w:hAnsi="Times New Roman" w:cs="Times New Roman"/>
          <w:sz w:val="26"/>
          <w:szCs w:val="26"/>
        </w:rPr>
        <w:t xml:space="preserve">зысканию сумма </w:t>
      </w:r>
      <w:r w:rsidR="00A835F8">
        <w:rPr>
          <w:rFonts w:ascii="Times New Roman" w:hAnsi="Times New Roman" w:cs="Times New Roman"/>
          <w:sz w:val="26"/>
          <w:szCs w:val="26"/>
        </w:rPr>
        <w:t xml:space="preserve">основного </w:t>
      </w:r>
      <w:r w:rsidRPr="003172CA" w:rsidR="00631A09">
        <w:rPr>
          <w:rFonts w:ascii="Times New Roman" w:hAnsi="Times New Roman" w:cs="Times New Roman"/>
          <w:sz w:val="26"/>
          <w:szCs w:val="26"/>
        </w:rPr>
        <w:t>долга в размере</w:t>
      </w:r>
      <w:r w:rsidRPr="003172CA" w:rsidR="00631A09">
        <w:rPr>
          <w:rFonts w:ascii="Times New Roman" w:hAnsi="Times New Roman" w:cs="Times New Roman"/>
          <w:sz w:val="26"/>
          <w:szCs w:val="26"/>
        </w:rPr>
        <w:t xml:space="preserve"> 5</w:t>
      </w:r>
      <w:r w:rsidRPr="003172CA" w:rsidR="005960E7">
        <w:rPr>
          <w:rFonts w:ascii="Times New Roman" w:hAnsi="Times New Roman" w:cs="Times New Roman"/>
          <w:sz w:val="26"/>
          <w:szCs w:val="26"/>
        </w:rPr>
        <w:t xml:space="preserve">000 рублей и проценты за пользование суммой займа за период с </w:t>
      </w:r>
      <w:r w:rsidRPr="003172CA" w:rsidR="00631A09">
        <w:rPr>
          <w:rFonts w:ascii="Times New Roman" w:hAnsi="Times New Roman" w:cs="Times New Roman"/>
          <w:sz w:val="26"/>
          <w:szCs w:val="26"/>
        </w:rPr>
        <w:t xml:space="preserve">14 ноября 2022 года по 15 сентября 2023 года </w:t>
      </w:r>
      <w:r w:rsidRPr="003172CA" w:rsidR="005960E7">
        <w:rPr>
          <w:rFonts w:ascii="Times New Roman" w:hAnsi="Times New Roman" w:cs="Times New Roman"/>
          <w:sz w:val="26"/>
          <w:szCs w:val="26"/>
        </w:rPr>
        <w:t>в размере</w:t>
      </w:r>
      <w:r w:rsidR="00202533">
        <w:rPr>
          <w:rFonts w:ascii="Times New Roman" w:hAnsi="Times New Roman" w:cs="Times New Roman"/>
          <w:sz w:val="26"/>
          <w:szCs w:val="26"/>
        </w:rPr>
        <w:t xml:space="preserve"> </w:t>
      </w:r>
      <w:r w:rsidRPr="003172CA" w:rsidR="00631A09">
        <w:rPr>
          <w:rFonts w:ascii="Times New Roman" w:hAnsi="Times New Roman" w:cs="Times New Roman"/>
          <w:sz w:val="26"/>
          <w:szCs w:val="26"/>
        </w:rPr>
        <w:t>11217 рублей 50 копеек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01AF" w:rsidRPr="003172CA" w:rsidP="0020253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>Согласно ст. 98 ГПК РФ стороне, в пользу которой состоялось решение суда, суд присуждает возместить с другой стороны все понесенные по делу расходы. В случае</w:t>
      </w:r>
      <w:r w:rsidRPr="003172CA">
        <w:rPr>
          <w:rFonts w:ascii="Times New Roman" w:hAnsi="Times New Roman" w:cs="Times New Roman"/>
          <w:sz w:val="26"/>
          <w:szCs w:val="26"/>
        </w:rPr>
        <w:t>,</w:t>
      </w:r>
      <w:r w:rsidRPr="003172CA">
        <w:rPr>
          <w:rFonts w:ascii="Times New Roman" w:hAnsi="Times New Roman" w:cs="Times New Roman"/>
          <w:sz w:val="26"/>
          <w:szCs w:val="26"/>
        </w:rPr>
        <w:t xml:space="preserve"> если иск удовлетворен час</w:t>
      </w:r>
      <w:r w:rsidRPr="003172CA">
        <w:rPr>
          <w:rFonts w:ascii="Times New Roman" w:hAnsi="Times New Roman" w:cs="Times New Roman"/>
          <w:sz w:val="26"/>
          <w:szCs w:val="26"/>
        </w:rPr>
        <w:t xml:space="preserve">тично, указанные в настоящей статье судебные расходы присуждаются истцу пропорционально размеру удовлетворенных судом исковых требований, следовательно, с ответчика </w:t>
      </w:r>
      <w:r w:rsidR="00A835F8">
        <w:rPr>
          <w:rFonts w:ascii="Times New Roman" w:hAnsi="Times New Roman" w:cs="Times New Roman"/>
          <w:sz w:val="26"/>
          <w:szCs w:val="26"/>
        </w:rPr>
        <w:t xml:space="preserve">в пользу истца </w:t>
      </w:r>
      <w:r w:rsidRPr="003172CA">
        <w:rPr>
          <w:rFonts w:ascii="Times New Roman" w:hAnsi="Times New Roman" w:cs="Times New Roman"/>
          <w:sz w:val="26"/>
          <w:szCs w:val="26"/>
        </w:rPr>
        <w:t>подлежит взысканию государственная пошлина  в</w:t>
      </w:r>
      <w:r w:rsidR="00A835F8">
        <w:rPr>
          <w:rFonts w:ascii="Times New Roman" w:hAnsi="Times New Roman" w:cs="Times New Roman"/>
          <w:sz w:val="26"/>
          <w:szCs w:val="26"/>
        </w:rPr>
        <w:t xml:space="preserve"> </w:t>
      </w:r>
      <w:r w:rsidRPr="003172CA">
        <w:rPr>
          <w:rFonts w:ascii="Times New Roman" w:hAnsi="Times New Roman" w:cs="Times New Roman"/>
          <w:sz w:val="26"/>
          <w:szCs w:val="26"/>
        </w:rPr>
        <w:t>размере</w:t>
      </w:r>
      <w:r w:rsidR="00A835F8">
        <w:rPr>
          <w:rFonts w:ascii="Times New Roman" w:hAnsi="Times New Roman" w:cs="Times New Roman"/>
          <w:sz w:val="26"/>
          <w:szCs w:val="26"/>
        </w:rPr>
        <w:t>, пропорциональном удовлетворенной части исковых требований:</w:t>
      </w:r>
      <w:r w:rsidRPr="003172CA">
        <w:rPr>
          <w:rFonts w:ascii="Times New Roman" w:hAnsi="Times New Roman" w:cs="Times New Roman"/>
          <w:sz w:val="26"/>
          <w:szCs w:val="26"/>
        </w:rPr>
        <w:t xml:space="preserve"> </w:t>
      </w:r>
      <w:r w:rsidRPr="003172CA">
        <w:rPr>
          <w:rFonts w:ascii="Times New Roman" w:hAnsi="Times New Roman" w:cs="Times New Roman"/>
          <w:kern w:val="36"/>
          <w:sz w:val="26"/>
          <w:szCs w:val="26"/>
        </w:rPr>
        <w:t>648 рублей 70 копеек</w:t>
      </w:r>
      <w:r w:rsidRPr="003172CA">
        <w:rPr>
          <w:rFonts w:ascii="Times New Roman" w:hAnsi="Times New Roman" w:cs="Times New Roman"/>
          <w:sz w:val="26"/>
          <w:szCs w:val="26"/>
        </w:rPr>
        <w:t>.</w:t>
      </w:r>
    </w:p>
    <w:p w:rsidR="003172CA" w:rsidRPr="003172CA" w:rsidP="0020253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3172CA">
        <w:rPr>
          <w:rFonts w:ascii="Times New Roman" w:hAnsi="Times New Roman" w:cs="Times New Roman"/>
          <w:sz w:val="26"/>
          <w:szCs w:val="26"/>
        </w:rPr>
        <w:t>ч</w:t>
      </w:r>
      <w:r w:rsidRPr="003172CA">
        <w:rPr>
          <w:rFonts w:ascii="Times New Roman" w:hAnsi="Times New Roman" w:cs="Times New Roman"/>
          <w:sz w:val="26"/>
          <w:szCs w:val="26"/>
        </w:rPr>
        <w:t>. 2 ст. 195 ГПК РФ суд основывает решение только на тех доказательствах, которые  были исследованы в судебном заседании.</w:t>
      </w:r>
    </w:p>
    <w:p w:rsidR="003172CA" w:rsidRPr="003172CA" w:rsidP="0020253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 xml:space="preserve">В соответствии со ст. 67 ГПК РФ суд оценивает доказательства по </w:t>
      </w:r>
      <w:r w:rsidRPr="003172CA">
        <w:rPr>
          <w:rFonts w:ascii="Times New Roman" w:hAnsi="Times New Roman" w:cs="Times New Roman"/>
          <w:sz w:val="26"/>
          <w:szCs w:val="26"/>
        </w:rPr>
        <w:t xml:space="preserve">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</w:t>
      </w:r>
      <w:r w:rsidRPr="003172CA">
        <w:rPr>
          <w:rFonts w:ascii="Times New Roman" w:hAnsi="Times New Roman" w:cs="Times New Roman"/>
          <w:sz w:val="26"/>
          <w:szCs w:val="26"/>
        </w:rPr>
        <w:t>относимость</w:t>
      </w:r>
      <w:r w:rsidRPr="003172CA">
        <w:rPr>
          <w:rFonts w:ascii="Times New Roman" w:hAnsi="Times New Roman" w:cs="Times New Roman"/>
          <w:sz w:val="26"/>
          <w:szCs w:val="26"/>
        </w:rPr>
        <w:t>, допустимость, дос</w:t>
      </w:r>
      <w:r w:rsidRPr="003172CA">
        <w:rPr>
          <w:rFonts w:ascii="Times New Roman" w:hAnsi="Times New Roman" w:cs="Times New Roman"/>
          <w:sz w:val="26"/>
          <w:szCs w:val="26"/>
        </w:rPr>
        <w:t>товерность каждого доказательства в отдельности, а также достаточность и взаимную связь доказательств в их совокупности.</w:t>
      </w:r>
    </w:p>
    <w:p w:rsidR="00020DC1" w:rsidRPr="003172CA" w:rsidP="003172CA">
      <w:pPr>
        <w:pStyle w:val="NoSpacing"/>
        <w:jc w:val="both"/>
        <w:rPr>
          <w:rFonts w:ascii="Times New Roman" w:hAnsi="Times New Roman" w:cs="Times New Roman"/>
          <w:kern w:val="36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 xml:space="preserve"> </w:t>
      </w:r>
      <w:r w:rsidR="00202533">
        <w:rPr>
          <w:rFonts w:ascii="Times New Roman" w:hAnsi="Times New Roman" w:cs="Times New Roman"/>
          <w:sz w:val="26"/>
          <w:szCs w:val="26"/>
        </w:rPr>
        <w:tab/>
      </w:r>
      <w:r w:rsidRPr="003172CA">
        <w:rPr>
          <w:rFonts w:ascii="Times New Roman" w:hAnsi="Times New Roman" w:cs="Times New Roman"/>
          <w:kern w:val="36"/>
          <w:sz w:val="26"/>
          <w:szCs w:val="26"/>
        </w:rPr>
        <w:t xml:space="preserve">Руководствуясь ст.ст. 194-199 ГПК РФ, суд - </w:t>
      </w:r>
    </w:p>
    <w:p w:rsidR="00020DC1" w:rsidRPr="003172CA" w:rsidP="003172CA">
      <w:pPr>
        <w:pStyle w:val="NoSpacing"/>
        <w:jc w:val="both"/>
        <w:rPr>
          <w:rFonts w:ascii="Times New Roman" w:hAnsi="Times New Roman" w:cs="Times New Roman"/>
          <w:kern w:val="36"/>
          <w:sz w:val="26"/>
          <w:szCs w:val="26"/>
        </w:rPr>
      </w:pPr>
    </w:p>
    <w:p w:rsidR="00020DC1" w:rsidRPr="003172CA" w:rsidP="00202533">
      <w:pPr>
        <w:pStyle w:val="NoSpacing"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3172CA">
        <w:rPr>
          <w:rFonts w:ascii="Times New Roman" w:hAnsi="Times New Roman" w:cs="Times New Roman"/>
          <w:b/>
          <w:kern w:val="36"/>
          <w:sz w:val="26"/>
          <w:szCs w:val="26"/>
        </w:rPr>
        <w:t>Р</w:t>
      </w:r>
      <w:r w:rsidRPr="003172CA">
        <w:rPr>
          <w:rFonts w:ascii="Times New Roman" w:hAnsi="Times New Roman" w:cs="Times New Roman"/>
          <w:b/>
          <w:kern w:val="36"/>
          <w:sz w:val="26"/>
          <w:szCs w:val="26"/>
        </w:rPr>
        <w:t xml:space="preserve"> Е Ш И Л:</w:t>
      </w:r>
    </w:p>
    <w:p w:rsidR="00020DC1" w:rsidRPr="003172CA" w:rsidP="003172CA">
      <w:pPr>
        <w:pStyle w:val="NoSpacing"/>
        <w:jc w:val="both"/>
        <w:rPr>
          <w:rFonts w:ascii="Times New Roman" w:hAnsi="Times New Roman" w:cs="Times New Roman"/>
          <w:kern w:val="36"/>
          <w:sz w:val="26"/>
          <w:szCs w:val="26"/>
        </w:rPr>
      </w:pPr>
    </w:p>
    <w:p w:rsidR="00A612DC" w:rsidRPr="003172CA" w:rsidP="0020253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kern w:val="36"/>
          <w:sz w:val="26"/>
          <w:szCs w:val="26"/>
        </w:rPr>
        <w:t xml:space="preserve">Исковые требования </w:t>
      </w:r>
      <w:r w:rsidRPr="003172CA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3172CA">
        <w:rPr>
          <w:rFonts w:ascii="Times New Roman" w:hAnsi="Times New Roman" w:cs="Times New Roman"/>
          <w:sz w:val="26"/>
          <w:szCs w:val="26"/>
        </w:rPr>
        <w:t>микрокредитная</w:t>
      </w:r>
      <w:r w:rsidRPr="003172CA">
        <w:rPr>
          <w:rFonts w:ascii="Times New Roman" w:hAnsi="Times New Roman" w:cs="Times New Roman"/>
          <w:sz w:val="26"/>
          <w:szCs w:val="26"/>
        </w:rPr>
        <w:t xml:space="preserve"> </w:t>
      </w:r>
      <w:r w:rsidRPr="003172CA">
        <w:rPr>
          <w:rFonts w:ascii="Times New Roman" w:hAnsi="Times New Roman" w:cs="Times New Roman"/>
          <w:sz w:val="26"/>
          <w:szCs w:val="26"/>
        </w:rPr>
        <w:t>компания «</w:t>
      </w:r>
      <w:r w:rsidRPr="003172CA">
        <w:rPr>
          <w:rFonts w:ascii="Times New Roman" w:hAnsi="Times New Roman" w:cs="Times New Roman"/>
          <w:sz w:val="26"/>
          <w:szCs w:val="26"/>
        </w:rPr>
        <w:t>ЭкспрессДеньги</w:t>
      </w:r>
      <w:r w:rsidRPr="003172CA">
        <w:rPr>
          <w:rFonts w:ascii="Times New Roman" w:hAnsi="Times New Roman" w:cs="Times New Roman"/>
          <w:sz w:val="26"/>
          <w:szCs w:val="26"/>
        </w:rPr>
        <w:t>»</w:t>
      </w:r>
      <w:r w:rsidR="00A835F8">
        <w:rPr>
          <w:rFonts w:ascii="Times New Roman" w:hAnsi="Times New Roman" w:cs="Times New Roman"/>
          <w:sz w:val="26"/>
          <w:szCs w:val="26"/>
        </w:rPr>
        <w:t xml:space="preserve"> </w:t>
      </w:r>
      <w:r w:rsidRPr="003172CA">
        <w:rPr>
          <w:rFonts w:ascii="Times New Roman" w:hAnsi="Times New Roman" w:cs="Times New Roman"/>
          <w:kern w:val="36"/>
          <w:sz w:val="26"/>
          <w:szCs w:val="26"/>
        </w:rPr>
        <w:t xml:space="preserve">– удовлетворить частично. </w:t>
      </w:r>
      <w:r w:rsidRPr="003172C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612DC" w:rsidRPr="003172CA" w:rsidP="003172C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172CA">
        <w:rPr>
          <w:rFonts w:ascii="Times New Roman" w:hAnsi="Times New Roman" w:cs="Times New Roman"/>
          <w:sz w:val="26"/>
          <w:szCs w:val="26"/>
        </w:rPr>
        <w:t>Взыскать с Марковой Раисы Павловны (</w:t>
      </w:r>
      <w:r w:rsidR="00781AD2">
        <w:rPr>
          <w:color w:val="000000"/>
          <w:sz w:val="28"/>
          <w:szCs w:val="28"/>
        </w:rPr>
        <w:t>/ДАННЫЕ ИЗЪЯТЫ/</w:t>
      </w:r>
      <w:r w:rsidRPr="003172CA">
        <w:rPr>
          <w:rFonts w:ascii="Times New Roman" w:hAnsi="Times New Roman" w:cs="Times New Roman"/>
          <w:sz w:val="26"/>
          <w:szCs w:val="26"/>
        </w:rPr>
        <w:t xml:space="preserve">) в пользу Общества с ограниченной ответственностью </w:t>
      </w:r>
      <w:r w:rsidRPr="003172CA">
        <w:rPr>
          <w:rFonts w:ascii="Times New Roman" w:hAnsi="Times New Roman" w:cs="Times New Roman"/>
          <w:sz w:val="26"/>
          <w:szCs w:val="26"/>
        </w:rPr>
        <w:t>микрокредитная</w:t>
      </w:r>
      <w:r w:rsidRPr="003172CA">
        <w:rPr>
          <w:rFonts w:ascii="Times New Roman" w:hAnsi="Times New Roman" w:cs="Times New Roman"/>
          <w:sz w:val="26"/>
          <w:szCs w:val="26"/>
        </w:rPr>
        <w:t xml:space="preserve"> компания «</w:t>
      </w:r>
      <w:r w:rsidRPr="003172CA">
        <w:rPr>
          <w:rFonts w:ascii="Times New Roman" w:hAnsi="Times New Roman" w:cs="Times New Roman"/>
          <w:sz w:val="26"/>
          <w:szCs w:val="26"/>
        </w:rPr>
        <w:t>Экспрес</w:t>
      </w:r>
      <w:r w:rsidRPr="003172CA">
        <w:rPr>
          <w:rFonts w:ascii="Times New Roman" w:hAnsi="Times New Roman" w:cs="Times New Roman"/>
          <w:sz w:val="26"/>
          <w:szCs w:val="26"/>
        </w:rPr>
        <w:t>сДеньги</w:t>
      </w:r>
      <w:r w:rsidRPr="003172CA">
        <w:rPr>
          <w:rFonts w:ascii="Times New Roman" w:hAnsi="Times New Roman" w:cs="Times New Roman"/>
          <w:sz w:val="26"/>
          <w:szCs w:val="26"/>
        </w:rPr>
        <w:t xml:space="preserve">» (ОГРН </w:t>
      </w:r>
      <w:r w:rsidR="00781AD2">
        <w:rPr>
          <w:color w:val="000000"/>
          <w:sz w:val="28"/>
          <w:szCs w:val="28"/>
        </w:rPr>
        <w:t>/ДАННЫЕ ИЗЪЯТЫ/</w:t>
      </w:r>
      <w:r w:rsidRPr="003172CA">
        <w:rPr>
          <w:rFonts w:ascii="Times New Roman" w:hAnsi="Times New Roman" w:cs="Times New Roman"/>
          <w:sz w:val="26"/>
          <w:szCs w:val="26"/>
        </w:rPr>
        <w:t xml:space="preserve">, ИНН </w:t>
      </w:r>
      <w:r w:rsidR="00781AD2">
        <w:rPr>
          <w:color w:val="000000"/>
          <w:sz w:val="28"/>
          <w:szCs w:val="28"/>
        </w:rPr>
        <w:t>/ДАННЫЕ ИЗЪЯТЫ/</w:t>
      </w:r>
      <w:r w:rsidRPr="003172CA">
        <w:rPr>
          <w:rFonts w:ascii="Times New Roman" w:hAnsi="Times New Roman" w:cs="Times New Roman"/>
          <w:sz w:val="26"/>
          <w:szCs w:val="26"/>
        </w:rPr>
        <w:t xml:space="preserve">)  задолженность по договору займа от 13 ноября 2022 года № </w:t>
      </w:r>
      <w:r w:rsidR="00781AD2">
        <w:rPr>
          <w:color w:val="000000"/>
          <w:sz w:val="28"/>
          <w:szCs w:val="28"/>
        </w:rPr>
        <w:t>/ДАННЫЕ ИЗЪЯТЫ/</w:t>
      </w:r>
      <w:r w:rsidRPr="003172CA">
        <w:rPr>
          <w:rFonts w:ascii="Times New Roman" w:hAnsi="Times New Roman" w:cs="Times New Roman"/>
          <w:sz w:val="26"/>
          <w:szCs w:val="26"/>
        </w:rPr>
        <w:t>, состоящую из суммы основного долга в размере 5000 рублей, процентов за пользование займом за период с 14.11.2022 года по 15.09.2023 года  в ра</w:t>
      </w:r>
      <w:r w:rsidRPr="003172CA">
        <w:rPr>
          <w:rFonts w:ascii="Times New Roman" w:hAnsi="Times New Roman" w:cs="Times New Roman"/>
          <w:sz w:val="26"/>
          <w:szCs w:val="26"/>
        </w:rPr>
        <w:t>змере 11 217 рублей 50</w:t>
      </w:r>
      <w:r w:rsidRPr="003172CA">
        <w:rPr>
          <w:rFonts w:ascii="Times New Roman" w:hAnsi="Times New Roman" w:cs="Times New Roman"/>
          <w:sz w:val="26"/>
          <w:szCs w:val="26"/>
        </w:rPr>
        <w:t xml:space="preserve"> копеек, </w:t>
      </w:r>
      <w:r w:rsidRPr="003172CA">
        <w:rPr>
          <w:rFonts w:ascii="Times New Roman" w:hAnsi="Times New Roman" w:cs="Times New Roman"/>
          <w:kern w:val="36"/>
          <w:sz w:val="26"/>
          <w:szCs w:val="26"/>
        </w:rPr>
        <w:t xml:space="preserve">государственную пошлину в размере 648 рублей 70 копеек, </w:t>
      </w:r>
      <w:r w:rsidRPr="003172CA">
        <w:rPr>
          <w:rFonts w:ascii="Times New Roman" w:hAnsi="Times New Roman" w:cs="Times New Roman"/>
          <w:sz w:val="26"/>
          <w:szCs w:val="26"/>
        </w:rPr>
        <w:t>а всего взыскать 16 866 (шестнадцать тысяч восемьсот шестьдесят шесть) рублей 20 копеек.</w:t>
      </w:r>
    </w:p>
    <w:p w:rsidR="00A612DC" w:rsidRPr="003172CA" w:rsidP="0020253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 xml:space="preserve">Обществу с ограниченной ответственностью </w:t>
      </w:r>
      <w:r w:rsidRPr="003172CA">
        <w:rPr>
          <w:rFonts w:ascii="Times New Roman" w:hAnsi="Times New Roman" w:cs="Times New Roman"/>
          <w:sz w:val="26"/>
          <w:szCs w:val="26"/>
        </w:rPr>
        <w:t>микрокредитная</w:t>
      </w:r>
      <w:r w:rsidRPr="003172CA">
        <w:rPr>
          <w:rFonts w:ascii="Times New Roman" w:hAnsi="Times New Roman" w:cs="Times New Roman"/>
          <w:sz w:val="26"/>
          <w:szCs w:val="26"/>
        </w:rPr>
        <w:t xml:space="preserve"> компания «</w:t>
      </w:r>
      <w:r w:rsidRPr="003172CA">
        <w:rPr>
          <w:rFonts w:ascii="Times New Roman" w:hAnsi="Times New Roman" w:cs="Times New Roman"/>
          <w:sz w:val="26"/>
          <w:szCs w:val="26"/>
        </w:rPr>
        <w:t>ЭкспрессДеньги</w:t>
      </w:r>
      <w:r w:rsidRPr="003172CA">
        <w:rPr>
          <w:rFonts w:ascii="Times New Roman" w:hAnsi="Times New Roman" w:cs="Times New Roman"/>
          <w:sz w:val="26"/>
          <w:szCs w:val="26"/>
        </w:rPr>
        <w:t>» в удовлетворении исковых требования к Марковой Р.П. в остальной части – отказать.</w:t>
      </w:r>
    </w:p>
    <w:p w:rsidR="00A612DC" w:rsidRPr="003172CA" w:rsidP="0020253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</w:t>
      </w:r>
      <w:r w:rsidRPr="003172CA">
        <w:rPr>
          <w:rFonts w:ascii="Times New Roman" w:hAnsi="Times New Roman" w:cs="Times New Roman"/>
          <w:sz w:val="26"/>
          <w:szCs w:val="26"/>
        </w:rPr>
        <w:t xml:space="preserve"> дня оглашения резолютивной части решения суда.</w:t>
      </w:r>
    </w:p>
    <w:p w:rsidR="00A612DC" w:rsidRPr="003172CA" w:rsidP="0020253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172CA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</w:t>
      </w:r>
      <w:r w:rsidRPr="003172CA">
        <w:rPr>
          <w:rFonts w:ascii="Times New Roman" w:hAnsi="Times New Roman" w:cs="Times New Roman"/>
          <w:sz w:val="26"/>
          <w:szCs w:val="26"/>
        </w:rPr>
        <w:t xml:space="preserve"> части решения суда.</w:t>
      </w:r>
    </w:p>
    <w:p w:rsidR="00A612DC" w:rsidRPr="003172CA" w:rsidP="003172CA">
      <w:pPr>
        <w:pStyle w:val="NoSpacing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72CA">
        <w:rPr>
          <w:rFonts w:ascii="Times New Roman" w:hAnsi="Times New Roman" w:cs="Times New Roman"/>
          <w:sz w:val="26"/>
          <w:szCs w:val="26"/>
        </w:rPr>
        <w:t xml:space="preserve"> </w:t>
      </w:r>
      <w:r w:rsidR="00202533">
        <w:rPr>
          <w:rFonts w:ascii="Times New Roman" w:hAnsi="Times New Roman" w:cs="Times New Roman"/>
          <w:sz w:val="26"/>
          <w:szCs w:val="26"/>
        </w:rPr>
        <w:tab/>
      </w:r>
      <w:r w:rsidRPr="003172CA">
        <w:rPr>
          <w:rFonts w:ascii="Times New Roman" w:hAnsi="Times New Roman" w:cs="Times New Roman"/>
          <w:sz w:val="26"/>
          <w:szCs w:val="26"/>
        </w:rPr>
        <w:t xml:space="preserve"> Решение может быть обжаловано в </w:t>
      </w:r>
      <w:r w:rsidRPr="003172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Центральный районный суд города Симферополя</w:t>
      </w:r>
      <w:r w:rsidRPr="003172CA">
        <w:rPr>
          <w:rFonts w:ascii="Times New Roman" w:hAnsi="Times New Roman" w:cs="Times New Roman"/>
          <w:sz w:val="26"/>
          <w:szCs w:val="26"/>
        </w:rPr>
        <w:t xml:space="preserve"> через мирового судью </w:t>
      </w:r>
      <w:r w:rsidRPr="003172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судебного участка №18 Центрального</w:t>
      </w:r>
      <w:r w:rsidRPr="003172CA">
        <w:rPr>
          <w:rFonts w:ascii="Times New Roman" w:hAnsi="Times New Roman" w:cs="Times New Roman"/>
          <w:sz w:val="26"/>
          <w:szCs w:val="26"/>
        </w:rPr>
        <w:t xml:space="preserve"> судебного района города Симферополь в течение месяца со дня изготовления мотивированного решения суда.</w:t>
      </w:r>
      <w:r w:rsidRPr="003172CA">
        <w:rPr>
          <w:rFonts w:ascii="Times New Roman" w:hAnsi="Times New Roman" w:cs="Times New Roman"/>
          <w:sz w:val="26"/>
          <w:szCs w:val="26"/>
        </w:rPr>
        <w:tab/>
      </w:r>
    </w:p>
    <w:p w:rsidR="00202533" w:rsidP="003172CA">
      <w:pPr>
        <w:pStyle w:val="NoSpacing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17768" w:rsidRPr="003172CA" w:rsidP="00202533">
      <w:pPr>
        <w:pStyle w:val="NoSpacing"/>
        <w:ind w:firstLine="56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Мотивированное решение составлено </w:t>
      </w:r>
      <w:r w:rsidR="00B16A3C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B16A3C" w:rsidR="00B16A3C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3172CA" w:rsidR="00A612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августа 2024 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года</w:t>
      </w:r>
      <w:r w:rsidR="00202533">
        <w:rPr>
          <w:rFonts w:ascii="Times New Roman" w:hAnsi="Times New Roman" w:cs="Times New Roman"/>
          <w:sz w:val="26"/>
          <w:szCs w:val="26"/>
          <w:shd w:val="clear" w:color="auto" w:fill="FFFFFF"/>
        </w:rPr>
        <w:t>, в связ</w:t>
      </w:r>
      <w:r w:rsidRPr="003172CA" w:rsidR="00A612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с подачей </w:t>
      </w:r>
      <w:r w:rsidR="00202533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ответчиком</w:t>
      </w:r>
      <w:r w:rsidRPr="003172CA" w:rsidR="002025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172CA" w:rsidR="00A612DC">
        <w:rPr>
          <w:rFonts w:ascii="Times New Roman" w:hAnsi="Times New Roman" w:cs="Times New Roman"/>
          <w:sz w:val="26"/>
          <w:szCs w:val="26"/>
          <w:shd w:val="clear" w:color="auto" w:fill="FFFFFF"/>
        </w:rPr>
        <w:t>заявления об изготовлении мотивированного решения суда от 20.08.2024 года</w:t>
      </w:r>
      <w:r w:rsidR="002025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порядке и сроки, предусмотренные ГПК РФ</w:t>
      </w:r>
      <w:r w:rsidRPr="003172C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17768" w:rsidRPr="00A612DC" w:rsidP="00383C17">
      <w:pPr>
        <w:ind w:right="141" w:firstLine="568"/>
        <w:jc w:val="both"/>
        <w:rPr>
          <w:color w:val="000000"/>
          <w:sz w:val="26"/>
          <w:szCs w:val="26"/>
          <w:shd w:val="clear" w:color="auto" w:fill="FFFFFF"/>
        </w:rPr>
      </w:pPr>
    </w:p>
    <w:p w:rsidR="0072259F" w:rsidRPr="00A612DC" w:rsidP="00383C17">
      <w:pPr>
        <w:ind w:right="141" w:firstLine="568"/>
        <w:jc w:val="both"/>
        <w:rPr>
          <w:color w:val="000000" w:themeColor="text1"/>
          <w:kern w:val="36"/>
          <w:sz w:val="26"/>
          <w:szCs w:val="26"/>
        </w:rPr>
      </w:pPr>
      <w:r w:rsidRPr="00A612DC">
        <w:rPr>
          <w:color w:val="000000" w:themeColor="text1"/>
          <w:kern w:val="36"/>
          <w:sz w:val="26"/>
          <w:szCs w:val="26"/>
        </w:rPr>
        <w:t>М</w:t>
      </w:r>
      <w:r w:rsidRPr="00A612DC" w:rsidR="00020DC1">
        <w:rPr>
          <w:color w:val="000000" w:themeColor="text1"/>
          <w:kern w:val="36"/>
          <w:sz w:val="26"/>
          <w:szCs w:val="26"/>
        </w:rPr>
        <w:t xml:space="preserve">ировой судья         </w:t>
      </w:r>
      <w:r w:rsidRPr="00A612DC" w:rsidR="00426056">
        <w:rPr>
          <w:color w:val="000000" w:themeColor="text1"/>
          <w:kern w:val="36"/>
          <w:sz w:val="26"/>
          <w:szCs w:val="26"/>
        </w:rPr>
        <w:t xml:space="preserve"> </w:t>
      </w:r>
      <w:r w:rsidRPr="00A612DC" w:rsidR="00020DC1">
        <w:rPr>
          <w:color w:val="000000" w:themeColor="text1"/>
          <w:kern w:val="36"/>
          <w:sz w:val="26"/>
          <w:szCs w:val="26"/>
        </w:rPr>
        <w:t xml:space="preserve">          </w:t>
      </w:r>
      <w:r w:rsidRPr="00A612DC" w:rsidR="001571EA">
        <w:rPr>
          <w:color w:val="000000" w:themeColor="text1"/>
          <w:kern w:val="36"/>
          <w:sz w:val="26"/>
          <w:szCs w:val="26"/>
        </w:rPr>
        <w:t xml:space="preserve"> </w:t>
      </w:r>
      <w:r w:rsidRPr="00A612DC" w:rsidR="00020DC1">
        <w:rPr>
          <w:color w:val="000000" w:themeColor="text1"/>
          <w:kern w:val="36"/>
          <w:sz w:val="26"/>
          <w:szCs w:val="26"/>
        </w:rPr>
        <w:t xml:space="preserve">                                </w:t>
      </w:r>
      <w:r w:rsidRPr="00A612DC" w:rsidR="00487CDD">
        <w:rPr>
          <w:color w:val="000000" w:themeColor="text1"/>
          <w:kern w:val="36"/>
          <w:sz w:val="26"/>
          <w:szCs w:val="26"/>
        </w:rPr>
        <w:t xml:space="preserve">      </w:t>
      </w:r>
      <w:r w:rsidRPr="00A612DC" w:rsidR="00F65DB5">
        <w:rPr>
          <w:color w:val="000000" w:themeColor="text1"/>
          <w:kern w:val="36"/>
          <w:sz w:val="26"/>
          <w:szCs w:val="26"/>
        </w:rPr>
        <w:t xml:space="preserve"> </w:t>
      </w:r>
      <w:r w:rsidRPr="00A612DC" w:rsidR="00020DC1">
        <w:rPr>
          <w:color w:val="000000" w:themeColor="text1"/>
          <w:kern w:val="36"/>
          <w:sz w:val="26"/>
          <w:szCs w:val="26"/>
        </w:rPr>
        <w:t xml:space="preserve">    </w:t>
      </w:r>
      <w:r w:rsidRPr="00A612DC">
        <w:rPr>
          <w:color w:val="000000" w:themeColor="text1"/>
          <w:kern w:val="36"/>
          <w:sz w:val="26"/>
          <w:szCs w:val="26"/>
        </w:rPr>
        <w:t>В.В. Прянишникова</w:t>
      </w:r>
    </w:p>
    <w:sectPr w:rsidSect="001571EA">
      <w:footerReference w:type="default" r:id="rId24"/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2269020"/>
      <w:richText/>
    </w:sdtPr>
    <w:sdtContent>
      <w:p w:rsidR="00DD0227">
        <w:pPr>
          <w:pStyle w:val="Footer"/>
          <w:jc w:val="right"/>
        </w:pPr>
        <w:r>
          <w:fldChar w:fldCharType="begin"/>
        </w:r>
        <w:r w:rsidR="0089628E">
          <w:instrText>PAGE   \* MERGEFORMAT</w:instrText>
        </w:r>
        <w:r>
          <w:fldChar w:fldCharType="separate"/>
        </w:r>
        <w:r w:rsidR="00781AD2">
          <w:rPr>
            <w:noProof/>
          </w:rPr>
          <w:t>8</w:t>
        </w:r>
        <w:r>
          <w:fldChar w:fldCharType="end"/>
        </w:r>
      </w:p>
    </w:sdtContent>
  </w:sdt>
  <w:p w:rsidR="00DD022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04F4F"/>
    <w:rsid w:val="00015A1F"/>
    <w:rsid w:val="00016751"/>
    <w:rsid w:val="00020278"/>
    <w:rsid w:val="00020BB7"/>
    <w:rsid w:val="00020DC1"/>
    <w:rsid w:val="00026A0D"/>
    <w:rsid w:val="0006667F"/>
    <w:rsid w:val="00076AC9"/>
    <w:rsid w:val="0008584D"/>
    <w:rsid w:val="000914FB"/>
    <w:rsid w:val="000A5D3A"/>
    <w:rsid w:val="000B2023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26122"/>
    <w:rsid w:val="00132458"/>
    <w:rsid w:val="00132E4E"/>
    <w:rsid w:val="00147C81"/>
    <w:rsid w:val="00151D10"/>
    <w:rsid w:val="001545D8"/>
    <w:rsid w:val="00155A7C"/>
    <w:rsid w:val="001571EA"/>
    <w:rsid w:val="00172163"/>
    <w:rsid w:val="00191FA1"/>
    <w:rsid w:val="001966FB"/>
    <w:rsid w:val="001A4E47"/>
    <w:rsid w:val="001A4F77"/>
    <w:rsid w:val="001A7DD6"/>
    <w:rsid w:val="001A7E8A"/>
    <w:rsid w:val="001B303F"/>
    <w:rsid w:val="001B41A1"/>
    <w:rsid w:val="001C5B20"/>
    <w:rsid w:val="001C6EDA"/>
    <w:rsid w:val="001D5758"/>
    <w:rsid w:val="001E6DE9"/>
    <w:rsid w:val="001F2104"/>
    <w:rsid w:val="001F5BD8"/>
    <w:rsid w:val="001F70C9"/>
    <w:rsid w:val="00202533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72F"/>
    <w:rsid w:val="0027699F"/>
    <w:rsid w:val="00277B80"/>
    <w:rsid w:val="00283BD7"/>
    <w:rsid w:val="002845C6"/>
    <w:rsid w:val="0029508A"/>
    <w:rsid w:val="002952D8"/>
    <w:rsid w:val="002C2028"/>
    <w:rsid w:val="002D448F"/>
    <w:rsid w:val="002D44DA"/>
    <w:rsid w:val="002D6A73"/>
    <w:rsid w:val="002F04FE"/>
    <w:rsid w:val="002F5A95"/>
    <w:rsid w:val="0030660F"/>
    <w:rsid w:val="00307D5D"/>
    <w:rsid w:val="00315FF1"/>
    <w:rsid w:val="003172CA"/>
    <w:rsid w:val="00317ACE"/>
    <w:rsid w:val="003316CC"/>
    <w:rsid w:val="00337950"/>
    <w:rsid w:val="00340D53"/>
    <w:rsid w:val="00342F77"/>
    <w:rsid w:val="00347EB9"/>
    <w:rsid w:val="00357C20"/>
    <w:rsid w:val="0036027F"/>
    <w:rsid w:val="00377D48"/>
    <w:rsid w:val="00380510"/>
    <w:rsid w:val="00383C17"/>
    <w:rsid w:val="00395F7F"/>
    <w:rsid w:val="003A120D"/>
    <w:rsid w:val="003B1FAE"/>
    <w:rsid w:val="003C3A27"/>
    <w:rsid w:val="003C4C56"/>
    <w:rsid w:val="003D04F4"/>
    <w:rsid w:val="003D0E57"/>
    <w:rsid w:val="003E07B7"/>
    <w:rsid w:val="003E2058"/>
    <w:rsid w:val="003E2A1A"/>
    <w:rsid w:val="003F0F00"/>
    <w:rsid w:val="00416C4D"/>
    <w:rsid w:val="00421118"/>
    <w:rsid w:val="00426056"/>
    <w:rsid w:val="00432899"/>
    <w:rsid w:val="004337C9"/>
    <w:rsid w:val="0044727E"/>
    <w:rsid w:val="00453A70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23FF"/>
    <w:rsid w:val="004E70C0"/>
    <w:rsid w:val="004F070A"/>
    <w:rsid w:val="004F5078"/>
    <w:rsid w:val="00501802"/>
    <w:rsid w:val="00503229"/>
    <w:rsid w:val="00506E61"/>
    <w:rsid w:val="00507679"/>
    <w:rsid w:val="00511B72"/>
    <w:rsid w:val="00522871"/>
    <w:rsid w:val="00531CDF"/>
    <w:rsid w:val="005349AE"/>
    <w:rsid w:val="005359D0"/>
    <w:rsid w:val="005375EB"/>
    <w:rsid w:val="00541C5E"/>
    <w:rsid w:val="00556F91"/>
    <w:rsid w:val="005578B0"/>
    <w:rsid w:val="00573322"/>
    <w:rsid w:val="00573543"/>
    <w:rsid w:val="00582323"/>
    <w:rsid w:val="00593230"/>
    <w:rsid w:val="005960E7"/>
    <w:rsid w:val="005B55B0"/>
    <w:rsid w:val="005C1573"/>
    <w:rsid w:val="005D0B64"/>
    <w:rsid w:val="005D3742"/>
    <w:rsid w:val="005D3BAD"/>
    <w:rsid w:val="005D7D2F"/>
    <w:rsid w:val="005E1246"/>
    <w:rsid w:val="005F08DA"/>
    <w:rsid w:val="005F0A36"/>
    <w:rsid w:val="005F5726"/>
    <w:rsid w:val="006107D7"/>
    <w:rsid w:val="006137E4"/>
    <w:rsid w:val="00622356"/>
    <w:rsid w:val="00631A09"/>
    <w:rsid w:val="006618A0"/>
    <w:rsid w:val="00662F29"/>
    <w:rsid w:val="0069481A"/>
    <w:rsid w:val="006A12E7"/>
    <w:rsid w:val="006A2E5B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1CF6"/>
    <w:rsid w:val="0072259F"/>
    <w:rsid w:val="00723EC0"/>
    <w:rsid w:val="00736AD9"/>
    <w:rsid w:val="007427C6"/>
    <w:rsid w:val="00753521"/>
    <w:rsid w:val="00754E98"/>
    <w:rsid w:val="00777558"/>
    <w:rsid w:val="00781AD2"/>
    <w:rsid w:val="00782433"/>
    <w:rsid w:val="00782DC2"/>
    <w:rsid w:val="00783BA8"/>
    <w:rsid w:val="007873CE"/>
    <w:rsid w:val="0079140F"/>
    <w:rsid w:val="007978C4"/>
    <w:rsid w:val="007A2FB3"/>
    <w:rsid w:val="007A4D4D"/>
    <w:rsid w:val="007B4765"/>
    <w:rsid w:val="007C0E53"/>
    <w:rsid w:val="007C152E"/>
    <w:rsid w:val="007C416C"/>
    <w:rsid w:val="007E10B6"/>
    <w:rsid w:val="007F06A4"/>
    <w:rsid w:val="007F4ADD"/>
    <w:rsid w:val="007F4E39"/>
    <w:rsid w:val="007F779C"/>
    <w:rsid w:val="00815506"/>
    <w:rsid w:val="008156A4"/>
    <w:rsid w:val="008177F9"/>
    <w:rsid w:val="0081789E"/>
    <w:rsid w:val="00833241"/>
    <w:rsid w:val="0084103E"/>
    <w:rsid w:val="008446D1"/>
    <w:rsid w:val="008462CD"/>
    <w:rsid w:val="00873EF6"/>
    <w:rsid w:val="0087587A"/>
    <w:rsid w:val="0088773B"/>
    <w:rsid w:val="0089628E"/>
    <w:rsid w:val="008A7050"/>
    <w:rsid w:val="008A7C7E"/>
    <w:rsid w:val="008B3EFA"/>
    <w:rsid w:val="008B768F"/>
    <w:rsid w:val="008C241B"/>
    <w:rsid w:val="008D0D15"/>
    <w:rsid w:val="008D70EE"/>
    <w:rsid w:val="008E3A8E"/>
    <w:rsid w:val="008F3FDA"/>
    <w:rsid w:val="00911E12"/>
    <w:rsid w:val="00917768"/>
    <w:rsid w:val="009212D8"/>
    <w:rsid w:val="00923CD1"/>
    <w:rsid w:val="00933D04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2341"/>
    <w:rsid w:val="009926A5"/>
    <w:rsid w:val="00995730"/>
    <w:rsid w:val="009D7316"/>
    <w:rsid w:val="009E7FB6"/>
    <w:rsid w:val="00A02109"/>
    <w:rsid w:val="00A02B8D"/>
    <w:rsid w:val="00A0309B"/>
    <w:rsid w:val="00A04E6D"/>
    <w:rsid w:val="00A345E0"/>
    <w:rsid w:val="00A56633"/>
    <w:rsid w:val="00A60669"/>
    <w:rsid w:val="00A612DC"/>
    <w:rsid w:val="00A83245"/>
    <w:rsid w:val="00A835F8"/>
    <w:rsid w:val="00A86163"/>
    <w:rsid w:val="00A934A1"/>
    <w:rsid w:val="00A94945"/>
    <w:rsid w:val="00AA08C1"/>
    <w:rsid w:val="00AA61A8"/>
    <w:rsid w:val="00AB4611"/>
    <w:rsid w:val="00AB7544"/>
    <w:rsid w:val="00AC630A"/>
    <w:rsid w:val="00AC6941"/>
    <w:rsid w:val="00AD3B44"/>
    <w:rsid w:val="00AD58CD"/>
    <w:rsid w:val="00AE06CF"/>
    <w:rsid w:val="00AE413D"/>
    <w:rsid w:val="00AE5108"/>
    <w:rsid w:val="00AF6F2F"/>
    <w:rsid w:val="00B151FF"/>
    <w:rsid w:val="00B16A3C"/>
    <w:rsid w:val="00B21963"/>
    <w:rsid w:val="00B22160"/>
    <w:rsid w:val="00B367DA"/>
    <w:rsid w:val="00B3736F"/>
    <w:rsid w:val="00B40A4B"/>
    <w:rsid w:val="00B41200"/>
    <w:rsid w:val="00B433BC"/>
    <w:rsid w:val="00B523D3"/>
    <w:rsid w:val="00B547F2"/>
    <w:rsid w:val="00B5488F"/>
    <w:rsid w:val="00B5797E"/>
    <w:rsid w:val="00B67CB3"/>
    <w:rsid w:val="00B7232F"/>
    <w:rsid w:val="00B82C76"/>
    <w:rsid w:val="00B86854"/>
    <w:rsid w:val="00B901C7"/>
    <w:rsid w:val="00B9078B"/>
    <w:rsid w:val="00B9740D"/>
    <w:rsid w:val="00B97840"/>
    <w:rsid w:val="00BA4D6F"/>
    <w:rsid w:val="00BB2505"/>
    <w:rsid w:val="00BC0D04"/>
    <w:rsid w:val="00BC36B6"/>
    <w:rsid w:val="00BE09C7"/>
    <w:rsid w:val="00C0015B"/>
    <w:rsid w:val="00C045BD"/>
    <w:rsid w:val="00C101AF"/>
    <w:rsid w:val="00C127E1"/>
    <w:rsid w:val="00C23B3F"/>
    <w:rsid w:val="00C312AA"/>
    <w:rsid w:val="00C329E4"/>
    <w:rsid w:val="00C531E4"/>
    <w:rsid w:val="00C54BD3"/>
    <w:rsid w:val="00C56791"/>
    <w:rsid w:val="00C637E0"/>
    <w:rsid w:val="00C83616"/>
    <w:rsid w:val="00C86D58"/>
    <w:rsid w:val="00C9103B"/>
    <w:rsid w:val="00C95F1F"/>
    <w:rsid w:val="00C972A3"/>
    <w:rsid w:val="00C97814"/>
    <w:rsid w:val="00CA473A"/>
    <w:rsid w:val="00CB36CD"/>
    <w:rsid w:val="00CD115B"/>
    <w:rsid w:val="00CD1A99"/>
    <w:rsid w:val="00CD6206"/>
    <w:rsid w:val="00CE4B22"/>
    <w:rsid w:val="00D01596"/>
    <w:rsid w:val="00D146C3"/>
    <w:rsid w:val="00D309D2"/>
    <w:rsid w:val="00D65389"/>
    <w:rsid w:val="00D71264"/>
    <w:rsid w:val="00D718C1"/>
    <w:rsid w:val="00D7230C"/>
    <w:rsid w:val="00DA17B8"/>
    <w:rsid w:val="00DA5516"/>
    <w:rsid w:val="00DA5D71"/>
    <w:rsid w:val="00DB0755"/>
    <w:rsid w:val="00DC1EC6"/>
    <w:rsid w:val="00DC4C37"/>
    <w:rsid w:val="00DC62E1"/>
    <w:rsid w:val="00DD0227"/>
    <w:rsid w:val="00DD3D89"/>
    <w:rsid w:val="00DE22E1"/>
    <w:rsid w:val="00DE3A41"/>
    <w:rsid w:val="00DF4540"/>
    <w:rsid w:val="00E429E2"/>
    <w:rsid w:val="00E6737B"/>
    <w:rsid w:val="00E67EA1"/>
    <w:rsid w:val="00E717D5"/>
    <w:rsid w:val="00E73EA7"/>
    <w:rsid w:val="00E759FF"/>
    <w:rsid w:val="00E96166"/>
    <w:rsid w:val="00EA114E"/>
    <w:rsid w:val="00EC067C"/>
    <w:rsid w:val="00EC69DE"/>
    <w:rsid w:val="00ED2BAD"/>
    <w:rsid w:val="00EE1BF7"/>
    <w:rsid w:val="00EF0233"/>
    <w:rsid w:val="00EF265C"/>
    <w:rsid w:val="00EF7C72"/>
    <w:rsid w:val="00F00098"/>
    <w:rsid w:val="00F063E7"/>
    <w:rsid w:val="00F06438"/>
    <w:rsid w:val="00F13CAC"/>
    <w:rsid w:val="00F33743"/>
    <w:rsid w:val="00F56A63"/>
    <w:rsid w:val="00F62D95"/>
    <w:rsid w:val="00F65DB5"/>
    <w:rsid w:val="00F77E4F"/>
    <w:rsid w:val="00F8128A"/>
    <w:rsid w:val="00F86F50"/>
    <w:rsid w:val="00FB0C0C"/>
    <w:rsid w:val="00FB1C12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9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917768"/>
    <w:rPr>
      <w:rFonts w:ascii="Arial" w:eastAsia="Arial" w:hAnsi="Arial" w:cs="Arial"/>
    </w:rPr>
  </w:style>
  <w:style w:type="character" w:customStyle="1" w:styleId="1">
    <w:name w:val="Основной шрифт абзаца1"/>
    <w:rsid w:val="00917768"/>
  </w:style>
  <w:style w:type="paragraph" w:styleId="BodyText">
    <w:name w:val="Body Text"/>
    <w:basedOn w:val="Normal"/>
    <w:link w:val="a0"/>
    <w:unhideWhenUsed/>
    <w:rsid w:val="00A612DC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A612DC"/>
    <w:rPr>
      <w:color w:val="000000"/>
      <w:sz w:val="28"/>
    </w:rPr>
  </w:style>
  <w:style w:type="character" w:styleId="FollowedHyperlink">
    <w:name w:val="FollowedHyperlink"/>
    <w:basedOn w:val="DefaultParagraphFont"/>
    <w:rsid w:val="000B2023"/>
    <w:rPr>
      <w:color w:val="800080" w:themeColor="followedHyperlink"/>
      <w:u w:val="single"/>
    </w:rPr>
  </w:style>
  <w:style w:type="paragraph" w:styleId="Header">
    <w:name w:val="header"/>
    <w:basedOn w:val="Normal"/>
    <w:link w:val="a1"/>
    <w:rsid w:val="00DD022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DD0227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DD022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02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A367C96BFB0F3449B4ED46EB99EE388FE1450693F495CF3F73A3CA3EDE0ED0C99D602F4C8BA0B5FD223B5D2C91164DD568160BAC310B820y2f1P" TargetMode="External" /><Relationship Id="rId11" Type="http://schemas.openxmlformats.org/officeDocument/2006/relationships/hyperlink" Target="consultantplus://offline/ref=BA367C96BFB0F3449B4ED46EB99EE388FE1450693F495CF3F73A3CA3EDE0ED0C99D602F4C8BF0C52D07CB0C7D8496BDD4A9F69ADDF12BAy2f2P" TargetMode="External" /><Relationship Id="rId12" Type="http://schemas.openxmlformats.org/officeDocument/2006/relationships/hyperlink" Target="consultantplus://offline/ref=2459186D05308C7DBE47AE5A4E271C43CCE8E088D4C2C7893ABFAB7215301DE79641B8D1E93A9B25E9E7F13712724A1D16F03CE3B9129B20Z7d7H" TargetMode="External" /><Relationship Id="rId13" Type="http://schemas.openxmlformats.org/officeDocument/2006/relationships/hyperlink" Target="consultantplus://offline/ref=2459186D05308C7DBE47AE5A4E271C43CCE8E088D4C2C7893ABFAB7215301DE79641B8D1E9389328E7E7F13712724A1D16F03CE3B9129B20Z7d7H" TargetMode="External" /><Relationship Id="rId14" Type="http://schemas.openxmlformats.org/officeDocument/2006/relationships/hyperlink" Target="consultantplus://offline/ref=2459186D05308C7DBE47AE5A4E271C43CCE8E088D4C2C7893ABFAB7215301DE79641B8D1E9389329EFE7F13712724A1D16F03CE3B9129B20Z7d7H" TargetMode="External" /><Relationship Id="rId15" Type="http://schemas.openxmlformats.org/officeDocument/2006/relationships/hyperlink" Target="consultantplus://offline/ref=2459186D05308C7DBE47AE5A4E271C43CCE8E088D4C2C7893ABFAB7215301DE79641B8D1E93A9A2CE7E7F13712724A1D16F03CE3B9129B20Z7d7H" TargetMode="External" /><Relationship Id="rId16" Type="http://schemas.openxmlformats.org/officeDocument/2006/relationships/hyperlink" Target="consultantplus://offline/ref=2459186D05308C7DBE47AE5A4E271C43CCE8E088D4C2C7893ABFAB7215301DE79641B8D1E93D942BE5B8F422032A451B0CEE35F4A51099Z2d2H" TargetMode="External" /><Relationship Id="rId17" Type="http://schemas.openxmlformats.org/officeDocument/2006/relationships/hyperlink" Target="http://sudact.ru/law/doc/Klnlpmib4PHt/003/002/?marker=fdoctlaw" TargetMode="External" /><Relationship Id="rId18" Type="http://schemas.openxmlformats.org/officeDocument/2006/relationships/hyperlink" Target="https://login.consultant.ru/link/?req=doc&amp;base=LAW&amp;n=449455&amp;dst=200&amp;field=134&amp;date=22.08.2024" TargetMode="External" /><Relationship Id="rId19" Type="http://schemas.openxmlformats.org/officeDocument/2006/relationships/hyperlink" Target="consultantplus://offline/ref=B6F4A11AE8EC2DDC1341537658096C04570360431B007B020E21BDF02753E5FFA38EC6EB0Bs633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05983&amp;dst=50&amp;field=134&amp;date=22.08.2024" TargetMode="External" /><Relationship Id="rId21" Type="http://schemas.openxmlformats.org/officeDocument/2006/relationships/hyperlink" Target="https://login.consultant.ru/link/?req=doc&amp;base=LAW&amp;n=405983&amp;dst=173&amp;field=134&amp;date=22.08.2024" TargetMode="External" /><Relationship Id="rId22" Type="http://schemas.openxmlformats.org/officeDocument/2006/relationships/hyperlink" Target="https://login.consultant.ru/link/?req=doc&amp;base=LAW&amp;n=475265&amp;dst=100066&amp;field=134&amp;date=22.08.2024" TargetMode="External" /><Relationship Id="rId23" Type="http://schemas.openxmlformats.org/officeDocument/2006/relationships/hyperlink" Target="https://login.consultant.ru/link/?req=doc&amp;base=LAW&amp;n=314693&amp;dst=100042&amp;field=134&amp;date=22.08.2024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lXxzXgsTzl5/001/001/?marker=fdoctlaw" TargetMode="External" /><Relationship Id="rId6" Type="http://schemas.openxmlformats.org/officeDocument/2006/relationships/hyperlink" Target="http://sudact.ru/law/doc/lXxzXgsTzl5/001/006/?marker=fdoctlaw" TargetMode="External" /><Relationship Id="rId7" Type="http://schemas.openxmlformats.org/officeDocument/2006/relationships/hyperlink" Target="http://sudact.ru/law/doc/Klnlpmib4PHt/003/001/?marker=fdoctlaw" TargetMode="External" /><Relationship Id="rId8" Type="http://schemas.openxmlformats.org/officeDocument/2006/relationships/hyperlink" Target="consultantplus://offline/ref=B6F4A11AE8EC2DDC1341537658096C04570363411E0A7B020E21BDF02753E5FFA38EC6E80D626F21s133G" TargetMode="External" /><Relationship Id="rId9" Type="http://schemas.openxmlformats.org/officeDocument/2006/relationships/hyperlink" Target="consultantplus://offline/ref=BA367C96BFB0F3449B4ED46EB99EE388FE1450693F495CF3F73A3CA3EDE0ED0C99D602F4C8BC025BD07CB0C7D8496BDD4A9F69ADDF12BAy2f2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9933-9F07-46A8-B143-F8288F13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