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522A" w:rsidRPr="00C85894" w:rsidP="0096522A">
      <w:pPr>
        <w:ind w:right="-45" w:firstLine="851"/>
        <w:jc w:val="right"/>
        <w:rPr>
          <w:sz w:val="28"/>
          <w:szCs w:val="28"/>
        </w:rPr>
      </w:pPr>
      <w:r w:rsidRPr="00C85894">
        <w:rPr>
          <w:sz w:val="28"/>
          <w:szCs w:val="28"/>
        </w:rPr>
        <w:t>Дело № 02-</w:t>
      </w:r>
      <w:r w:rsidR="00926368">
        <w:rPr>
          <w:sz w:val="28"/>
          <w:szCs w:val="28"/>
        </w:rPr>
        <w:t>0003</w:t>
      </w:r>
      <w:r w:rsidRPr="00C85894">
        <w:rPr>
          <w:sz w:val="28"/>
          <w:szCs w:val="28"/>
        </w:rPr>
        <w:t>/1</w:t>
      </w:r>
      <w:r w:rsidR="00B435D6">
        <w:rPr>
          <w:sz w:val="28"/>
          <w:szCs w:val="28"/>
        </w:rPr>
        <w:t>9</w:t>
      </w:r>
      <w:r w:rsidRPr="00C85894">
        <w:rPr>
          <w:sz w:val="28"/>
          <w:szCs w:val="28"/>
        </w:rPr>
        <w:t>/202</w:t>
      </w:r>
      <w:r w:rsidR="00926368">
        <w:rPr>
          <w:sz w:val="28"/>
          <w:szCs w:val="28"/>
        </w:rPr>
        <w:t>4</w:t>
      </w:r>
      <w:r w:rsidRPr="00C85894">
        <w:rPr>
          <w:sz w:val="28"/>
          <w:szCs w:val="28"/>
        </w:rPr>
        <w:t xml:space="preserve"> </w:t>
      </w:r>
    </w:p>
    <w:p w:rsidR="0096522A" w:rsidRPr="00C85894" w:rsidP="0096522A">
      <w:pPr>
        <w:ind w:right="-45"/>
        <w:jc w:val="center"/>
        <w:rPr>
          <w:bCs/>
          <w:sz w:val="28"/>
          <w:szCs w:val="28"/>
        </w:rPr>
      </w:pPr>
      <w:r w:rsidRPr="00C85894">
        <w:rPr>
          <w:bCs/>
          <w:sz w:val="28"/>
          <w:szCs w:val="28"/>
        </w:rPr>
        <w:t>РЕШЕНИЕ</w:t>
      </w:r>
    </w:p>
    <w:p w:rsidR="0096522A" w:rsidRPr="00C85894" w:rsidP="0096522A">
      <w:pPr>
        <w:tabs>
          <w:tab w:val="left" w:pos="2848"/>
        </w:tabs>
        <w:autoSpaceDE w:val="0"/>
        <w:autoSpaceDN w:val="0"/>
        <w:adjustRightInd w:val="0"/>
        <w:ind w:right="-45"/>
        <w:jc w:val="center"/>
        <w:rPr>
          <w:bCs/>
          <w:sz w:val="28"/>
          <w:szCs w:val="28"/>
        </w:rPr>
      </w:pPr>
      <w:r w:rsidRPr="00C85894">
        <w:rPr>
          <w:bCs/>
          <w:sz w:val="28"/>
          <w:szCs w:val="28"/>
        </w:rPr>
        <w:t>ИМЕНЕМ РОССИЙСКОЙ ФЕДЕРАЦИИ</w:t>
      </w:r>
    </w:p>
    <w:p w:rsidR="0096522A" w:rsidRPr="00C85894" w:rsidP="0096522A">
      <w:pPr>
        <w:tabs>
          <w:tab w:val="left" w:pos="6432"/>
        </w:tabs>
        <w:autoSpaceDE w:val="0"/>
        <w:autoSpaceDN w:val="0"/>
        <w:adjustRightInd w:val="0"/>
        <w:ind w:right="-45" w:firstLine="851"/>
        <w:jc w:val="both"/>
        <w:rPr>
          <w:sz w:val="28"/>
          <w:szCs w:val="28"/>
        </w:rPr>
      </w:pPr>
    </w:p>
    <w:p w:rsidR="00926368" w:rsidRPr="00926368" w:rsidP="00926368">
      <w:pPr>
        <w:ind w:right="-45" w:firstLine="851"/>
        <w:jc w:val="both"/>
        <w:rPr>
          <w:sz w:val="28"/>
          <w:szCs w:val="28"/>
        </w:rPr>
      </w:pPr>
      <w:r w:rsidRPr="00926368">
        <w:rPr>
          <w:sz w:val="28"/>
          <w:szCs w:val="28"/>
        </w:rPr>
        <w:t xml:space="preserve">15 января 2024 года                                             </w:t>
      </w:r>
      <w:r>
        <w:rPr>
          <w:sz w:val="28"/>
          <w:szCs w:val="28"/>
        </w:rPr>
        <w:t xml:space="preserve">     </w:t>
      </w:r>
      <w:r w:rsidRPr="00926368">
        <w:rPr>
          <w:sz w:val="28"/>
          <w:szCs w:val="28"/>
        </w:rPr>
        <w:t xml:space="preserve">         г. Симферополь</w:t>
      </w:r>
    </w:p>
    <w:p w:rsidR="00926368" w:rsidRPr="00926368" w:rsidP="00926368">
      <w:pPr>
        <w:ind w:right="-45" w:firstLine="851"/>
        <w:jc w:val="both"/>
        <w:rPr>
          <w:sz w:val="28"/>
          <w:szCs w:val="28"/>
        </w:rPr>
      </w:pPr>
    </w:p>
    <w:p w:rsidR="00926368" w:rsidRPr="00926368" w:rsidP="00926368">
      <w:pPr>
        <w:ind w:right="-45" w:firstLine="851"/>
        <w:jc w:val="both"/>
        <w:rPr>
          <w:sz w:val="28"/>
          <w:szCs w:val="28"/>
        </w:rPr>
      </w:pPr>
      <w:r w:rsidRPr="00926368">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926368" w:rsidRPr="00926368" w:rsidP="00926368">
      <w:pPr>
        <w:ind w:right="-45" w:firstLine="851"/>
        <w:jc w:val="both"/>
        <w:rPr>
          <w:sz w:val="28"/>
          <w:szCs w:val="28"/>
        </w:rPr>
      </w:pPr>
      <w:r w:rsidRPr="00926368">
        <w:rPr>
          <w:sz w:val="28"/>
          <w:szCs w:val="28"/>
        </w:rPr>
        <w:t xml:space="preserve">при ведении протокола судебного заседания помощником судьи – Сейдаметовой А.М., </w:t>
      </w:r>
    </w:p>
    <w:p w:rsidR="0096522A" w:rsidRPr="00C85894" w:rsidP="00926368">
      <w:pPr>
        <w:ind w:right="-45" w:firstLine="851"/>
        <w:jc w:val="both"/>
        <w:rPr>
          <w:sz w:val="28"/>
          <w:szCs w:val="28"/>
        </w:rPr>
      </w:pPr>
      <w:r w:rsidRPr="00926368">
        <w:rPr>
          <w:sz w:val="28"/>
          <w:szCs w:val="28"/>
        </w:rPr>
        <w:t>рассмотрев в</w:t>
      </w:r>
      <w:r w:rsidRPr="00926368">
        <w:rPr>
          <w:sz w:val="28"/>
          <w:szCs w:val="28"/>
        </w:rPr>
        <w:t xml:space="preserve"> открытом судебном заседании в г. Симферополе гражданское дело по иску Государственного унитарного предприятия Республики Крым «Крымтеплокоммунэнерго» к Муромец Л</w:t>
      </w:r>
      <w:r w:rsidR="00367D11">
        <w:rPr>
          <w:sz w:val="28"/>
          <w:szCs w:val="28"/>
        </w:rPr>
        <w:t>.</w:t>
      </w:r>
      <w:r w:rsidRPr="00926368">
        <w:rPr>
          <w:sz w:val="28"/>
          <w:szCs w:val="28"/>
        </w:rPr>
        <w:t>Н</w:t>
      </w:r>
      <w:r w:rsidR="00367D11">
        <w:rPr>
          <w:sz w:val="28"/>
          <w:szCs w:val="28"/>
        </w:rPr>
        <w:t>.</w:t>
      </w:r>
      <w:r w:rsidRPr="00926368">
        <w:rPr>
          <w:sz w:val="28"/>
          <w:szCs w:val="28"/>
        </w:rPr>
        <w:t xml:space="preserve">, </w:t>
      </w:r>
      <w:r w:rsidRPr="00926368">
        <w:rPr>
          <w:sz w:val="28"/>
          <w:szCs w:val="28"/>
        </w:rPr>
        <w:t>Скоростецкой</w:t>
      </w:r>
      <w:r w:rsidRPr="00926368">
        <w:rPr>
          <w:sz w:val="28"/>
          <w:szCs w:val="28"/>
        </w:rPr>
        <w:t xml:space="preserve"> А</w:t>
      </w:r>
      <w:r w:rsidR="00367D11">
        <w:rPr>
          <w:sz w:val="28"/>
          <w:szCs w:val="28"/>
        </w:rPr>
        <w:t>.</w:t>
      </w:r>
      <w:r w:rsidRPr="00926368">
        <w:rPr>
          <w:sz w:val="28"/>
          <w:szCs w:val="28"/>
        </w:rPr>
        <w:t xml:space="preserve"> А</w:t>
      </w:r>
      <w:r w:rsidR="00367D11">
        <w:rPr>
          <w:sz w:val="28"/>
          <w:szCs w:val="28"/>
        </w:rPr>
        <w:t>.</w:t>
      </w:r>
      <w:r w:rsidRPr="00926368">
        <w:rPr>
          <w:sz w:val="28"/>
          <w:szCs w:val="28"/>
        </w:rPr>
        <w:t xml:space="preserve">, </w:t>
      </w:r>
      <w:r w:rsidRPr="00926368">
        <w:rPr>
          <w:sz w:val="28"/>
          <w:szCs w:val="28"/>
        </w:rPr>
        <w:t>Скоростецкому</w:t>
      </w:r>
      <w:r w:rsidRPr="00926368">
        <w:rPr>
          <w:sz w:val="28"/>
          <w:szCs w:val="28"/>
        </w:rPr>
        <w:t xml:space="preserve"> М</w:t>
      </w:r>
      <w:r w:rsidR="00367D11">
        <w:rPr>
          <w:sz w:val="28"/>
          <w:szCs w:val="28"/>
        </w:rPr>
        <w:t>.</w:t>
      </w:r>
      <w:r w:rsidRPr="00926368">
        <w:rPr>
          <w:sz w:val="28"/>
          <w:szCs w:val="28"/>
        </w:rPr>
        <w:t xml:space="preserve"> А</w:t>
      </w:r>
      <w:r w:rsidR="00367D11">
        <w:rPr>
          <w:sz w:val="28"/>
          <w:szCs w:val="28"/>
        </w:rPr>
        <w:t>.</w:t>
      </w:r>
      <w:r w:rsidRPr="00926368">
        <w:rPr>
          <w:sz w:val="28"/>
          <w:szCs w:val="28"/>
        </w:rPr>
        <w:t>,</w:t>
      </w:r>
      <w:r w:rsidRPr="00926368">
        <w:rPr>
          <w:sz w:val="28"/>
          <w:szCs w:val="28"/>
        </w:rPr>
        <w:t xml:space="preserve"> </w:t>
      </w:r>
      <w:r w:rsidRPr="00926368">
        <w:rPr>
          <w:sz w:val="28"/>
          <w:szCs w:val="28"/>
        </w:rPr>
        <w:t>Скоростецкому</w:t>
      </w:r>
      <w:r w:rsidRPr="00926368">
        <w:rPr>
          <w:sz w:val="28"/>
          <w:szCs w:val="28"/>
        </w:rPr>
        <w:t xml:space="preserve"> А</w:t>
      </w:r>
      <w:r w:rsidR="00367D11">
        <w:rPr>
          <w:sz w:val="28"/>
          <w:szCs w:val="28"/>
        </w:rPr>
        <w:t>.</w:t>
      </w:r>
      <w:r w:rsidRPr="00926368">
        <w:rPr>
          <w:sz w:val="28"/>
          <w:szCs w:val="28"/>
        </w:rPr>
        <w:t xml:space="preserve"> В</w:t>
      </w:r>
      <w:r w:rsidR="00367D11">
        <w:rPr>
          <w:sz w:val="28"/>
          <w:szCs w:val="28"/>
        </w:rPr>
        <w:t>.</w:t>
      </w:r>
      <w:r w:rsidRPr="00926368">
        <w:rPr>
          <w:sz w:val="28"/>
          <w:szCs w:val="28"/>
        </w:rPr>
        <w:t xml:space="preserve"> о взыскании задолженности за потребленную тепловую энергию для отопления помещений общего пользования, в целях содержания общего имущества в многоквартирном доме,  </w:t>
      </w:r>
      <w:r w:rsidRPr="005A3560" w:rsidR="005A3560">
        <w:rPr>
          <w:sz w:val="28"/>
          <w:szCs w:val="28"/>
        </w:rPr>
        <w:t xml:space="preserve">  </w:t>
      </w:r>
    </w:p>
    <w:p w:rsidR="0096522A" w:rsidRPr="00C85894" w:rsidP="0096522A">
      <w:pPr>
        <w:ind w:right="-45"/>
        <w:jc w:val="center"/>
        <w:rPr>
          <w:bCs/>
          <w:sz w:val="28"/>
          <w:szCs w:val="28"/>
        </w:rPr>
      </w:pPr>
      <w:r w:rsidRPr="00C85894">
        <w:rPr>
          <w:bCs/>
          <w:sz w:val="28"/>
          <w:szCs w:val="28"/>
        </w:rPr>
        <w:t>УСТАНОВИЛ:</w:t>
      </w:r>
    </w:p>
    <w:p w:rsidR="0096522A" w:rsidRPr="00C85894" w:rsidP="0096522A">
      <w:pPr>
        <w:ind w:right="-45" w:firstLine="851"/>
        <w:jc w:val="both"/>
        <w:rPr>
          <w:bCs/>
          <w:sz w:val="28"/>
          <w:szCs w:val="28"/>
        </w:rPr>
      </w:pPr>
      <w:r w:rsidRPr="00C85894">
        <w:rPr>
          <w:bCs/>
          <w:sz w:val="28"/>
          <w:szCs w:val="28"/>
        </w:rPr>
        <w:t xml:space="preserve">Государственное унитарное предприятие </w:t>
      </w:r>
      <w:r w:rsidRPr="00C85894">
        <w:rPr>
          <w:bCs/>
          <w:sz w:val="28"/>
          <w:szCs w:val="28"/>
        </w:rPr>
        <w:t xml:space="preserve">Республики Крым «Крымтеплокоммунэнерго» (далее истец, ГУП РК «Крымтеплокоммунэнерго») обратилось с иском к </w:t>
      </w:r>
      <w:r w:rsidRPr="00926368" w:rsidR="00926368">
        <w:rPr>
          <w:bCs/>
          <w:sz w:val="28"/>
          <w:szCs w:val="28"/>
        </w:rPr>
        <w:t>Муромец Л</w:t>
      </w:r>
      <w:r w:rsidR="00367D11">
        <w:rPr>
          <w:bCs/>
          <w:sz w:val="28"/>
          <w:szCs w:val="28"/>
        </w:rPr>
        <w:t>.</w:t>
      </w:r>
      <w:r w:rsidRPr="00926368" w:rsidR="00926368">
        <w:rPr>
          <w:bCs/>
          <w:sz w:val="28"/>
          <w:szCs w:val="28"/>
        </w:rPr>
        <w:t>Н</w:t>
      </w:r>
      <w:r w:rsidR="00367D11">
        <w:rPr>
          <w:bCs/>
          <w:sz w:val="28"/>
          <w:szCs w:val="28"/>
        </w:rPr>
        <w:t>.</w:t>
      </w:r>
      <w:r w:rsidRPr="00926368" w:rsidR="00926368">
        <w:rPr>
          <w:bCs/>
          <w:sz w:val="28"/>
          <w:szCs w:val="28"/>
        </w:rPr>
        <w:t xml:space="preserve"> </w:t>
      </w:r>
      <w:r w:rsidRPr="00C85894">
        <w:rPr>
          <w:bCs/>
          <w:sz w:val="28"/>
          <w:szCs w:val="28"/>
        </w:rPr>
        <w:t xml:space="preserve">(далее </w:t>
      </w:r>
      <w:r w:rsidR="00926368">
        <w:rPr>
          <w:bCs/>
          <w:sz w:val="28"/>
          <w:szCs w:val="28"/>
        </w:rPr>
        <w:t>со</w:t>
      </w:r>
      <w:r w:rsidRPr="00C85894">
        <w:rPr>
          <w:bCs/>
          <w:sz w:val="28"/>
          <w:szCs w:val="28"/>
        </w:rPr>
        <w:t xml:space="preserve">ответчик, </w:t>
      </w:r>
      <w:r w:rsidR="00926368">
        <w:rPr>
          <w:bCs/>
          <w:sz w:val="28"/>
          <w:szCs w:val="28"/>
        </w:rPr>
        <w:t>Муромец Л.Н</w:t>
      </w:r>
      <w:r w:rsidRPr="00C85894">
        <w:rPr>
          <w:bCs/>
          <w:sz w:val="28"/>
          <w:szCs w:val="28"/>
        </w:rPr>
        <w:t xml:space="preserve">.), в котором просит взыскать с ответчика задолженность за потребленную тепловую энергию </w:t>
      </w:r>
      <w:r w:rsidRPr="005A3560" w:rsidR="005A3560">
        <w:rPr>
          <w:bCs/>
          <w:sz w:val="28"/>
          <w:szCs w:val="28"/>
        </w:rPr>
        <w:t xml:space="preserve">для отопления помещений общего пользования, в целях содержания общего имущества в многоквартирном доме </w:t>
      </w:r>
      <w:r w:rsidRPr="00C85894">
        <w:rPr>
          <w:bCs/>
          <w:sz w:val="28"/>
          <w:szCs w:val="28"/>
        </w:rPr>
        <w:t xml:space="preserve">за период с </w:t>
      </w:r>
      <w:r w:rsidR="00367D11">
        <w:rPr>
          <w:sz w:val="27"/>
          <w:szCs w:val="27"/>
        </w:rPr>
        <w:t>«данные изъяты»</w:t>
      </w:r>
      <w:r w:rsidR="00367D11">
        <w:rPr>
          <w:sz w:val="28"/>
          <w:szCs w:val="28"/>
        </w:rPr>
        <w:t xml:space="preserve"> </w:t>
      </w:r>
      <w:r w:rsidRPr="00C85894">
        <w:rPr>
          <w:bCs/>
          <w:sz w:val="28"/>
          <w:szCs w:val="28"/>
        </w:rPr>
        <w:t xml:space="preserve">в размере </w:t>
      </w:r>
      <w:r w:rsidR="00367D11">
        <w:rPr>
          <w:sz w:val="27"/>
          <w:szCs w:val="27"/>
        </w:rPr>
        <w:t>«данные изъяты»</w:t>
      </w:r>
      <w:r w:rsidR="00367D11">
        <w:rPr>
          <w:sz w:val="28"/>
          <w:szCs w:val="28"/>
        </w:rPr>
        <w:t xml:space="preserve"> </w:t>
      </w:r>
      <w:r w:rsidR="005A3560">
        <w:rPr>
          <w:bCs/>
          <w:sz w:val="28"/>
          <w:szCs w:val="28"/>
        </w:rPr>
        <w:t>рублей</w:t>
      </w:r>
      <w:r w:rsidRPr="00C85894">
        <w:rPr>
          <w:bCs/>
          <w:sz w:val="28"/>
          <w:szCs w:val="28"/>
        </w:rPr>
        <w:t>.</w:t>
      </w:r>
    </w:p>
    <w:p w:rsidR="005A3560" w:rsidP="0096522A">
      <w:pPr>
        <w:ind w:right="-45" w:firstLine="851"/>
        <w:jc w:val="both"/>
        <w:rPr>
          <w:bCs/>
          <w:sz w:val="28"/>
          <w:szCs w:val="28"/>
        </w:rPr>
      </w:pPr>
      <w:r w:rsidRPr="00C85894">
        <w:rPr>
          <w:bCs/>
          <w:sz w:val="28"/>
          <w:szCs w:val="28"/>
        </w:rPr>
        <w:t xml:space="preserve">Исковые требования мотивированы тем, что истец является централизованным поставщиком </w:t>
      </w:r>
      <w:r w:rsidRPr="00C85894">
        <w:rPr>
          <w:bCs/>
          <w:sz w:val="28"/>
          <w:szCs w:val="28"/>
        </w:rPr>
        <w:t>тепловой энергии, осуществляет поставку тепловой энергии на общедомовые нужды многоквартирного</w:t>
      </w:r>
      <w:r w:rsidRPr="00C85894" w:rsidR="00F67782">
        <w:rPr>
          <w:bCs/>
          <w:sz w:val="28"/>
          <w:szCs w:val="28"/>
        </w:rPr>
        <w:t xml:space="preserve"> жилого дома</w:t>
      </w:r>
      <w:r w:rsidRPr="00C85894">
        <w:rPr>
          <w:bCs/>
          <w:sz w:val="28"/>
          <w:szCs w:val="28"/>
        </w:rPr>
        <w:t xml:space="preserve"> по адресу: г. </w:t>
      </w:r>
      <w:r w:rsidR="00367D11">
        <w:rPr>
          <w:sz w:val="27"/>
          <w:szCs w:val="27"/>
        </w:rPr>
        <w:t>«данные изъяты»</w:t>
      </w:r>
      <w:r w:rsidRPr="00C85894">
        <w:rPr>
          <w:bCs/>
          <w:sz w:val="28"/>
          <w:szCs w:val="28"/>
        </w:rPr>
        <w:t xml:space="preserve">, ул. </w:t>
      </w:r>
      <w:r w:rsidR="00367D11">
        <w:rPr>
          <w:sz w:val="27"/>
          <w:szCs w:val="27"/>
        </w:rPr>
        <w:t>«данные изъяты»</w:t>
      </w:r>
      <w:r w:rsidRPr="00C85894" w:rsidR="00F67782">
        <w:rPr>
          <w:bCs/>
          <w:sz w:val="28"/>
          <w:szCs w:val="28"/>
        </w:rPr>
        <w:t>, ответчик</w:t>
      </w:r>
      <w:r w:rsidRPr="00C85894" w:rsidR="00E76A83">
        <w:rPr>
          <w:bCs/>
          <w:sz w:val="28"/>
          <w:szCs w:val="28"/>
        </w:rPr>
        <w:t xml:space="preserve"> является собственником квартиры </w:t>
      </w:r>
      <w:r w:rsidR="00367D11">
        <w:rPr>
          <w:sz w:val="27"/>
          <w:szCs w:val="27"/>
        </w:rPr>
        <w:t>«данные изъяты»</w:t>
      </w:r>
      <w:r w:rsidR="00367D11">
        <w:rPr>
          <w:sz w:val="28"/>
          <w:szCs w:val="28"/>
        </w:rPr>
        <w:t xml:space="preserve"> </w:t>
      </w:r>
      <w:r w:rsidRPr="00C85894" w:rsidR="00E76A83">
        <w:rPr>
          <w:bCs/>
          <w:sz w:val="28"/>
          <w:szCs w:val="28"/>
        </w:rPr>
        <w:t>в</w:t>
      </w:r>
      <w:r w:rsidRPr="00C85894" w:rsidR="008A332D">
        <w:rPr>
          <w:bCs/>
          <w:sz w:val="28"/>
          <w:szCs w:val="28"/>
        </w:rPr>
        <w:t xml:space="preserve"> вышеуказанном доме, на которую,</w:t>
      </w:r>
      <w:r w:rsidRPr="00C85894" w:rsidR="00E76A83">
        <w:rPr>
          <w:bCs/>
          <w:sz w:val="28"/>
          <w:szCs w:val="28"/>
        </w:rPr>
        <w:t xml:space="preserve"> в силу положений нормативно-правовых актов</w:t>
      </w:r>
      <w:r w:rsidRPr="00C85894" w:rsidR="008A332D">
        <w:rPr>
          <w:bCs/>
          <w:sz w:val="28"/>
          <w:szCs w:val="28"/>
        </w:rPr>
        <w:t>,</w:t>
      </w:r>
      <w:r w:rsidRPr="00C85894" w:rsidR="00E76A83">
        <w:rPr>
          <w:bCs/>
          <w:sz w:val="28"/>
          <w:szCs w:val="28"/>
        </w:rPr>
        <w:t xml:space="preserve"> возложена обязанность по оплате </w:t>
      </w:r>
      <w:r w:rsidRPr="00C85894" w:rsidR="008A332D">
        <w:rPr>
          <w:bCs/>
          <w:sz w:val="28"/>
          <w:szCs w:val="28"/>
        </w:rPr>
        <w:t>отопления на общедомовые нужды</w:t>
      </w:r>
      <w:r w:rsidRPr="00C85894">
        <w:rPr>
          <w:bCs/>
          <w:sz w:val="28"/>
          <w:szCs w:val="28"/>
        </w:rPr>
        <w:t>.</w:t>
      </w:r>
      <w:r w:rsidRPr="00C85894">
        <w:rPr>
          <w:bCs/>
          <w:sz w:val="28"/>
          <w:szCs w:val="28"/>
        </w:rPr>
        <w:t xml:space="preserve"> В связи с ненадлежащим исполнением ответчиком своих обязательств по оплате тепловой энергии, сумма долга за период с </w:t>
      </w:r>
      <w:r w:rsidR="00367D11">
        <w:rPr>
          <w:sz w:val="27"/>
          <w:szCs w:val="27"/>
        </w:rPr>
        <w:t>«данные изъяты»</w:t>
      </w:r>
      <w:r w:rsidR="00367D11">
        <w:rPr>
          <w:sz w:val="28"/>
          <w:szCs w:val="28"/>
        </w:rPr>
        <w:t xml:space="preserve"> </w:t>
      </w:r>
      <w:r w:rsidRPr="00C85894">
        <w:rPr>
          <w:bCs/>
          <w:sz w:val="28"/>
          <w:szCs w:val="28"/>
        </w:rPr>
        <w:t xml:space="preserve">составляет </w:t>
      </w:r>
      <w:r w:rsidR="00367D11">
        <w:rPr>
          <w:sz w:val="27"/>
          <w:szCs w:val="27"/>
        </w:rPr>
        <w:t>«данные изъяты»</w:t>
      </w:r>
      <w:r w:rsidR="00367D11">
        <w:rPr>
          <w:sz w:val="28"/>
          <w:szCs w:val="28"/>
        </w:rPr>
        <w:t xml:space="preserve"> </w:t>
      </w:r>
      <w:r w:rsidRPr="00C85894">
        <w:rPr>
          <w:bCs/>
          <w:sz w:val="28"/>
          <w:szCs w:val="28"/>
        </w:rPr>
        <w:t>р</w:t>
      </w:r>
      <w:r w:rsidRPr="00C85894">
        <w:rPr>
          <w:bCs/>
          <w:sz w:val="28"/>
          <w:szCs w:val="28"/>
        </w:rPr>
        <w:t>ублей</w:t>
      </w:r>
      <w:r w:rsidRPr="00C85894" w:rsidR="00F67782">
        <w:rPr>
          <w:bCs/>
          <w:sz w:val="28"/>
          <w:szCs w:val="28"/>
        </w:rPr>
        <w:t>.</w:t>
      </w:r>
      <w:r w:rsidRPr="00C85894">
        <w:rPr>
          <w:bCs/>
          <w:sz w:val="28"/>
          <w:szCs w:val="28"/>
        </w:rPr>
        <w:t xml:space="preserve"> </w:t>
      </w:r>
    </w:p>
    <w:p w:rsidR="00926368" w:rsidRPr="00926368" w:rsidP="00926368">
      <w:pPr>
        <w:ind w:right="-45" w:firstLine="851"/>
        <w:jc w:val="both"/>
        <w:rPr>
          <w:bCs/>
          <w:sz w:val="28"/>
          <w:szCs w:val="28"/>
        </w:rPr>
      </w:pPr>
      <w:r w:rsidRPr="00926368">
        <w:rPr>
          <w:bCs/>
          <w:sz w:val="28"/>
          <w:szCs w:val="28"/>
        </w:rPr>
        <w:t xml:space="preserve">Определением </w:t>
      </w:r>
      <w:r w:rsidRPr="00926368">
        <w:rPr>
          <w:bCs/>
          <w:sz w:val="28"/>
          <w:szCs w:val="28"/>
        </w:rPr>
        <w:t>от</w:t>
      </w:r>
      <w:r w:rsidRPr="00926368">
        <w:rPr>
          <w:bCs/>
          <w:sz w:val="28"/>
          <w:szCs w:val="28"/>
        </w:rPr>
        <w:t xml:space="preserve"> </w:t>
      </w:r>
      <w:r w:rsidR="00367D11">
        <w:rPr>
          <w:sz w:val="27"/>
          <w:szCs w:val="27"/>
        </w:rPr>
        <w:t>«</w:t>
      </w:r>
      <w:r w:rsidR="00367D11">
        <w:rPr>
          <w:sz w:val="27"/>
          <w:szCs w:val="27"/>
        </w:rPr>
        <w:t>данные</w:t>
      </w:r>
      <w:r w:rsidR="00367D11">
        <w:rPr>
          <w:sz w:val="27"/>
          <w:szCs w:val="27"/>
        </w:rPr>
        <w:t xml:space="preserve"> изъяты»</w:t>
      </w:r>
      <w:r w:rsidR="00367D11">
        <w:rPr>
          <w:sz w:val="28"/>
          <w:szCs w:val="28"/>
        </w:rPr>
        <w:t xml:space="preserve"> </w:t>
      </w:r>
      <w:r w:rsidRPr="00926368">
        <w:rPr>
          <w:bCs/>
          <w:sz w:val="28"/>
          <w:szCs w:val="28"/>
        </w:rPr>
        <w:t xml:space="preserve">исковое заявление было принято к производству суда, возбуждено гражданское дело, назначено судебное заседание на </w:t>
      </w:r>
      <w:r w:rsidR="00367D11">
        <w:rPr>
          <w:sz w:val="27"/>
          <w:szCs w:val="27"/>
        </w:rPr>
        <w:t>«данные изъяты»</w:t>
      </w:r>
      <w:r w:rsidRPr="00926368">
        <w:rPr>
          <w:bCs/>
          <w:sz w:val="28"/>
          <w:szCs w:val="28"/>
        </w:rPr>
        <w:t xml:space="preserve">. </w:t>
      </w:r>
    </w:p>
    <w:p w:rsidR="00926368" w:rsidP="00926368">
      <w:pPr>
        <w:ind w:right="-45" w:firstLine="851"/>
        <w:jc w:val="both"/>
        <w:rPr>
          <w:bCs/>
          <w:sz w:val="28"/>
          <w:szCs w:val="28"/>
        </w:rPr>
      </w:pPr>
      <w:r>
        <w:rPr>
          <w:bCs/>
          <w:sz w:val="28"/>
          <w:szCs w:val="28"/>
        </w:rPr>
        <w:t>По ходатайству представителя истца о</w:t>
      </w:r>
      <w:r w:rsidRPr="00926368">
        <w:rPr>
          <w:bCs/>
          <w:sz w:val="28"/>
          <w:szCs w:val="28"/>
        </w:rPr>
        <w:t xml:space="preserve">пределением </w:t>
      </w:r>
      <w:r w:rsidRPr="00926368">
        <w:rPr>
          <w:bCs/>
          <w:sz w:val="28"/>
          <w:szCs w:val="28"/>
        </w:rPr>
        <w:t>от</w:t>
      </w:r>
      <w:r w:rsidRPr="00926368">
        <w:rPr>
          <w:bCs/>
          <w:sz w:val="28"/>
          <w:szCs w:val="28"/>
        </w:rPr>
        <w:t xml:space="preserve"> </w:t>
      </w:r>
      <w:r w:rsidR="00367D11">
        <w:rPr>
          <w:sz w:val="27"/>
          <w:szCs w:val="27"/>
        </w:rPr>
        <w:t>«</w:t>
      </w:r>
      <w:r w:rsidR="00367D11">
        <w:rPr>
          <w:sz w:val="27"/>
          <w:szCs w:val="27"/>
        </w:rPr>
        <w:t>данные</w:t>
      </w:r>
      <w:r w:rsidR="00367D11">
        <w:rPr>
          <w:sz w:val="27"/>
          <w:szCs w:val="27"/>
        </w:rPr>
        <w:t xml:space="preserve"> изъяты»</w:t>
      </w:r>
      <w:r w:rsidR="00367D11">
        <w:rPr>
          <w:sz w:val="28"/>
          <w:szCs w:val="28"/>
        </w:rPr>
        <w:t xml:space="preserve"> </w:t>
      </w:r>
      <w:r w:rsidRPr="00926368">
        <w:rPr>
          <w:bCs/>
          <w:sz w:val="28"/>
          <w:szCs w:val="28"/>
        </w:rPr>
        <w:t xml:space="preserve">к участию в деле были привлечены </w:t>
      </w:r>
      <w:r w:rsidRPr="00926368">
        <w:rPr>
          <w:bCs/>
          <w:sz w:val="28"/>
          <w:szCs w:val="28"/>
        </w:rPr>
        <w:t xml:space="preserve">соответчики – </w:t>
      </w:r>
      <w:r w:rsidR="00367D11">
        <w:rPr>
          <w:bCs/>
          <w:sz w:val="28"/>
          <w:szCs w:val="28"/>
        </w:rPr>
        <w:t>Скоростецкая</w:t>
      </w:r>
      <w:r w:rsidR="00367D11">
        <w:rPr>
          <w:bCs/>
          <w:sz w:val="28"/>
          <w:szCs w:val="28"/>
        </w:rPr>
        <w:t xml:space="preserve"> А. А.</w:t>
      </w:r>
      <w:r>
        <w:rPr>
          <w:bCs/>
          <w:sz w:val="28"/>
          <w:szCs w:val="28"/>
        </w:rPr>
        <w:t xml:space="preserve">, </w:t>
      </w:r>
      <w:r>
        <w:rPr>
          <w:bCs/>
          <w:sz w:val="28"/>
          <w:szCs w:val="28"/>
        </w:rPr>
        <w:t>Скоростецкий</w:t>
      </w:r>
      <w:r>
        <w:rPr>
          <w:bCs/>
          <w:sz w:val="28"/>
          <w:szCs w:val="28"/>
        </w:rPr>
        <w:t xml:space="preserve"> М</w:t>
      </w:r>
      <w:r w:rsidR="00367D11">
        <w:rPr>
          <w:bCs/>
          <w:sz w:val="28"/>
          <w:szCs w:val="28"/>
        </w:rPr>
        <w:t>.</w:t>
      </w:r>
      <w:r>
        <w:rPr>
          <w:bCs/>
          <w:sz w:val="28"/>
          <w:szCs w:val="28"/>
        </w:rPr>
        <w:t>А</w:t>
      </w:r>
      <w:r w:rsidR="00367D11">
        <w:rPr>
          <w:bCs/>
          <w:sz w:val="28"/>
          <w:szCs w:val="28"/>
        </w:rPr>
        <w:t>.</w:t>
      </w:r>
      <w:r>
        <w:rPr>
          <w:bCs/>
          <w:sz w:val="28"/>
          <w:szCs w:val="28"/>
        </w:rPr>
        <w:t xml:space="preserve">, которые являются долевыми собственниками квартиры </w:t>
      </w:r>
      <w:r w:rsidR="00367D11">
        <w:rPr>
          <w:sz w:val="27"/>
          <w:szCs w:val="27"/>
        </w:rPr>
        <w:t>«данные изъяты»</w:t>
      </w:r>
      <w:r w:rsidR="00367D11">
        <w:rPr>
          <w:sz w:val="28"/>
          <w:szCs w:val="28"/>
        </w:rPr>
        <w:t xml:space="preserve"> </w:t>
      </w:r>
      <w:r>
        <w:rPr>
          <w:bCs/>
          <w:sz w:val="28"/>
          <w:szCs w:val="28"/>
        </w:rPr>
        <w:t xml:space="preserve"> по ул. </w:t>
      </w:r>
      <w:r w:rsidR="00367D11">
        <w:rPr>
          <w:sz w:val="27"/>
          <w:szCs w:val="27"/>
        </w:rPr>
        <w:t>«данные изъяты»</w:t>
      </w:r>
      <w:r w:rsidR="00367D11">
        <w:rPr>
          <w:sz w:val="28"/>
          <w:szCs w:val="28"/>
        </w:rPr>
        <w:t xml:space="preserve"> </w:t>
      </w:r>
      <w:r>
        <w:rPr>
          <w:bCs/>
          <w:sz w:val="28"/>
          <w:szCs w:val="28"/>
        </w:rPr>
        <w:t xml:space="preserve"> (по </w:t>
      </w:r>
      <w:r w:rsidR="00367D11">
        <w:rPr>
          <w:sz w:val="27"/>
          <w:szCs w:val="27"/>
        </w:rPr>
        <w:t>«данные изъяты»</w:t>
      </w:r>
      <w:r w:rsidR="00367D11">
        <w:rPr>
          <w:sz w:val="28"/>
          <w:szCs w:val="28"/>
        </w:rPr>
        <w:t xml:space="preserve"> </w:t>
      </w:r>
      <w:r>
        <w:rPr>
          <w:bCs/>
          <w:sz w:val="28"/>
          <w:szCs w:val="28"/>
        </w:rPr>
        <w:t xml:space="preserve">доли у каждого). </w:t>
      </w:r>
      <w:r w:rsidR="007C78B9">
        <w:rPr>
          <w:bCs/>
          <w:sz w:val="28"/>
          <w:szCs w:val="28"/>
        </w:rPr>
        <w:t xml:space="preserve">Слушанье дела назначено на </w:t>
      </w:r>
      <w:r w:rsidR="00367D11">
        <w:rPr>
          <w:sz w:val="27"/>
          <w:szCs w:val="27"/>
        </w:rPr>
        <w:t>«данные изъяты»</w:t>
      </w:r>
      <w:r w:rsidR="007C78B9">
        <w:rPr>
          <w:bCs/>
          <w:sz w:val="28"/>
          <w:szCs w:val="28"/>
        </w:rPr>
        <w:t xml:space="preserve">. </w:t>
      </w:r>
    </w:p>
    <w:p w:rsidR="00926368" w:rsidRPr="00926368" w:rsidP="00926368">
      <w:pPr>
        <w:ind w:right="-45" w:firstLine="851"/>
        <w:jc w:val="both"/>
        <w:rPr>
          <w:bCs/>
          <w:sz w:val="28"/>
          <w:szCs w:val="28"/>
        </w:rPr>
      </w:pPr>
      <w:r>
        <w:rPr>
          <w:bCs/>
          <w:sz w:val="28"/>
          <w:szCs w:val="28"/>
        </w:rPr>
        <w:t>Поскольку указанные</w:t>
      </w:r>
      <w:r>
        <w:rPr>
          <w:bCs/>
          <w:sz w:val="28"/>
          <w:szCs w:val="28"/>
        </w:rPr>
        <w:t xml:space="preserve"> соответчики являлись несовершеннолетними, по</w:t>
      </w:r>
      <w:r w:rsidRPr="007C78B9">
        <w:t xml:space="preserve"> </w:t>
      </w:r>
      <w:r w:rsidRPr="007C78B9">
        <w:rPr>
          <w:bCs/>
          <w:sz w:val="28"/>
          <w:szCs w:val="28"/>
        </w:rPr>
        <w:t xml:space="preserve">ходатайству представителя истца определением </w:t>
      </w:r>
      <w:r w:rsidRPr="007C78B9">
        <w:rPr>
          <w:bCs/>
          <w:sz w:val="28"/>
          <w:szCs w:val="28"/>
        </w:rPr>
        <w:t>от</w:t>
      </w:r>
      <w:r w:rsidRPr="007C78B9">
        <w:rPr>
          <w:bCs/>
          <w:sz w:val="28"/>
          <w:szCs w:val="28"/>
        </w:rPr>
        <w:t xml:space="preserve"> </w:t>
      </w:r>
      <w:r w:rsidR="00367D11">
        <w:rPr>
          <w:sz w:val="27"/>
          <w:szCs w:val="27"/>
        </w:rPr>
        <w:t>«</w:t>
      </w:r>
      <w:r w:rsidR="00367D11">
        <w:rPr>
          <w:sz w:val="27"/>
          <w:szCs w:val="27"/>
        </w:rPr>
        <w:t>данные</w:t>
      </w:r>
      <w:r w:rsidR="00367D11">
        <w:rPr>
          <w:sz w:val="27"/>
          <w:szCs w:val="27"/>
        </w:rPr>
        <w:t xml:space="preserve"> изъяты»</w:t>
      </w:r>
      <w:r w:rsidR="00367D11">
        <w:rPr>
          <w:sz w:val="28"/>
          <w:szCs w:val="28"/>
        </w:rPr>
        <w:t xml:space="preserve"> </w:t>
      </w:r>
      <w:r>
        <w:rPr>
          <w:bCs/>
          <w:sz w:val="28"/>
          <w:szCs w:val="28"/>
        </w:rPr>
        <w:t>к участию в деле был привлечен в качестве</w:t>
      </w:r>
      <w:r w:rsidRPr="007C78B9">
        <w:rPr>
          <w:bCs/>
          <w:sz w:val="28"/>
          <w:szCs w:val="28"/>
        </w:rPr>
        <w:t xml:space="preserve"> соответчик</w:t>
      </w:r>
      <w:r>
        <w:rPr>
          <w:bCs/>
          <w:sz w:val="28"/>
          <w:szCs w:val="28"/>
        </w:rPr>
        <w:t xml:space="preserve">а отец – </w:t>
      </w:r>
      <w:r>
        <w:rPr>
          <w:bCs/>
          <w:sz w:val="28"/>
          <w:szCs w:val="28"/>
        </w:rPr>
        <w:t>Скоростецкий</w:t>
      </w:r>
      <w:r>
        <w:rPr>
          <w:bCs/>
          <w:sz w:val="28"/>
          <w:szCs w:val="28"/>
        </w:rPr>
        <w:t xml:space="preserve"> А</w:t>
      </w:r>
      <w:r w:rsidR="00367D11">
        <w:rPr>
          <w:bCs/>
          <w:sz w:val="28"/>
          <w:szCs w:val="28"/>
        </w:rPr>
        <w:t>.</w:t>
      </w:r>
      <w:r>
        <w:rPr>
          <w:bCs/>
          <w:sz w:val="28"/>
          <w:szCs w:val="28"/>
        </w:rPr>
        <w:t xml:space="preserve"> В</w:t>
      </w:r>
      <w:r w:rsidR="00367D11">
        <w:rPr>
          <w:bCs/>
          <w:sz w:val="28"/>
          <w:szCs w:val="28"/>
        </w:rPr>
        <w:t>.</w:t>
      </w:r>
      <w:r>
        <w:rPr>
          <w:bCs/>
          <w:sz w:val="28"/>
          <w:szCs w:val="28"/>
        </w:rPr>
        <w:t xml:space="preserve"> </w:t>
      </w:r>
      <w:r w:rsidRPr="007C78B9">
        <w:rPr>
          <w:bCs/>
          <w:sz w:val="28"/>
          <w:szCs w:val="28"/>
        </w:rPr>
        <w:t xml:space="preserve">Слушанье дела назначено на </w:t>
      </w:r>
      <w:r w:rsidR="00367D11">
        <w:rPr>
          <w:sz w:val="27"/>
          <w:szCs w:val="27"/>
        </w:rPr>
        <w:t>«данные изъяты»</w:t>
      </w:r>
      <w:r>
        <w:rPr>
          <w:bCs/>
          <w:sz w:val="28"/>
          <w:szCs w:val="28"/>
        </w:rPr>
        <w:t xml:space="preserve">. </w:t>
      </w:r>
    </w:p>
    <w:p w:rsidR="00926368" w:rsidRPr="00926368" w:rsidP="00926368">
      <w:pPr>
        <w:ind w:right="-45" w:firstLine="851"/>
        <w:jc w:val="both"/>
        <w:rPr>
          <w:bCs/>
          <w:sz w:val="28"/>
          <w:szCs w:val="28"/>
        </w:rPr>
      </w:pPr>
      <w:r w:rsidRPr="00926368">
        <w:rPr>
          <w:bCs/>
          <w:sz w:val="28"/>
          <w:szCs w:val="28"/>
        </w:rPr>
        <w:t>В судебное з</w:t>
      </w:r>
      <w:r w:rsidRPr="00926368">
        <w:rPr>
          <w:bCs/>
          <w:sz w:val="28"/>
          <w:szCs w:val="28"/>
        </w:rPr>
        <w:t xml:space="preserve">аседание представитель истца не явился, извещен надлежаще, направил заявление о рассмотрении дела в его отсутствие в объеме заявленных исковых требований. </w:t>
      </w:r>
    </w:p>
    <w:p w:rsidR="00926368" w:rsidP="00926368">
      <w:pPr>
        <w:ind w:right="-45" w:firstLine="851"/>
        <w:jc w:val="both"/>
        <w:rPr>
          <w:bCs/>
          <w:sz w:val="28"/>
          <w:szCs w:val="28"/>
        </w:rPr>
      </w:pPr>
      <w:r w:rsidRPr="00926368">
        <w:rPr>
          <w:bCs/>
          <w:sz w:val="28"/>
          <w:szCs w:val="28"/>
        </w:rPr>
        <w:t>Ответчики в судебное заседание не явились, извещены надлежаще по адресу регистрации места жительства</w:t>
      </w:r>
      <w:r w:rsidRPr="00926368">
        <w:rPr>
          <w:bCs/>
          <w:sz w:val="28"/>
          <w:szCs w:val="28"/>
        </w:rPr>
        <w:t>, о причинах неявки не сообщили, ходатайств мировому  судье не направили.</w:t>
      </w:r>
    </w:p>
    <w:p w:rsidR="007C78B9" w:rsidRPr="00926368" w:rsidP="007C78B9">
      <w:pPr>
        <w:ind w:right="-45" w:firstLine="851"/>
        <w:jc w:val="both"/>
        <w:rPr>
          <w:bCs/>
          <w:sz w:val="28"/>
          <w:szCs w:val="28"/>
        </w:rPr>
      </w:pPr>
      <w:r>
        <w:rPr>
          <w:bCs/>
          <w:sz w:val="28"/>
          <w:szCs w:val="28"/>
        </w:rPr>
        <w:t xml:space="preserve">От ответчика Муромец Л.Н. поступили письменные возражения на исковое заявление, согласно которым последняя </w:t>
      </w:r>
      <w:r w:rsidRPr="007C78B9">
        <w:rPr>
          <w:bCs/>
          <w:sz w:val="28"/>
          <w:szCs w:val="28"/>
        </w:rPr>
        <w:t>исковые требования не признала в полном объеме, ссылаясь на их незаконность</w:t>
      </w:r>
      <w:r w:rsidRPr="007C78B9">
        <w:rPr>
          <w:bCs/>
          <w:sz w:val="28"/>
          <w:szCs w:val="28"/>
        </w:rPr>
        <w:t xml:space="preserve"> по мотивам того, что многоквартирном доме отсутствует система отопления в местах общего п</w:t>
      </w:r>
      <w:r>
        <w:rPr>
          <w:bCs/>
          <w:sz w:val="28"/>
          <w:szCs w:val="28"/>
        </w:rPr>
        <w:t xml:space="preserve">ользования, что подтверждается выпиской из Протокола №9/2023 от </w:t>
      </w:r>
      <w:r w:rsidR="00367D11">
        <w:rPr>
          <w:sz w:val="27"/>
          <w:szCs w:val="27"/>
        </w:rPr>
        <w:t>«данные изъяты»</w:t>
      </w:r>
      <w:r w:rsidR="00367D11">
        <w:rPr>
          <w:sz w:val="28"/>
          <w:szCs w:val="28"/>
        </w:rPr>
        <w:t xml:space="preserve"> </w:t>
      </w:r>
      <w:r>
        <w:rPr>
          <w:bCs/>
          <w:sz w:val="28"/>
          <w:szCs w:val="28"/>
        </w:rPr>
        <w:t>рабочей группы Администрации города Симферополя Республики Крым</w:t>
      </w:r>
      <w:r w:rsidRPr="007C78B9">
        <w:rPr>
          <w:bCs/>
          <w:sz w:val="28"/>
          <w:szCs w:val="28"/>
        </w:rPr>
        <w:t>.</w:t>
      </w:r>
      <w:r w:rsidRPr="007C78B9">
        <w:rPr>
          <w:bCs/>
          <w:sz w:val="28"/>
          <w:szCs w:val="28"/>
        </w:rPr>
        <w:t xml:space="preserve"> Ответчик </w:t>
      </w:r>
      <w:r>
        <w:rPr>
          <w:bCs/>
          <w:sz w:val="28"/>
          <w:szCs w:val="28"/>
        </w:rPr>
        <w:t>в поданных возраж</w:t>
      </w:r>
      <w:r>
        <w:rPr>
          <w:bCs/>
          <w:sz w:val="28"/>
          <w:szCs w:val="28"/>
        </w:rPr>
        <w:t xml:space="preserve">ениях </w:t>
      </w:r>
      <w:r w:rsidRPr="007C78B9">
        <w:rPr>
          <w:bCs/>
          <w:sz w:val="28"/>
          <w:szCs w:val="28"/>
        </w:rPr>
        <w:t xml:space="preserve">также указывала о том, что ее квартира отключена от системы центрального теплоснабжения, </w:t>
      </w:r>
      <w:r>
        <w:rPr>
          <w:bCs/>
          <w:sz w:val="28"/>
          <w:szCs w:val="28"/>
        </w:rPr>
        <w:t>что подтверждается справкой, выданной ТСН «Кондо»</w:t>
      </w:r>
      <w:r w:rsidRPr="007C78B9">
        <w:rPr>
          <w:bCs/>
          <w:sz w:val="28"/>
          <w:szCs w:val="28"/>
        </w:rPr>
        <w:t xml:space="preserve">. Также ответчик отметила, что она не заключала договор с </w:t>
      </w:r>
      <w:r>
        <w:rPr>
          <w:bCs/>
          <w:sz w:val="28"/>
          <w:szCs w:val="28"/>
        </w:rPr>
        <w:t xml:space="preserve">управляющей организацией. </w:t>
      </w:r>
      <w:r w:rsidRPr="007C78B9">
        <w:rPr>
          <w:bCs/>
          <w:sz w:val="28"/>
          <w:szCs w:val="28"/>
        </w:rPr>
        <w:t xml:space="preserve">Кроме того, ответчик </w:t>
      </w:r>
      <w:r>
        <w:rPr>
          <w:bCs/>
          <w:sz w:val="28"/>
          <w:szCs w:val="28"/>
        </w:rPr>
        <w:t>просила</w:t>
      </w:r>
      <w:r>
        <w:rPr>
          <w:bCs/>
          <w:sz w:val="28"/>
          <w:szCs w:val="28"/>
        </w:rPr>
        <w:t xml:space="preserve"> исключить из состава лиц, участвующих в деле, привлеченных соответчиков, а также </w:t>
      </w:r>
      <w:r w:rsidRPr="007C78B9">
        <w:rPr>
          <w:bCs/>
          <w:sz w:val="28"/>
          <w:szCs w:val="28"/>
        </w:rPr>
        <w:t xml:space="preserve"> </w:t>
      </w:r>
      <w:r>
        <w:rPr>
          <w:bCs/>
          <w:sz w:val="28"/>
          <w:szCs w:val="28"/>
        </w:rPr>
        <w:t>применить</w:t>
      </w:r>
      <w:r w:rsidRPr="007C78B9">
        <w:rPr>
          <w:bCs/>
          <w:sz w:val="28"/>
          <w:szCs w:val="28"/>
        </w:rPr>
        <w:t xml:space="preserve"> срок</w:t>
      </w:r>
      <w:r w:rsidR="00987437">
        <w:rPr>
          <w:bCs/>
          <w:sz w:val="28"/>
          <w:szCs w:val="28"/>
        </w:rPr>
        <w:t>и</w:t>
      </w:r>
      <w:r w:rsidRPr="007C78B9">
        <w:rPr>
          <w:bCs/>
          <w:sz w:val="28"/>
          <w:szCs w:val="28"/>
        </w:rPr>
        <w:t xml:space="preserve"> исковой давности.</w:t>
      </w:r>
    </w:p>
    <w:p w:rsidR="00926368" w:rsidRPr="00926368" w:rsidP="00926368">
      <w:pPr>
        <w:ind w:right="-45" w:firstLine="851"/>
        <w:jc w:val="both"/>
        <w:rPr>
          <w:bCs/>
          <w:sz w:val="28"/>
          <w:szCs w:val="28"/>
        </w:rPr>
      </w:pPr>
      <w:r w:rsidRPr="00926368">
        <w:rPr>
          <w:bCs/>
          <w:sz w:val="28"/>
          <w:szCs w:val="28"/>
        </w:rPr>
        <w:t>Суд, с учетом положений статьи 167 Гражданского процессуального кодекса Российской Федерации, пункта 1 статьи 165.1 Гражданского кодекса Ро</w:t>
      </w:r>
      <w:r w:rsidRPr="00926368">
        <w:rPr>
          <w:bCs/>
          <w:sz w:val="28"/>
          <w:szCs w:val="28"/>
        </w:rPr>
        <w:t>ссийской Федерации, считает возможным рассмотреть дело в отсутствие участников процесса.</w:t>
      </w:r>
    </w:p>
    <w:p w:rsidR="00926368" w:rsidP="00926368">
      <w:pPr>
        <w:ind w:right="-45" w:firstLine="851"/>
        <w:jc w:val="both"/>
        <w:rPr>
          <w:bCs/>
          <w:sz w:val="28"/>
          <w:szCs w:val="28"/>
        </w:rPr>
      </w:pPr>
      <w:r w:rsidRPr="00926368">
        <w:rPr>
          <w:bCs/>
          <w:sz w:val="28"/>
          <w:szCs w:val="28"/>
        </w:rPr>
        <w:t>Исследовав материалы дела, суд пришел к выводу о том, что исковые требования подлежат удовлетворению частично по следующим основаниям.</w:t>
      </w:r>
    </w:p>
    <w:p w:rsidR="00CF1387" w:rsidRPr="00C85894" w:rsidP="00926368">
      <w:pPr>
        <w:ind w:right="-45" w:firstLine="851"/>
        <w:jc w:val="both"/>
        <w:rPr>
          <w:bCs/>
          <w:sz w:val="28"/>
          <w:szCs w:val="28"/>
        </w:rPr>
      </w:pPr>
      <w:r w:rsidRPr="00C85894">
        <w:rPr>
          <w:bCs/>
          <w:sz w:val="28"/>
          <w:szCs w:val="28"/>
        </w:rPr>
        <w:t>Судом установлено, что ГУП РК «К</w:t>
      </w:r>
      <w:r w:rsidRPr="00C85894">
        <w:rPr>
          <w:bCs/>
          <w:sz w:val="28"/>
          <w:szCs w:val="28"/>
        </w:rPr>
        <w:t xml:space="preserve">рымтеплокоммунэнерго» является централизованным поставщиком тепловой энергии в г. </w:t>
      </w:r>
      <w:r w:rsidR="00367D11">
        <w:rPr>
          <w:sz w:val="27"/>
          <w:szCs w:val="27"/>
        </w:rPr>
        <w:t>«данные изъяты»</w:t>
      </w:r>
      <w:r w:rsidRPr="00C85894">
        <w:rPr>
          <w:bCs/>
          <w:sz w:val="28"/>
          <w:szCs w:val="28"/>
        </w:rPr>
        <w:t xml:space="preserve">, многоквартирный жилой дом, расположенный по адресу: г. </w:t>
      </w:r>
      <w:r w:rsidR="00367D11">
        <w:rPr>
          <w:sz w:val="27"/>
          <w:szCs w:val="27"/>
        </w:rPr>
        <w:t>«данные изъяты»</w:t>
      </w:r>
      <w:r w:rsidRPr="00C85894">
        <w:rPr>
          <w:bCs/>
          <w:sz w:val="28"/>
          <w:szCs w:val="28"/>
        </w:rPr>
        <w:t xml:space="preserve">, ул. </w:t>
      </w:r>
      <w:r w:rsidR="00367D11">
        <w:rPr>
          <w:sz w:val="27"/>
          <w:szCs w:val="27"/>
        </w:rPr>
        <w:t>«данные изъяты»</w:t>
      </w:r>
      <w:r w:rsidR="004054E5">
        <w:rPr>
          <w:bCs/>
          <w:sz w:val="28"/>
          <w:szCs w:val="28"/>
        </w:rPr>
        <w:t>,</w:t>
      </w:r>
      <w:r w:rsidRPr="00C85894">
        <w:rPr>
          <w:bCs/>
          <w:sz w:val="28"/>
          <w:szCs w:val="28"/>
        </w:rPr>
        <w:t xml:space="preserve"> подключен к централизованной системе теплоснабжения.</w:t>
      </w:r>
    </w:p>
    <w:p w:rsidR="00CF1387" w:rsidRPr="00C85894" w:rsidP="00CF1387">
      <w:pPr>
        <w:ind w:right="-45" w:firstLine="851"/>
        <w:jc w:val="both"/>
        <w:rPr>
          <w:bCs/>
          <w:sz w:val="28"/>
          <w:szCs w:val="28"/>
        </w:rPr>
      </w:pPr>
      <w:r w:rsidRPr="00C85894">
        <w:rPr>
          <w:bCs/>
          <w:sz w:val="28"/>
          <w:szCs w:val="28"/>
        </w:rPr>
        <w:t>Материалы дел</w:t>
      </w:r>
      <w:r w:rsidRPr="00C85894">
        <w:rPr>
          <w:bCs/>
          <w:sz w:val="28"/>
          <w:szCs w:val="28"/>
        </w:rPr>
        <w:t xml:space="preserve">а свидетельствуют, что ответчик </w:t>
      </w:r>
      <w:r w:rsidR="00987437">
        <w:rPr>
          <w:bCs/>
          <w:sz w:val="28"/>
          <w:szCs w:val="28"/>
        </w:rPr>
        <w:t xml:space="preserve">в период возникновения задолженности с </w:t>
      </w:r>
      <w:r w:rsidR="00367D11">
        <w:rPr>
          <w:sz w:val="27"/>
          <w:szCs w:val="27"/>
        </w:rPr>
        <w:t>«данные изъяты»</w:t>
      </w:r>
      <w:r w:rsidR="00367D11">
        <w:rPr>
          <w:sz w:val="28"/>
          <w:szCs w:val="28"/>
        </w:rPr>
        <w:t xml:space="preserve"> </w:t>
      </w:r>
      <w:r w:rsidRPr="00C85894">
        <w:rPr>
          <w:bCs/>
          <w:sz w:val="28"/>
          <w:szCs w:val="28"/>
        </w:rPr>
        <w:t>явля</w:t>
      </w:r>
      <w:r w:rsidR="00987437">
        <w:rPr>
          <w:bCs/>
          <w:sz w:val="28"/>
          <w:szCs w:val="28"/>
        </w:rPr>
        <w:t xml:space="preserve">лась единственным </w:t>
      </w:r>
      <w:r w:rsidRPr="00C85894">
        <w:rPr>
          <w:bCs/>
          <w:sz w:val="28"/>
          <w:szCs w:val="28"/>
        </w:rPr>
        <w:t>собственником квартиры №</w:t>
      </w:r>
      <w:r w:rsidR="00367D11">
        <w:rPr>
          <w:sz w:val="27"/>
          <w:szCs w:val="27"/>
        </w:rPr>
        <w:t>«данные изъяты»</w:t>
      </w:r>
      <w:r w:rsidRPr="00C85894">
        <w:rPr>
          <w:bCs/>
          <w:sz w:val="28"/>
          <w:szCs w:val="28"/>
        </w:rPr>
        <w:t xml:space="preserve">, расположенной по вышеуказанному адресу. </w:t>
      </w:r>
    </w:p>
    <w:p w:rsidR="00CF1387" w:rsidRPr="00C85894" w:rsidP="00CF1387">
      <w:pPr>
        <w:ind w:right="-45" w:firstLine="851"/>
        <w:jc w:val="both"/>
        <w:rPr>
          <w:bCs/>
          <w:sz w:val="28"/>
          <w:szCs w:val="28"/>
        </w:rPr>
      </w:pPr>
      <w:r w:rsidRPr="00C85894">
        <w:rPr>
          <w:bCs/>
          <w:sz w:val="28"/>
          <w:szCs w:val="28"/>
        </w:rPr>
        <w:t>В квартире ответчика в соответствии с требованиями статьи 26 Жилищно</w:t>
      </w:r>
      <w:r w:rsidRPr="00C85894">
        <w:rPr>
          <w:bCs/>
          <w:sz w:val="28"/>
          <w:szCs w:val="28"/>
        </w:rPr>
        <w:t xml:space="preserve">го кодекса Российской Федерации выполнено переустройство, в результате которого квартира отключена от центрального теплоснабжения и установлено индивидуальное отопление. </w:t>
      </w:r>
    </w:p>
    <w:p w:rsidR="00CF1387" w:rsidRPr="00C85894" w:rsidP="00CF1387">
      <w:pPr>
        <w:ind w:right="-45" w:firstLine="851"/>
        <w:jc w:val="both"/>
        <w:rPr>
          <w:bCs/>
          <w:sz w:val="28"/>
          <w:szCs w:val="28"/>
        </w:rPr>
      </w:pPr>
      <w:r w:rsidRPr="00C85894">
        <w:rPr>
          <w:bCs/>
          <w:sz w:val="28"/>
          <w:szCs w:val="28"/>
        </w:rPr>
        <w:t xml:space="preserve">Согласно расчету, представленному истцом, ответчику начислена оплата за отопление на </w:t>
      </w:r>
      <w:r w:rsidRPr="00C85894">
        <w:rPr>
          <w:bCs/>
          <w:sz w:val="28"/>
          <w:szCs w:val="28"/>
        </w:rPr>
        <w:t xml:space="preserve">общедомовые нужды за период с </w:t>
      </w:r>
      <w:r w:rsidR="00367D11">
        <w:rPr>
          <w:sz w:val="27"/>
          <w:szCs w:val="27"/>
        </w:rPr>
        <w:t>«данные изъяты»</w:t>
      </w:r>
      <w:r w:rsidR="00367D11">
        <w:rPr>
          <w:sz w:val="28"/>
          <w:szCs w:val="28"/>
        </w:rPr>
        <w:t xml:space="preserve"> </w:t>
      </w:r>
      <w:r w:rsidRPr="00C85894">
        <w:rPr>
          <w:bCs/>
          <w:sz w:val="28"/>
          <w:szCs w:val="28"/>
        </w:rPr>
        <w:t xml:space="preserve"> в размере </w:t>
      </w:r>
      <w:r w:rsidR="00367D11">
        <w:rPr>
          <w:sz w:val="27"/>
          <w:szCs w:val="27"/>
        </w:rPr>
        <w:t>«данные изъяты»</w:t>
      </w:r>
      <w:r w:rsidR="00367D11">
        <w:rPr>
          <w:sz w:val="28"/>
          <w:szCs w:val="28"/>
        </w:rPr>
        <w:t xml:space="preserve"> </w:t>
      </w:r>
      <w:r w:rsidRPr="00C85894">
        <w:rPr>
          <w:bCs/>
          <w:sz w:val="28"/>
          <w:szCs w:val="28"/>
        </w:rPr>
        <w:t>рублей.</w:t>
      </w:r>
    </w:p>
    <w:p w:rsidR="00D35DAA" w:rsidRPr="00C85894" w:rsidP="00CF1387">
      <w:pPr>
        <w:ind w:right="-45" w:firstLine="851"/>
        <w:jc w:val="both"/>
        <w:rPr>
          <w:bCs/>
          <w:sz w:val="28"/>
          <w:szCs w:val="28"/>
        </w:rPr>
      </w:pPr>
      <w:r w:rsidRPr="00C85894">
        <w:rPr>
          <w:bCs/>
          <w:sz w:val="28"/>
          <w:szCs w:val="28"/>
        </w:rPr>
        <w:t xml:space="preserve">Определением </w:t>
      </w:r>
      <w:r w:rsidRPr="00C85894">
        <w:rPr>
          <w:bCs/>
          <w:sz w:val="28"/>
          <w:szCs w:val="28"/>
        </w:rPr>
        <w:t>от</w:t>
      </w:r>
      <w:r w:rsidRPr="00C85894">
        <w:rPr>
          <w:bCs/>
          <w:sz w:val="28"/>
          <w:szCs w:val="28"/>
        </w:rPr>
        <w:t xml:space="preserve">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C85894">
        <w:rPr>
          <w:bCs/>
          <w:sz w:val="28"/>
          <w:szCs w:val="28"/>
        </w:rPr>
        <w:t>судебный приказ отменен.</w:t>
      </w:r>
    </w:p>
    <w:p w:rsidR="00F67782" w:rsidRPr="00C85894" w:rsidP="00CF1387">
      <w:pPr>
        <w:ind w:right="-45" w:firstLine="851"/>
        <w:jc w:val="both"/>
        <w:rPr>
          <w:bCs/>
          <w:sz w:val="28"/>
          <w:szCs w:val="28"/>
        </w:rPr>
      </w:pPr>
      <w:r w:rsidRPr="00C85894">
        <w:rPr>
          <w:bCs/>
          <w:sz w:val="28"/>
          <w:szCs w:val="28"/>
        </w:rPr>
        <w:t xml:space="preserve">В соответствии со статьей 210 Гражданского кодекса Российской Федерации собственник несет бремя содержания принадлежащего </w:t>
      </w:r>
      <w:r w:rsidRPr="00C85894">
        <w:rPr>
          <w:bCs/>
          <w:sz w:val="28"/>
          <w:szCs w:val="28"/>
        </w:rPr>
        <w:t>ему имущества, если иное не предусмотрено законом или договором.</w:t>
      </w:r>
    </w:p>
    <w:p w:rsidR="00F67782" w:rsidRPr="00C85894" w:rsidP="00F67782">
      <w:pPr>
        <w:ind w:right="-45" w:firstLine="851"/>
        <w:jc w:val="both"/>
        <w:rPr>
          <w:bCs/>
          <w:sz w:val="28"/>
          <w:szCs w:val="28"/>
        </w:rPr>
      </w:pPr>
      <w:r w:rsidRPr="00C85894">
        <w:rPr>
          <w:bCs/>
          <w:sz w:val="28"/>
          <w:szCs w:val="28"/>
        </w:rPr>
        <w:t>Согласно пункту 1 статьи 290 Гражданского кодекса Российской Федерации собственникам квартир в многоквартирном доме принадлежат на праве общей долевой собственности общие помещения дома, несу</w:t>
      </w:r>
      <w:r w:rsidRPr="00C85894">
        <w:rPr>
          <w:bCs/>
          <w:sz w:val="28"/>
          <w:szCs w:val="28"/>
        </w:rPr>
        <w:t>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F67782" w:rsidRPr="00C85894" w:rsidP="00F67782">
      <w:pPr>
        <w:ind w:right="-45" w:firstLine="851"/>
        <w:jc w:val="both"/>
        <w:rPr>
          <w:bCs/>
          <w:sz w:val="28"/>
          <w:szCs w:val="28"/>
        </w:rPr>
      </w:pPr>
      <w:r w:rsidRPr="00C85894">
        <w:rPr>
          <w:bCs/>
          <w:sz w:val="28"/>
          <w:szCs w:val="28"/>
        </w:rPr>
        <w:t xml:space="preserve">В силу части 3 статьи 30 Жилищного кодекса Российской Федерации собственник жилого помещения </w:t>
      </w:r>
      <w:r w:rsidRPr="00C85894">
        <w:rPr>
          <w:bCs/>
          <w:sz w:val="28"/>
          <w:szCs w:val="28"/>
        </w:rPr>
        <w:t>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w:t>
      </w:r>
      <w:r w:rsidRPr="00C85894">
        <w:rPr>
          <w:bCs/>
          <w:sz w:val="28"/>
          <w:szCs w:val="28"/>
        </w:rPr>
        <w:t>ва собственников комнат в такой квартире, если иное не предусмотрено федеральным законом или договором.</w:t>
      </w:r>
    </w:p>
    <w:p w:rsidR="00F67782" w:rsidRPr="00C85894" w:rsidP="00F67782">
      <w:pPr>
        <w:ind w:right="-45" w:firstLine="851"/>
        <w:jc w:val="both"/>
        <w:rPr>
          <w:bCs/>
          <w:sz w:val="28"/>
          <w:szCs w:val="28"/>
        </w:rPr>
      </w:pPr>
      <w:r w:rsidRPr="00C85894">
        <w:rPr>
          <w:bCs/>
          <w:sz w:val="28"/>
          <w:szCs w:val="28"/>
        </w:rPr>
        <w:t>В соответствии с положениями статьи 39 Жилищного кодекса Российской Федерации собственники помещений в многоквартирном доме несут бремя расходов на соде</w:t>
      </w:r>
      <w:r w:rsidRPr="00C85894">
        <w:rPr>
          <w:bCs/>
          <w:sz w:val="28"/>
          <w:szCs w:val="28"/>
        </w:rPr>
        <w:t>ржание общего имущества в многоквартирном доме. Собственникам помещений в многоквартирном доме принадлежит на праве общей долевой собственности общее имущество в многоквартирном доме, среди них, помещения в данном доме, не являющиеся частями квартир и пред</w:t>
      </w:r>
      <w:r w:rsidRPr="00C85894">
        <w:rPr>
          <w:bCs/>
          <w:sz w:val="28"/>
          <w:szCs w:val="28"/>
        </w:rPr>
        <w:t>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подвалы, в которых имеются инженерные коммуникации, иное обслуживающее бо</w:t>
      </w:r>
      <w:r w:rsidRPr="00C85894">
        <w:rPr>
          <w:bCs/>
          <w:sz w:val="28"/>
          <w:szCs w:val="28"/>
        </w:rPr>
        <w:t>лее одного помещения в данном доме оборудование (технические подвалы) (пункт 1 части 1 статьи 36 Жилищного кодекса Российской Федерации).</w:t>
      </w:r>
    </w:p>
    <w:p w:rsidR="0096522A" w:rsidRPr="00C85894" w:rsidP="00F67782">
      <w:pPr>
        <w:ind w:right="-45" w:firstLine="851"/>
        <w:jc w:val="both"/>
        <w:rPr>
          <w:bCs/>
          <w:sz w:val="28"/>
          <w:szCs w:val="28"/>
        </w:rPr>
      </w:pPr>
      <w:r w:rsidRPr="00C85894">
        <w:rPr>
          <w:bCs/>
          <w:sz w:val="28"/>
          <w:szCs w:val="28"/>
        </w:rPr>
        <w:t>Частью 1 статьи 153 Жилищного кодекса Российской Федерации  предусмотрено, что граждане и организации обязаны своеврем</w:t>
      </w:r>
      <w:r w:rsidRPr="00C85894">
        <w:rPr>
          <w:bCs/>
          <w:sz w:val="28"/>
          <w:szCs w:val="28"/>
        </w:rPr>
        <w:t>енно и полностью вносить плату за жилое помещение и коммунальные услуги.</w:t>
      </w:r>
    </w:p>
    <w:p w:rsidR="0096522A" w:rsidRPr="00C85894" w:rsidP="0096522A">
      <w:pPr>
        <w:ind w:right="-45" w:firstLine="851"/>
        <w:jc w:val="both"/>
        <w:rPr>
          <w:bCs/>
          <w:sz w:val="28"/>
          <w:szCs w:val="28"/>
        </w:rPr>
      </w:pPr>
      <w:r w:rsidRPr="00C85894">
        <w:rPr>
          <w:bCs/>
          <w:sz w:val="28"/>
          <w:szCs w:val="28"/>
        </w:rPr>
        <w:t>Согласно части 3 статьи 154 Жилищного кодекса Российской Федерации, собственники жилых домов несут расходы на их содержание и ремонт, а также оплачивают коммунальные услуги в соответс</w:t>
      </w:r>
      <w:r w:rsidRPr="00C85894">
        <w:rPr>
          <w:bCs/>
          <w:sz w:val="28"/>
          <w:szCs w:val="28"/>
        </w:rPr>
        <w:t>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6522A" w:rsidRPr="00C85894" w:rsidP="0096522A">
      <w:pPr>
        <w:ind w:right="-45" w:firstLine="851"/>
        <w:jc w:val="both"/>
        <w:rPr>
          <w:bCs/>
          <w:sz w:val="28"/>
          <w:szCs w:val="28"/>
        </w:rPr>
      </w:pPr>
      <w:r w:rsidRPr="00C85894">
        <w:rPr>
          <w:bCs/>
          <w:sz w:val="28"/>
          <w:szCs w:val="28"/>
        </w:rPr>
        <w:t xml:space="preserve">В силу части 4 статьи 157 Жилищного кодекса Российской Федерации, плата за коммунальные услуги включает </w:t>
      </w:r>
      <w:r w:rsidRPr="00C85894">
        <w:rPr>
          <w:bCs/>
          <w:sz w:val="28"/>
          <w:szCs w:val="28"/>
        </w:rPr>
        <w:t>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96522A" w:rsidRPr="00C85894" w:rsidP="0096522A">
      <w:pPr>
        <w:ind w:right="-45" w:firstLine="851"/>
        <w:jc w:val="both"/>
        <w:rPr>
          <w:bCs/>
          <w:sz w:val="28"/>
          <w:szCs w:val="28"/>
        </w:rPr>
      </w:pPr>
      <w:r w:rsidRPr="00C85894">
        <w:rPr>
          <w:bCs/>
          <w:sz w:val="28"/>
          <w:szCs w:val="28"/>
        </w:rPr>
        <w:t xml:space="preserve">В соответствии с абзацем 1 пункта 1 статьи 8 Гражданского кодекса Российской Федерации, гражданские права и обязанности возникают из </w:t>
      </w:r>
      <w:r w:rsidRPr="00C85894">
        <w:rPr>
          <w:bCs/>
          <w:sz w:val="28"/>
          <w:szCs w:val="28"/>
        </w:rPr>
        <w:t xml:space="preserve">оснований, предусмотренных законом и иными правовыми актами, а также из действий граждан и юридических лиц, которые хотя и </w:t>
      </w:r>
      <w:r w:rsidRPr="00C85894">
        <w:rPr>
          <w:bCs/>
          <w:sz w:val="28"/>
          <w:szCs w:val="28"/>
        </w:rPr>
        <w:t>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F67782" w:rsidRPr="00C85894" w:rsidP="00F67782">
      <w:pPr>
        <w:ind w:right="-45" w:firstLine="851"/>
        <w:jc w:val="both"/>
        <w:rPr>
          <w:bCs/>
          <w:sz w:val="28"/>
          <w:szCs w:val="28"/>
        </w:rPr>
      </w:pPr>
      <w:r w:rsidRPr="00C85894">
        <w:rPr>
          <w:bCs/>
          <w:sz w:val="28"/>
          <w:szCs w:val="28"/>
        </w:rPr>
        <w:t>Исходя из пункта 1 статьи 540 Гражданского кодекса Российской Федерации, в случае, когда абонентом по догово</w:t>
      </w:r>
      <w:r w:rsidRPr="00C85894">
        <w:rPr>
          <w:bCs/>
          <w:sz w:val="28"/>
          <w:szCs w:val="28"/>
        </w:rPr>
        <w:t>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присоединённой сети. Если иное не предусмотрено соглашением с</w:t>
      </w:r>
      <w:r w:rsidRPr="00C85894">
        <w:rPr>
          <w:bCs/>
          <w:sz w:val="28"/>
          <w:szCs w:val="28"/>
        </w:rPr>
        <w:t>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F67782" w:rsidRPr="00C85894" w:rsidP="00F67782">
      <w:pPr>
        <w:ind w:right="-45" w:firstLine="851"/>
        <w:jc w:val="both"/>
        <w:rPr>
          <w:bCs/>
          <w:sz w:val="28"/>
          <w:szCs w:val="28"/>
        </w:rPr>
      </w:pPr>
      <w:r w:rsidRPr="00C85894">
        <w:rPr>
          <w:bCs/>
          <w:sz w:val="28"/>
          <w:szCs w:val="28"/>
        </w:rPr>
        <w:t>Как следует из пункта 1, 2 статьи 539 Гражданского кодекса Российской Федерации по договору</w:t>
      </w:r>
      <w:r w:rsidRPr="00C85894">
        <w:rPr>
          <w:bCs/>
          <w:sz w:val="28"/>
          <w:szCs w:val="28"/>
        </w:rPr>
        <w:t xml:space="preserve">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w:t>
      </w:r>
      <w:r w:rsidRPr="00C85894">
        <w:rPr>
          <w:bCs/>
          <w:sz w:val="28"/>
          <w:szCs w:val="28"/>
        </w:rPr>
        <w:t>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Договор энергоснабжения заключается с абонентом при наличии у него, отвечающего установленным техни</w:t>
      </w:r>
      <w:r w:rsidRPr="00C85894">
        <w:rPr>
          <w:bCs/>
          <w:sz w:val="28"/>
          <w:szCs w:val="28"/>
        </w:rPr>
        <w:t>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6522A" w:rsidRPr="00C85894" w:rsidP="0096522A">
      <w:pPr>
        <w:ind w:right="-45" w:firstLine="851"/>
        <w:jc w:val="both"/>
        <w:rPr>
          <w:bCs/>
          <w:sz w:val="28"/>
          <w:szCs w:val="28"/>
        </w:rPr>
      </w:pPr>
      <w:r w:rsidRPr="00C85894">
        <w:rPr>
          <w:bCs/>
          <w:sz w:val="28"/>
          <w:szCs w:val="28"/>
        </w:rPr>
        <w:t>Оплата энергии производится за фактически принятое абонентом кол</w:t>
      </w:r>
      <w:r w:rsidRPr="00C85894">
        <w:rPr>
          <w:bCs/>
          <w:sz w:val="28"/>
          <w:szCs w:val="28"/>
        </w:rPr>
        <w:t>ичество энергии в соответствии с данными учета энергии, если иное не предусмотрено законом, иными правовыми актами или соглашением сторон (пункт 1 статьи 544 Гражданского кодекса Российской Федерации).</w:t>
      </w:r>
    </w:p>
    <w:p w:rsidR="00CF1387" w:rsidRPr="00C85894" w:rsidP="00CF1387">
      <w:pPr>
        <w:ind w:right="-45" w:firstLine="851"/>
        <w:jc w:val="both"/>
        <w:rPr>
          <w:bCs/>
          <w:sz w:val="28"/>
          <w:szCs w:val="28"/>
        </w:rPr>
      </w:pPr>
      <w:r w:rsidRPr="00C85894">
        <w:rPr>
          <w:bCs/>
          <w:sz w:val="28"/>
          <w:szCs w:val="28"/>
        </w:rPr>
        <w:t xml:space="preserve">На основании пункта 1 статьи 548 Гражданского кодекса </w:t>
      </w:r>
      <w:r w:rsidRPr="00C85894">
        <w:rPr>
          <w:bCs/>
          <w:sz w:val="28"/>
          <w:szCs w:val="28"/>
        </w:rPr>
        <w:t>Российской Федерации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w:t>
      </w:r>
    </w:p>
    <w:p w:rsidR="0096522A" w:rsidRPr="00C85894" w:rsidP="0096522A">
      <w:pPr>
        <w:ind w:right="-45" w:firstLine="851"/>
        <w:jc w:val="both"/>
        <w:rPr>
          <w:bCs/>
          <w:sz w:val="28"/>
          <w:szCs w:val="28"/>
        </w:rPr>
      </w:pPr>
      <w:r w:rsidRPr="00C85894">
        <w:rPr>
          <w:bCs/>
          <w:sz w:val="28"/>
          <w:szCs w:val="28"/>
        </w:rPr>
        <w:t xml:space="preserve">В силу положений статьей 153, 154, 155 Жилищного кодекса Российской </w:t>
      </w:r>
      <w:r w:rsidRPr="00C85894">
        <w:rPr>
          <w:bCs/>
          <w:sz w:val="28"/>
          <w:szCs w:val="28"/>
        </w:rPr>
        <w:t>Федерации плата за жилое помещение и коммунальные платежи вносится ежемесячно до 10 числа месяца, следующего за истекшим месяцем.</w:t>
      </w:r>
    </w:p>
    <w:p w:rsidR="00CF1387" w:rsidRPr="00C85894" w:rsidP="00CF1387">
      <w:pPr>
        <w:ind w:right="-45" w:firstLine="851"/>
        <w:jc w:val="both"/>
        <w:rPr>
          <w:bCs/>
          <w:sz w:val="28"/>
          <w:szCs w:val="28"/>
        </w:rPr>
      </w:pPr>
      <w:r w:rsidRPr="00C85894">
        <w:rPr>
          <w:bCs/>
          <w:sz w:val="28"/>
          <w:szCs w:val="28"/>
        </w:rPr>
        <w:t xml:space="preserve">Правительство Российской Федерации, реализуя полномочие, предоставленное ему частью 1 статьи 157 Жилищного кодекса Российской </w:t>
      </w:r>
      <w:r w:rsidRPr="00C85894">
        <w:rPr>
          <w:bCs/>
          <w:sz w:val="28"/>
          <w:szCs w:val="28"/>
        </w:rPr>
        <w:t>Федерации, утвердило Правила предоставления коммунальных услуг собственникам и пользователям помещений в многоквартирных домах и жилых домов постановлением</w:t>
      </w:r>
      <w:r w:rsidRPr="00C85894">
        <w:rPr>
          <w:sz w:val="28"/>
          <w:szCs w:val="28"/>
        </w:rPr>
        <w:t xml:space="preserve"> </w:t>
      </w:r>
      <w:r w:rsidRPr="00C85894">
        <w:rPr>
          <w:bCs/>
          <w:sz w:val="28"/>
          <w:szCs w:val="28"/>
        </w:rPr>
        <w:t>от 06.05.2011 №354 (далее Правила №354).</w:t>
      </w:r>
    </w:p>
    <w:p w:rsidR="00CF1387" w:rsidRPr="00C85894" w:rsidP="00CF1387">
      <w:pPr>
        <w:ind w:right="-45" w:firstLine="851"/>
        <w:jc w:val="both"/>
        <w:rPr>
          <w:bCs/>
          <w:sz w:val="28"/>
          <w:szCs w:val="28"/>
        </w:rPr>
      </w:pPr>
      <w:r w:rsidRPr="00C85894">
        <w:rPr>
          <w:bCs/>
          <w:sz w:val="28"/>
          <w:szCs w:val="28"/>
        </w:rPr>
        <w:t>В соответствии с подпунктом «е» пункта 4 Правил №354 отопле</w:t>
      </w:r>
      <w:r w:rsidRPr="00C85894">
        <w:rPr>
          <w:bCs/>
          <w:sz w:val="28"/>
          <w:szCs w:val="28"/>
        </w:rPr>
        <w:t xml:space="preserve">нием является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w:t>
      </w:r>
      <w:r w:rsidRPr="00C85894">
        <w:rPr>
          <w:bCs/>
          <w:sz w:val="28"/>
          <w:szCs w:val="28"/>
        </w:rPr>
        <w:t>помещениях в многоквартирном доме, в помещениях, входящих в состав обще</w:t>
      </w:r>
      <w:r w:rsidRPr="00C85894">
        <w:rPr>
          <w:bCs/>
          <w:sz w:val="28"/>
          <w:szCs w:val="28"/>
        </w:rPr>
        <w:t>го имущества в многоквартирном доме, температуры воздуха, указанной в пункте 15 приложения №1 к настоящим Правилам, а также продажа твердого топлива при наличии печного отопления.</w:t>
      </w:r>
    </w:p>
    <w:p w:rsidR="00CF1387" w:rsidRPr="00C85894" w:rsidP="00CF1387">
      <w:pPr>
        <w:ind w:right="-45" w:firstLine="851"/>
        <w:jc w:val="both"/>
        <w:rPr>
          <w:bCs/>
          <w:sz w:val="28"/>
          <w:szCs w:val="28"/>
        </w:rPr>
      </w:pPr>
      <w:r w:rsidRPr="00C85894">
        <w:rPr>
          <w:bCs/>
          <w:sz w:val="28"/>
          <w:szCs w:val="28"/>
        </w:rPr>
        <w:t xml:space="preserve">В соответствии с положениями части 1 статьи 36 Жилищного кодекса Российской </w:t>
      </w:r>
      <w:r w:rsidRPr="00C85894">
        <w:rPr>
          <w:bCs/>
          <w:sz w:val="28"/>
          <w:szCs w:val="28"/>
        </w:rPr>
        <w:t>Федерации, пунктами 1, 2, 5, 6, 8 Правил содержания общего имущества в многоквартирном доме, утвержденных Постановлением Правительства Российской Федерации от 13.08.2006 №491</w:t>
      </w:r>
      <w:r w:rsidRPr="00C85894" w:rsidR="00E4376D">
        <w:rPr>
          <w:bCs/>
          <w:sz w:val="28"/>
          <w:szCs w:val="28"/>
        </w:rPr>
        <w:t xml:space="preserve"> (далее Правила №491)</w:t>
      </w:r>
      <w:r w:rsidRPr="00C85894">
        <w:rPr>
          <w:bCs/>
          <w:sz w:val="28"/>
          <w:szCs w:val="28"/>
        </w:rPr>
        <w:t>, состав общего имущества определяется собственниками помещен</w:t>
      </w:r>
      <w:r w:rsidRPr="00C85894">
        <w:rPr>
          <w:bCs/>
          <w:sz w:val="28"/>
          <w:szCs w:val="28"/>
        </w:rPr>
        <w:t xml:space="preserve">ий в многоквартирном доме. В состав общего имущества включаются внутридомовые инженерные системы горячего водоснабжения и отопления, а также иные объекты, предназначенные для обслуживания и эксплуатации одного многоквартирного дома, находящиеся в границах </w:t>
      </w:r>
      <w:r w:rsidRPr="00C85894">
        <w:rPr>
          <w:bCs/>
          <w:sz w:val="28"/>
          <w:szCs w:val="28"/>
        </w:rPr>
        <w:t xml:space="preserve">земельного участка, на котором расположен этот дом. Внешней границей сетей тепло-, водоснабжения, входящих в состав общего имущества, если иное не установлено законодательством </w:t>
      </w:r>
      <w:r w:rsidRPr="00C85894" w:rsidR="00713B39">
        <w:rPr>
          <w:bCs/>
          <w:sz w:val="28"/>
          <w:szCs w:val="28"/>
        </w:rPr>
        <w:t>Российской Федерации</w:t>
      </w:r>
      <w:r w:rsidRPr="00C85894">
        <w:rPr>
          <w:bCs/>
          <w:sz w:val="28"/>
          <w:szCs w:val="28"/>
        </w:rPr>
        <w:t>, является внешняя граница стены многоквартирного дома.</w:t>
      </w:r>
    </w:p>
    <w:p w:rsidR="00CF1387" w:rsidRPr="00C85894" w:rsidP="00CF1387">
      <w:pPr>
        <w:ind w:right="-45" w:firstLine="851"/>
        <w:jc w:val="both"/>
        <w:rPr>
          <w:bCs/>
          <w:sz w:val="28"/>
          <w:szCs w:val="28"/>
        </w:rPr>
      </w:pPr>
      <w:r w:rsidRPr="00C85894">
        <w:rPr>
          <w:bCs/>
          <w:sz w:val="28"/>
          <w:szCs w:val="28"/>
        </w:rPr>
        <w:t>Общ</w:t>
      </w:r>
      <w:r w:rsidRPr="00C85894">
        <w:rPr>
          <w:bCs/>
          <w:sz w:val="28"/>
          <w:szCs w:val="28"/>
        </w:rPr>
        <w:t xml:space="preserve">едомовой трубопровод системы центрального отопления в силу пункта 1 статьи 290 </w:t>
      </w:r>
      <w:r w:rsidRPr="00C85894" w:rsidR="00E4376D">
        <w:rPr>
          <w:bCs/>
          <w:sz w:val="28"/>
          <w:szCs w:val="28"/>
        </w:rPr>
        <w:t>Гражданского кодекса Российской Федерации</w:t>
      </w:r>
      <w:r w:rsidRPr="00C85894">
        <w:rPr>
          <w:bCs/>
          <w:sz w:val="28"/>
          <w:szCs w:val="28"/>
        </w:rPr>
        <w:t xml:space="preserve">, части 1 статьи 36 </w:t>
      </w:r>
      <w:r w:rsidRPr="00C85894" w:rsidR="00E4376D">
        <w:rPr>
          <w:bCs/>
          <w:sz w:val="28"/>
          <w:szCs w:val="28"/>
        </w:rPr>
        <w:t xml:space="preserve">Жилищного кодекса Российской Федерации </w:t>
      </w:r>
      <w:r w:rsidRPr="00C85894">
        <w:rPr>
          <w:bCs/>
          <w:sz w:val="28"/>
          <w:szCs w:val="28"/>
        </w:rPr>
        <w:t>относится к общему имуществу собственников помещений в многоквартирном доме и</w:t>
      </w:r>
      <w:r w:rsidRPr="00C85894">
        <w:rPr>
          <w:bCs/>
          <w:sz w:val="28"/>
          <w:szCs w:val="28"/>
        </w:rPr>
        <w:t xml:space="preserve"> принадлежит им на праве общей долевой собственности.</w:t>
      </w:r>
    </w:p>
    <w:p w:rsidR="00CF1387" w:rsidRPr="00C85894" w:rsidP="00CF1387">
      <w:pPr>
        <w:ind w:right="-45" w:firstLine="851"/>
        <w:jc w:val="both"/>
        <w:rPr>
          <w:bCs/>
          <w:sz w:val="28"/>
          <w:szCs w:val="28"/>
        </w:rPr>
      </w:pPr>
      <w:r w:rsidRPr="00C85894">
        <w:rPr>
          <w:bCs/>
          <w:sz w:val="28"/>
          <w:szCs w:val="28"/>
        </w:rPr>
        <w:t xml:space="preserve">Согласно </w:t>
      </w:r>
      <w:r w:rsidRPr="00C85894" w:rsidR="00E4376D">
        <w:rPr>
          <w:bCs/>
          <w:sz w:val="28"/>
          <w:szCs w:val="28"/>
        </w:rPr>
        <w:t>положениям Жилищного кодекса Российской Федерации</w:t>
      </w:r>
      <w:r w:rsidRPr="00C85894">
        <w:rPr>
          <w:bCs/>
          <w:sz w:val="28"/>
          <w:szCs w:val="28"/>
        </w:rPr>
        <w:t xml:space="preserve"> отношения по поводу предоставления коммунальных услуг и внесения платы за них составляют предмет регулирования жилищного законодательства (пунк</w:t>
      </w:r>
      <w:r w:rsidRPr="00C85894">
        <w:rPr>
          <w:bCs/>
          <w:sz w:val="28"/>
          <w:szCs w:val="28"/>
        </w:rPr>
        <w:t>ты 10 и 11 части 1 статьи 4). При осуществлении соответствующего регулирования федеральный законодатель принимал во внимание необходимость стимулирования потребителей коммунальных ресурсов к эффективному их использованию и, предусмотрев в статье 157 данног</w:t>
      </w:r>
      <w:r w:rsidRPr="00C85894">
        <w:rPr>
          <w:bCs/>
          <w:sz w:val="28"/>
          <w:szCs w:val="28"/>
        </w:rPr>
        <w:t>о Кодекса общие принципы определения объема потребляемых коммунальных услуг для исчисления размера платы за них, установил в качестве основного принципа учет потребленного коммунального ресурса</w:t>
      </w:r>
      <w:r w:rsidRPr="00C85894" w:rsidR="00713B39">
        <w:rPr>
          <w:bCs/>
          <w:sz w:val="28"/>
          <w:szCs w:val="28"/>
        </w:rPr>
        <w:t>,</w:t>
      </w:r>
      <w:r w:rsidRPr="00C85894">
        <w:rPr>
          <w:bCs/>
          <w:sz w:val="28"/>
          <w:szCs w:val="28"/>
        </w:rPr>
        <w:t xml:space="preserve"> исходя из показаний приборов учета, отсутствие которых воспол</w:t>
      </w:r>
      <w:r w:rsidRPr="00C85894">
        <w:rPr>
          <w:bCs/>
          <w:sz w:val="28"/>
          <w:szCs w:val="28"/>
        </w:rPr>
        <w:t>няется применением расчетного способа определения количества энергетических ресурсов, а также использованием нормативов потребления коммунальных услуг; делегировав Правительству Российской Федерации полномочи</w:t>
      </w:r>
      <w:r w:rsidRPr="00C85894" w:rsidR="00D35DAA">
        <w:rPr>
          <w:bCs/>
          <w:sz w:val="28"/>
          <w:szCs w:val="28"/>
        </w:rPr>
        <w:t>я</w:t>
      </w:r>
      <w:r w:rsidRPr="00C85894">
        <w:rPr>
          <w:bCs/>
          <w:sz w:val="28"/>
          <w:szCs w:val="28"/>
        </w:rPr>
        <w:t xml:space="preserve"> по установлению правил предоставления коммунал</w:t>
      </w:r>
      <w:r w:rsidRPr="00C85894">
        <w:rPr>
          <w:bCs/>
          <w:sz w:val="28"/>
          <w:szCs w:val="28"/>
        </w:rPr>
        <w:t xml:space="preserve">ьных услуг собственникам и пользователям помещений в многоквартирном доме (часть 1 той же статьи), федеральный законодатель руководствовался Конституцией </w:t>
      </w:r>
      <w:r w:rsidRPr="00C85894" w:rsidR="00E4376D">
        <w:rPr>
          <w:bCs/>
          <w:sz w:val="28"/>
          <w:szCs w:val="28"/>
        </w:rPr>
        <w:t>Российской Федерации</w:t>
      </w:r>
      <w:r w:rsidRPr="00C85894">
        <w:rPr>
          <w:bCs/>
          <w:sz w:val="28"/>
          <w:szCs w:val="28"/>
        </w:rPr>
        <w:t xml:space="preserve">, ее статьями 114 (пункт </w:t>
      </w:r>
      <w:r w:rsidRPr="00C85894" w:rsidR="00E4376D">
        <w:rPr>
          <w:bCs/>
          <w:sz w:val="28"/>
          <w:szCs w:val="28"/>
        </w:rPr>
        <w:t>«</w:t>
      </w:r>
      <w:r w:rsidRPr="00C85894">
        <w:rPr>
          <w:bCs/>
          <w:sz w:val="28"/>
          <w:szCs w:val="28"/>
        </w:rPr>
        <w:t>ж</w:t>
      </w:r>
      <w:r w:rsidRPr="00C85894" w:rsidR="00E4376D">
        <w:rPr>
          <w:bCs/>
          <w:sz w:val="28"/>
          <w:szCs w:val="28"/>
        </w:rPr>
        <w:t>»</w:t>
      </w:r>
      <w:r w:rsidRPr="00C85894">
        <w:rPr>
          <w:bCs/>
          <w:sz w:val="28"/>
          <w:szCs w:val="28"/>
        </w:rPr>
        <w:t xml:space="preserve"> части 1) и 115 (часть 1)</w:t>
      </w:r>
      <w:r w:rsidRPr="00C85894" w:rsidR="00E4376D">
        <w:rPr>
          <w:bCs/>
          <w:sz w:val="28"/>
          <w:szCs w:val="28"/>
        </w:rPr>
        <w:t>,</w:t>
      </w:r>
      <w:r w:rsidRPr="00C85894">
        <w:rPr>
          <w:bCs/>
          <w:sz w:val="28"/>
          <w:szCs w:val="28"/>
        </w:rPr>
        <w:t xml:space="preserve"> имея в виду последовательно</w:t>
      </w:r>
      <w:r w:rsidRPr="00C85894">
        <w:rPr>
          <w:bCs/>
          <w:sz w:val="28"/>
          <w:szCs w:val="28"/>
        </w:rPr>
        <w:t>е воплощение названного принципа в специальных нормах жилищного законодательства.</w:t>
      </w:r>
    </w:p>
    <w:p w:rsidR="00CF1387" w:rsidRPr="00C85894" w:rsidP="00CF1387">
      <w:pPr>
        <w:ind w:right="-45" w:firstLine="851"/>
        <w:jc w:val="both"/>
        <w:rPr>
          <w:bCs/>
          <w:sz w:val="28"/>
          <w:szCs w:val="28"/>
        </w:rPr>
      </w:pPr>
      <w:r w:rsidRPr="00C85894">
        <w:rPr>
          <w:bCs/>
          <w:sz w:val="28"/>
          <w:szCs w:val="28"/>
        </w:rPr>
        <w:t xml:space="preserve">Постановлением Правительства </w:t>
      </w:r>
      <w:r w:rsidRPr="00C85894" w:rsidR="00E4376D">
        <w:rPr>
          <w:bCs/>
          <w:sz w:val="28"/>
          <w:szCs w:val="28"/>
        </w:rPr>
        <w:t>Российской Федерации</w:t>
      </w:r>
      <w:r w:rsidRPr="00C85894">
        <w:rPr>
          <w:bCs/>
          <w:sz w:val="28"/>
          <w:szCs w:val="28"/>
        </w:rPr>
        <w:t xml:space="preserve"> от </w:t>
      </w:r>
      <w:r w:rsidRPr="00C85894" w:rsidR="00E4376D">
        <w:rPr>
          <w:bCs/>
          <w:sz w:val="28"/>
          <w:szCs w:val="28"/>
        </w:rPr>
        <w:t>28.12.2018</w:t>
      </w:r>
      <w:r w:rsidRPr="00C85894">
        <w:rPr>
          <w:bCs/>
          <w:sz w:val="28"/>
          <w:szCs w:val="28"/>
        </w:rPr>
        <w:t xml:space="preserve"> </w:t>
      </w:r>
      <w:r w:rsidRPr="00C85894" w:rsidR="00E4376D">
        <w:rPr>
          <w:bCs/>
          <w:sz w:val="28"/>
          <w:szCs w:val="28"/>
        </w:rPr>
        <w:t>№</w:t>
      </w:r>
      <w:r w:rsidRPr="00C85894">
        <w:rPr>
          <w:bCs/>
          <w:sz w:val="28"/>
          <w:szCs w:val="28"/>
        </w:rPr>
        <w:t xml:space="preserve">1708, вступившим в силу с </w:t>
      </w:r>
      <w:r w:rsidRPr="00C85894" w:rsidR="00E4376D">
        <w:rPr>
          <w:bCs/>
          <w:sz w:val="28"/>
          <w:szCs w:val="28"/>
        </w:rPr>
        <w:t>01.01.2019</w:t>
      </w:r>
      <w:r w:rsidRPr="00C85894">
        <w:rPr>
          <w:bCs/>
          <w:sz w:val="28"/>
          <w:szCs w:val="28"/>
        </w:rPr>
        <w:t xml:space="preserve">, внесены изменения в Правила </w:t>
      </w:r>
      <w:r w:rsidRPr="00C85894" w:rsidR="00E4376D">
        <w:rPr>
          <w:bCs/>
          <w:sz w:val="28"/>
          <w:szCs w:val="28"/>
        </w:rPr>
        <w:t>№</w:t>
      </w:r>
      <w:r w:rsidRPr="00C85894">
        <w:rPr>
          <w:bCs/>
          <w:sz w:val="28"/>
          <w:szCs w:val="28"/>
        </w:rPr>
        <w:t xml:space="preserve"> 354, предусматривающие, в том числе формулы расчета платы за услугу по </w:t>
      </w:r>
      <w:r w:rsidRPr="00C85894">
        <w:rPr>
          <w:bCs/>
          <w:sz w:val="28"/>
          <w:szCs w:val="28"/>
        </w:rPr>
        <w:t>отоплению при отсутствии потребления данной услуги в конкретном помещении многоквартирного дома.</w:t>
      </w:r>
    </w:p>
    <w:p w:rsidR="00CF1387" w:rsidRPr="00C85894" w:rsidP="00CF1387">
      <w:pPr>
        <w:ind w:right="-45" w:firstLine="851"/>
        <w:jc w:val="both"/>
        <w:rPr>
          <w:bCs/>
          <w:sz w:val="28"/>
          <w:szCs w:val="28"/>
        </w:rPr>
      </w:pPr>
      <w:r w:rsidRPr="00C85894">
        <w:rPr>
          <w:bCs/>
          <w:sz w:val="28"/>
          <w:szCs w:val="28"/>
        </w:rPr>
        <w:t>Многоквартирный дом, будучи объектом капитального строительства, представляет собой, ка</w:t>
      </w:r>
      <w:r w:rsidRPr="00C85894">
        <w:rPr>
          <w:bCs/>
          <w:sz w:val="28"/>
          <w:szCs w:val="28"/>
        </w:rPr>
        <w:t xml:space="preserve">к следует из пункта 6 части 2 статьи 2 Федерального закона </w:t>
      </w:r>
      <w:r w:rsidRPr="00C85894" w:rsidR="00E4376D">
        <w:rPr>
          <w:bCs/>
          <w:sz w:val="28"/>
          <w:szCs w:val="28"/>
        </w:rPr>
        <w:t>Российской Федерации</w:t>
      </w:r>
      <w:r w:rsidRPr="00C85894">
        <w:rPr>
          <w:bCs/>
          <w:sz w:val="28"/>
          <w:szCs w:val="28"/>
        </w:rPr>
        <w:t xml:space="preserve"> от </w:t>
      </w:r>
      <w:r w:rsidRPr="00C85894" w:rsidR="00E4376D">
        <w:rPr>
          <w:bCs/>
          <w:sz w:val="28"/>
          <w:szCs w:val="28"/>
        </w:rPr>
        <w:t>30.12.2009</w:t>
      </w:r>
      <w:r w:rsidRPr="00C85894">
        <w:rPr>
          <w:bCs/>
          <w:sz w:val="28"/>
          <w:szCs w:val="28"/>
        </w:rPr>
        <w:t xml:space="preserve"> </w:t>
      </w:r>
      <w:r w:rsidRPr="00C85894" w:rsidR="00E4376D">
        <w:rPr>
          <w:bCs/>
          <w:sz w:val="28"/>
          <w:szCs w:val="28"/>
        </w:rPr>
        <w:t>№</w:t>
      </w:r>
      <w:r w:rsidRPr="00C85894">
        <w:rPr>
          <w:bCs/>
          <w:sz w:val="28"/>
          <w:szCs w:val="28"/>
        </w:rPr>
        <w:t xml:space="preserve">384-ФЗ </w:t>
      </w:r>
      <w:r w:rsidRPr="00C85894" w:rsidR="00E4376D">
        <w:rPr>
          <w:bCs/>
          <w:sz w:val="28"/>
          <w:szCs w:val="28"/>
        </w:rPr>
        <w:t>«</w:t>
      </w:r>
      <w:r w:rsidRPr="00C85894">
        <w:rPr>
          <w:bCs/>
          <w:sz w:val="28"/>
          <w:szCs w:val="28"/>
        </w:rPr>
        <w:t>Технический регламент о безопасности зданий и сооружений</w:t>
      </w:r>
      <w:r w:rsidRPr="00C85894" w:rsidR="00E4376D">
        <w:rPr>
          <w:bCs/>
          <w:sz w:val="28"/>
          <w:szCs w:val="28"/>
        </w:rPr>
        <w:t>»</w:t>
      </w:r>
      <w:r w:rsidRPr="00C85894">
        <w:rPr>
          <w:bCs/>
          <w:sz w:val="28"/>
          <w:szCs w:val="28"/>
        </w:rPr>
        <w:t>, объемную строительную систему, имеющую надземную и подземную части, включающую в себя помещени</w:t>
      </w:r>
      <w:r w:rsidRPr="00C85894">
        <w:rPr>
          <w:bCs/>
          <w:sz w:val="28"/>
          <w:szCs w:val="28"/>
        </w:rPr>
        <w:t>я (квартиры,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w:t>
      </w:r>
      <w:r w:rsidRPr="00C85894">
        <w:rPr>
          <w:bCs/>
          <w:sz w:val="28"/>
          <w:szCs w:val="28"/>
        </w:rPr>
        <w:t xml:space="preserve"> не только на удовлетворение индивидуальных нужд собственников и пользователей отдельных жилых и нежилых помещений, но и на общедомовые нужды, то есть на поддержание общего имущества в таком доме в состоянии, соответствующем нормативно установленным требов</w:t>
      </w:r>
      <w:r w:rsidRPr="00C85894">
        <w:rPr>
          <w:bCs/>
          <w:sz w:val="28"/>
          <w:szCs w:val="28"/>
        </w:rPr>
        <w:t xml:space="preserve">аниям (пункты 10 и 11 Правил </w:t>
      </w:r>
      <w:r w:rsidRPr="00C85894" w:rsidR="00E4376D">
        <w:rPr>
          <w:bCs/>
          <w:sz w:val="28"/>
          <w:szCs w:val="28"/>
        </w:rPr>
        <w:t>№</w:t>
      </w:r>
      <w:r w:rsidRPr="00C85894">
        <w:rPr>
          <w:bCs/>
          <w:sz w:val="28"/>
          <w:szCs w:val="28"/>
        </w:rPr>
        <w:t xml:space="preserve"> 491).</w:t>
      </w:r>
    </w:p>
    <w:p w:rsidR="00CF1387" w:rsidRPr="00C85894" w:rsidP="00CF1387">
      <w:pPr>
        <w:ind w:right="-45" w:firstLine="851"/>
        <w:jc w:val="both"/>
        <w:rPr>
          <w:bCs/>
          <w:sz w:val="28"/>
          <w:szCs w:val="28"/>
        </w:rPr>
      </w:pPr>
      <w:r w:rsidRPr="00C85894">
        <w:rPr>
          <w:bCs/>
          <w:sz w:val="28"/>
          <w:szCs w:val="28"/>
        </w:rPr>
        <w:t>Обеспечение сохранности многоквартирного дома в части поддержания его в состоянии, исключающем разрушение его элементов вследствие промерзания или отсыревания, а также соблюдение как в отдельных жилых и нежилых помещени</w:t>
      </w:r>
      <w:r w:rsidRPr="00C85894">
        <w:rPr>
          <w:bCs/>
          <w:sz w:val="28"/>
          <w:szCs w:val="28"/>
        </w:rPr>
        <w:t>ях многоквартирного дома, так и в расположенных в нем помещениях общего пользования, входящих в состав его общего имущества, нормативно установленных требований к температуре и влажности, необходимых для использования помещений по целевому назначению, дост</w:t>
      </w:r>
      <w:r w:rsidRPr="00C85894">
        <w:rPr>
          <w:bCs/>
          <w:sz w:val="28"/>
          <w:szCs w:val="28"/>
        </w:rPr>
        <w:t>игаются, как правило, за счет предоставления их собственникам и пользователям коммунальной услуги по отоплению, представляющей собой подачу через сеть, присоединенную к помещениям, тепловой энергии, обеспечивающей соблюдение в них надлежащего температурног</w:t>
      </w:r>
      <w:r w:rsidRPr="00C85894">
        <w:rPr>
          <w:bCs/>
          <w:sz w:val="28"/>
          <w:szCs w:val="28"/>
        </w:rPr>
        <w:t xml:space="preserve">о режима (подпункт </w:t>
      </w:r>
      <w:r w:rsidRPr="00C85894" w:rsidR="00E4376D">
        <w:rPr>
          <w:bCs/>
          <w:sz w:val="28"/>
          <w:szCs w:val="28"/>
        </w:rPr>
        <w:t>«</w:t>
      </w:r>
      <w:r w:rsidRPr="00C85894">
        <w:rPr>
          <w:bCs/>
          <w:sz w:val="28"/>
          <w:szCs w:val="28"/>
        </w:rPr>
        <w:t>е</w:t>
      </w:r>
      <w:r w:rsidRPr="00C85894" w:rsidR="00E4376D">
        <w:rPr>
          <w:bCs/>
          <w:sz w:val="28"/>
          <w:szCs w:val="28"/>
        </w:rPr>
        <w:t>»</w:t>
      </w:r>
      <w:r w:rsidRPr="00C85894">
        <w:rPr>
          <w:bCs/>
          <w:sz w:val="28"/>
          <w:szCs w:val="28"/>
        </w:rPr>
        <w:t xml:space="preserve"> пункта 4 Правил </w:t>
      </w:r>
      <w:r w:rsidRPr="00C85894" w:rsidR="00E4376D">
        <w:rPr>
          <w:bCs/>
          <w:sz w:val="28"/>
          <w:szCs w:val="28"/>
        </w:rPr>
        <w:t>№354</w:t>
      </w:r>
      <w:r w:rsidRPr="00C85894">
        <w:rPr>
          <w:bCs/>
          <w:sz w:val="28"/>
          <w:szCs w:val="28"/>
        </w:rPr>
        <w:t xml:space="preserve"> и пункт 15 приложения </w:t>
      </w:r>
      <w:r w:rsidRPr="00C85894" w:rsidR="00E4376D">
        <w:rPr>
          <w:bCs/>
          <w:sz w:val="28"/>
          <w:szCs w:val="28"/>
        </w:rPr>
        <w:t>№</w:t>
      </w:r>
      <w:r w:rsidRPr="00C85894">
        <w:rPr>
          <w:bCs/>
          <w:sz w:val="28"/>
          <w:szCs w:val="28"/>
        </w:rPr>
        <w:t xml:space="preserve">1 к данным Правилам; подпункт </w:t>
      </w:r>
      <w:r w:rsidRPr="00C85894" w:rsidR="00E4376D">
        <w:rPr>
          <w:bCs/>
          <w:sz w:val="28"/>
          <w:szCs w:val="28"/>
        </w:rPr>
        <w:t>«</w:t>
      </w:r>
      <w:r w:rsidRPr="00C85894">
        <w:rPr>
          <w:bCs/>
          <w:sz w:val="28"/>
          <w:szCs w:val="28"/>
        </w:rPr>
        <w:t>в</w:t>
      </w:r>
      <w:r w:rsidRPr="00C85894" w:rsidR="00E4376D">
        <w:rPr>
          <w:bCs/>
          <w:sz w:val="28"/>
          <w:szCs w:val="28"/>
        </w:rPr>
        <w:t>»</w:t>
      </w:r>
      <w:r w:rsidRPr="00C85894">
        <w:rPr>
          <w:bCs/>
          <w:sz w:val="28"/>
          <w:szCs w:val="28"/>
        </w:rPr>
        <w:t xml:space="preserve"> пункта 11 Правил </w:t>
      </w:r>
      <w:r w:rsidRPr="00C85894" w:rsidR="00E4376D">
        <w:rPr>
          <w:bCs/>
          <w:sz w:val="28"/>
          <w:szCs w:val="28"/>
        </w:rPr>
        <w:t>№491</w:t>
      </w:r>
      <w:r w:rsidRPr="00C85894">
        <w:rPr>
          <w:bCs/>
          <w:sz w:val="28"/>
          <w:szCs w:val="28"/>
        </w:rPr>
        <w:t>; пункты 3.1.2, 3.2.2 Правил и норм технической эксплуатации жилищного фонда; СанПиН 2.1.2.2645-10).</w:t>
      </w:r>
    </w:p>
    <w:p w:rsidR="00CF1387" w:rsidRPr="00C85894" w:rsidP="00CF1387">
      <w:pPr>
        <w:ind w:right="-45" w:firstLine="851"/>
        <w:jc w:val="both"/>
        <w:rPr>
          <w:bCs/>
          <w:sz w:val="28"/>
          <w:szCs w:val="28"/>
        </w:rPr>
      </w:pPr>
      <w:r w:rsidRPr="00C85894">
        <w:rPr>
          <w:bCs/>
          <w:sz w:val="28"/>
          <w:szCs w:val="28"/>
        </w:rPr>
        <w:t>Учитывая названное обстоятельство</w:t>
      </w:r>
      <w:r w:rsidRPr="00C85894">
        <w:rPr>
          <w:bCs/>
          <w:sz w:val="28"/>
          <w:szCs w:val="28"/>
        </w:rPr>
        <w:t>, Конституционный Суд Российской Федерации указал, что специфика многоквартирного дома как целостной строительной системы, в которой каждое жилое или нежилое помещение представляет собой лишь некоторую часть объема здания, имеющую общие ограждающие констру</w:t>
      </w:r>
      <w:r w:rsidRPr="00C85894">
        <w:rPr>
          <w:bCs/>
          <w:sz w:val="28"/>
          <w:szCs w:val="28"/>
        </w:rPr>
        <w:t xml:space="preserve">кции с иными помещениями, обусловливает, по общему правилу, невозможность отказа собственников и пользователей отдельных помещений в многоквартирном доме от коммунальной услуги по отоплению и тем самым - невозможность полного исключения расходов на оплату </w:t>
      </w:r>
      <w:r w:rsidRPr="00C85894">
        <w:rPr>
          <w:bCs/>
          <w:sz w:val="28"/>
          <w:szCs w:val="28"/>
        </w:rPr>
        <w:t>используемой для обогрева дома тепловой энергии; соответственно, обязанность по внесению платы за коммунальную услугу по отоплению конкретного помещения не связывается с самим по себе фактом непосредственного использования этого помещения собственником или</w:t>
      </w:r>
      <w:r w:rsidRPr="00C85894">
        <w:rPr>
          <w:bCs/>
          <w:sz w:val="28"/>
          <w:szCs w:val="28"/>
        </w:rPr>
        <w:t xml:space="preserve"> пользователем (Постановление от </w:t>
      </w:r>
      <w:r w:rsidRPr="00C85894" w:rsidR="00E4376D">
        <w:rPr>
          <w:bCs/>
          <w:sz w:val="28"/>
          <w:szCs w:val="28"/>
        </w:rPr>
        <w:t>10.07.2018</w:t>
      </w:r>
      <w:r w:rsidRPr="00C85894">
        <w:rPr>
          <w:bCs/>
          <w:sz w:val="28"/>
          <w:szCs w:val="28"/>
        </w:rPr>
        <w:t xml:space="preserve"> </w:t>
      </w:r>
      <w:r w:rsidRPr="00C85894" w:rsidR="00E4376D">
        <w:rPr>
          <w:bCs/>
          <w:sz w:val="28"/>
          <w:szCs w:val="28"/>
        </w:rPr>
        <w:t>№</w:t>
      </w:r>
      <w:r w:rsidRPr="00C85894">
        <w:rPr>
          <w:bCs/>
          <w:sz w:val="28"/>
          <w:szCs w:val="28"/>
        </w:rPr>
        <w:t>30-П).</w:t>
      </w:r>
    </w:p>
    <w:p w:rsidR="00CF1387" w:rsidRPr="00C85894" w:rsidP="00CF1387">
      <w:pPr>
        <w:ind w:right="-45" w:firstLine="851"/>
        <w:jc w:val="both"/>
        <w:rPr>
          <w:bCs/>
          <w:sz w:val="28"/>
          <w:szCs w:val="28"/>
        </w:rPr>
      </w:pPr>
      <w:r w:rsidRPr="00C85894">
        <w:rPr>
          <w:bCs/>
          <w:sz w:val="28"/>
          <w:szCs w:val="28"/>
        </w:rPr>
        <w:t>В зависимости от особенностей конструктивного устройства и инженерно-технического оснащения многоквартирных домов жилые и нежилые помещения в них могут обогреваться разными способами, в том числе не предп</w:t>
      </w:r>
      <w:r w:rsidRPr="00C85894">
        <w:rPr>
          <w:bCs/>
          <w:sz w:val="28"/>
          <w:szCs w:val="28"/>
        </w:rPr>
        <w:t>олагающими оказание собственникам и пользователям помещений коммунальной услуги по отоплению.</w:t>
      </w:r>
    </w:p>
    <w:p w:rsidR="00CF1387" w:rsidRPr="00C85894" w:rsidP="00CF1387">
      <w:pPr>
        <w:ind w:right="-45" w:firstLine="851"/>
        <w:jc w:val="both"/>
        <w:rPr>
          <w:bCs/>
          <w:sz w:val="28"/>
          <w:szCs w:val="28"/>
        </w:rPr>
      </w:pPr>
      <w:r w:rsidRPr="00C85894">
        <w:rPr>
          <w:bCs/>
          <w:sz w:val="28"/>
          <w:szCs w:val="28"/>
        </w:rPr>
        <w:t xml:space="preserve">Как указано в Постановлении Конституционного Суда Российской Федерации от </w:t>
      </w:r>
      <w:r w:rsidRPr="00C85894" w:rsidR="00E4376D">
        <w:rPr>
          <w:bCs/>
          <w:sz w:val="28"/>
          <w:szCs w:val="28"/>
        </w:rPr>
        <w:t>20.12.2018</w:t>
      </w:r>
      <w:r w:rsidRPr="00C85894">
        <w:rPr>
          <w:bCs/>
          <w:sz w:val="28"/>
          <w:szCs w:val="28"/>
        </w:rPr>
        <w:t xml:space="preserve"> </w:t>
      </w:r>
      <w:r w:rsidRPr="00C85894" w:rsidR="00E4376D">
        <w:rPr>
          <w:bCs/>
          <w:sz w:val="28"/>
          <w:szCs w:val="28"/>
        </w:rPr>
        <w:t>№</w:t>
      </w:r>
      <w:r w:rsidRPr="00C85894">
        <w:rPr>
          <w:bCs/>
          <w:sz w:val="28"/>
          <w:szCs w:val="28"/>
        </w:rPr>
        <w:t>46-П, учитывая равную обязанность всех собственников помещений в многокварти</w:t>
      </w:r>
      <w:r w:rsidRPr="00C85894">
        <w:rPr>
          <w:bCs/>
          <w:sz w:val="28"/>
          <w:szCs w:val="28"/>
        </w:rPr>
        <w:t>рном доме нести расходы на содержание общего имущества в нем, освобождение собственников, демонтировавших систему отопления, приводило бы к неправомерному перераспределению между собственниками помещений в одном многоквартирном доме бремени содержания</w:t>
      </w:r>
      <w:r w:rsidRPr="00C85894" w:rsidR="00D35DAA">
        <w:rPr>
          <w:bCs/>
          <w:sz w:val="28"/>
          <w:szCs w:val="28"/>
        </w:rPr>
        <w:t>,</w:t>
      </w:r>
      <w:r w:rsidRPr="00C85894">
        <w:rPr>
          <w:bCs/>
          <w:sz w:val="28"/>
          <w:szCs w:val="28"/>
        </w:rPr>
        <w:t xml:space="preserve"> при</w:t>
      </w:r>
      <w:r w:rsidRPr="00C85894">
        <w:rPr>
          <w:bCs/>
          <w:sz w:val="28"/>
          <w:szCs w:val="28"/>
        </w:rPr>
        <w:t>надлежащего им общего имущества</w:t>
      </w:r>
      <w:r w:rsidRPr="00C85894" w:rsidR="00D35DAA">
        <w:rPr>
          <w:bCs/>
          <w:sz w:val="28"/>
          <w:szCs w:val="28"/>
        </w:rPr>
        <w:t>,</w:t>
      </w:r>
      <w:r w:rsidRPr="00C85894">
        <w:rPr>
          <w:bCs/>
          <w:sz w:val="28"/>
          <w:szCs w:val="28"/>
        </w:rPr>
        <w:t xml:space="preserve">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несовместимые с </w:t>
      </w:r>
      <w:r w:rsidRPr="00C85894">
        <w:rPr>
          <w:bCs/>
          <w:sz w:val="28"/>
          <w:szCs w:val="28"/>
        </w:rPr>
        <w:t>конституционным принципом равенства существенные различия в правовом положении лиц, относящихся к одной и той же категории.</w:t>
      </w:r>
    </w:p>
    <w:p w:rsidR="00A004DF" w:rsidRPr="00C85894" w:rsidP="0096522A">
      <w:pPr>
        <w:ind w:right="-45" w:firstLine="851"/>
        <w:jc w:val="both"/>
        <w:rPr>
          <w:bCs/>
          <w:sz w:val="28"/>
          <w:szCs w:val="28"/>
        </w:rPr>
      </w:pPr>
      <w:r w:rsidRPr="00C85894">
        <w:rPr>
          <w:bCs/>
          <w:sz w:val="28"/>
          <w:szCs w:val="28"/>
        </w:rPr>
        <w:t>Таким образом, действующее нормативное регулирование отношений по предоставлению собственникам и пользователям помещений в многоквар</w:t>
      </w:r>
      <w:r w:rsidRPr="00C85894">
        <w:rPr>
          <w:bCs/>
          <w:sz w:val="28"/>
          <w:szCs w:val="28"/>
        </w:rPr>
        <w:t>тирном доме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совокупно расхо</w:t>
      </w:r>
      <w:r w:rsidRPr="00C85894">
        <w:rPr>
          <w:bCs/>
          <w:sz w:val="28"/>
          <w:szCs w:val="28"/>
        </w:rPr>
        <w:t>дуемую на обогрев как обособленных помещений, так и помещений вспомогательного использования, не зависимо от того, отключены ли жилые помещения от централизованной системы теплоснабжения.</w:t>
      </w:r>
    </w:p>
    <w:p w:rsidR="00CF1387" w:rsidRPr="00C85894" w:rsidP="0096522A">
      <w:pPr>
        <w:ind w:right="-45" w:firstLine="851"/>
        <w:jc w:val="both"/>
        <w:rPr>
          <w:bCs/>
          <w:sz w:val="28"/>
          <w:szCs w:val="28"/>
        </w:rPr>
      </w:pPr>
      <w:r w:rsidRPr="00C85894">
        <w:rPr>
          <w:bCs/>
          <w:sz w:val="28"/>
          <w:szCs w:val="28"/>
        </w:rPr>
        <w:t>Исходя из системного анализа вышеуказанных положений нормативно-прав</w:t>
      </w:r>
      <w:r w:rsidRPr="00C85894">
        <w:rPr>
          <w:bCs/>
          <w:sz w:val="28"/>
          <w:szCs w:val="28"/>
        </w:rPr>
        <w:t>овых актов, а также позиции Конституционного Суда Российской Федерации, можно сделать вывод, что</w:t>
      </w:r>
      <w:r w:rsidRPr="00C85894">
        <w:rPr>
          <w:sz w:val="28"/>
          <w:szCs w:val="28"/>
        </w:rPr>
        <w:t xml:space="preserve"> </w:t>
      </w:r>
      <w:r w:rsidRPr="00C85894">
        <w:rPr>
          <w:bCs/>
          <w:sz w:val="28"/>
          <w:szCs w:val="28"/>
        </w:rPr>
        <w:t>отсутствие или наличие у собственников помещений в многоквартирном жилом доме собственной системы отопления не исключает использование внутридомовой системы от</w:t>
      </w:r>
      <w:r w:rsidRPr="00C85894">
        <w:rPr>
          <w:bCs/>
          <w:sz w:val="28"/>
          <w:szCs w:val="28"/>
        </w:rPr>
        <w:t xml:space="preserve">опления и не исключает обязанности по внесению платы за тепловую энергию, потребленную в целях содержания общего имущества в многоквартирном доме в случае отсутствия индивидуального потребления.  </w:t>
      </w:r>
    </w:p>
    <w:p w:rsidR="00EF2905" w:rsidRPr="00C85894" w:rsidP="00E4376D">
      <w:pPr>
        <w:ind w:right="-45" w:firstLine="851"/>
        <w:jc w:val="both"/>
        <w:rPr>
          <w:bCs/>
          <w:sz w:val="28"/>
          <w:szCs w:val="28"/>
        </w:rPr>
      </w:pPr>
      <w:r w:rsidRPr="00C85894">
        <w:rPr>
          <w:bCs/>
          <w:sz w:val="28"/>
          <w:szCs w:val="28"/>
        </w:rPr>
        <w:t>Факт наличия центрального отопления предполагает подачу теп</w:t>
      </w:r>
      <w:r w:rsidRPr="00C85894">
        <w:rPr>
          <w:bCs/>
          <w:sz w:val="28"/>
          <w:szCs w:val="28"/>
        </w:rPr>
        <w:t>ла в дом, пока не доказано иное. Данный факт указывает на предоставление истцом тепловой энергии для содержания мест общего имущества многоквартирного дома, поскольку тепловая энергия передается в дом, где распределяется, в том числе посредством теплопрово</w:t>
      </w:r>
      <w:r w:rsidRPr="00C85894">
        <w:rPr>
          <w:bCs/>
          <w:sz w:val="28"/>
          <w:szCs w:val="28"/>
        </w:rPr>
        <w:t>димости стен, нагревом которых теплым воздухом от центральной системы отопления и передачей тепла в окружающее пространство, отапливается весь объект теплоснабжения в целом.</w:t>
      </w:r>
    </w:p>
    <w:p w:rsidR="00713B39" w:rsidRPr="00C85894" w:rsidP="00E4376D">
      <w:pPr>
        <w:ind w:right="-45" w:firstLine="851"/>
        <w:jc w:val="both"/>
        <w:rPr>
          <w:bCs/>
          <w:sz w:val="28"/>
          <w:szCs w:val="28"/>
        </w:rPr>
      </w:pPr>
      <w:r w:rsidRPr="00C85894">
        <w:rPr>
          <w:bCs/>
          <w:sz w:val="28"/>
          <w:szCs w:val="28"/>
        </w:rPr>
        <w:t>Презумпция фактического потребления тепловой энергии, поступающей в многоквартирны</w:t>
      </w:r>
      <w:r w:rsidRPr="00C85894">
        <w:rPr>
          <w:bCs/>
          <w:sz w:val="28"/>
          <w:szCs w:val="28"/>
        </w:rPr>
        <w:t xml:space="preserve">й дом по централизованным сетям </w:t>
      </w:r>
      <w:r w:rsidRPr="00C85894">
        <w:rPr>
          <w:bCs/>
          <w:sz w:val="28"/>
          <w:szCs w:val="28"/>
        </w:rPr>
        <w:t xml:space="preserve">теплоснабжения, для обогрева каждого из расположенных в нем помещений (включая помещения общего пользования) и тем самым многоквартирного дома в целом может быть опровергнута лишь полным отсутствием фактического потребления </w:t>
      </w:r>
      <w:r w:rsidRPr="00C85894">
        <w:rPr>
          <w:bCs/>
          <w:sz w:val="28"/>
          <w:szCs w:val="28"/>
        </w:rPr>
        <w:t>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w:t>
      </w:r>
      <w:r w:rsidRPr="00C85894">
        <w:rPr>
          <w:bCs/>
          <w:sz w:val="28"/>
          <w:szCs w:val="28"/>
        </w:rPr>
        <w:t>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w:t>
      </w:r>
      <w:r w:rsidRPr="00C85894">
        <w:rPr>
          <w:bCs/>
          <w:sz w:val="28"/>
          <w:szCs w:val="28"/>
        </w:rPr>
        <w:t>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E4376D" w:rsidRPr="00C85894" w:rsidP="00E4376D">
      <w:pPr>
        <w:ind w:right="-45" w:firstLine="851"/>
        <w:jc w:val="both"/>
        <w:rPr>
          <w:bCs/>
          <w:sz w:val="28"/>
          <w:szCs w:val="28"/>
        </w:rPr>
      </w:pPr>
      <w:r w:rsidRPr="00C85894">
        <w:rPr>
          <w:bCs/>
          <w:sz w:val="28"/>
          <w:szCs w:val="28"/>
        </w:rPr>
        <w:t xml:space="preserve">Доказательств отключения многоквартирного дома в целом от системы центрального отопления </w:t>
      </w:r>
      <w:r w:rsidRPr="00C85894" w:rsidR="008A332D">
        <w:rPr>
          <w:bCs/>
          <w:sz w:val="28"/>
          <w:szCs w:val="28"/>
        </w:rPr>
        <w:t xml:space="preserve">в спорный период </w:t>
      </w:r>
      <w:r w:rsidRPr="00C85894">
        <w:rPr>
          <w:bCs/>
          <w:sz w:val="28"/>
          <w:szCs w:val="28"/>
        </w:rPr>
        <w:t xml:space="preserve">в </w:t>
      </w:r>
      <w:r w:rsidRPr="00C85894">
        <w:rPr>
          <w:bCs/>
          <w:sz w:val="28"/>
          <w:szCs w:val="28"/>
        </w:rPr>
        <w:t>материалы дела не представлено.</w:t>
      </w:r>
    </w:p>
    <w:p w:rsidR="00E4376D" w:rsidRPr="00C85894" w:rsidP="00E4376D">
      <w:pPr>
        <w:ind w:right="-45" w:firstLine="851"/>
        <w:jc w:val="both"/>
        <w:rPr>
          <w:bCs/>
          <w:sz w:val="28"/>
          <w:szCs w:val="28"/>
        </w:rPr>
      </w:pPr>
      <w:r w:rsidRPr="00C85894">
        <w:rPr>
          <w:bCs/>
          <w:sz w:val="28"/>
          <w:szCs w:val="28"/>
        </w:rPr>
        <w:t>Отсутствие отопительных приборов и трубопроводов системы отопления в местах общего пользования многоквартирного дома, на что ссылается ответчик, само по себе не исключает факт</w:t>
      </w:r>
      <w:r w:rsidRPr="00C85894" w:rsidR="00A54B2B">
        <w:rPr>
          <w:bCs/>
          <w:sz w:val="28"/>
          <w:szCs w:val="28"/>
        </w:rPr>
        <w:t>а</w:t>
      </w:r>
      <w:r w:rsidRPr="00C85894">
        <w:rPr>
          <w:bCs/>
          <w:sz w:val="28"/>
          <w:szCs w:val="28"/>
        </w:rPr>
        <w:t xml:space="preserve"> оказания истцом коммунальной услуги, а именно</w:t>
      </w:r>
      <w:r w:rsidRPr="00C85894" w:rsidR="00713B39">
        <w:rPr>
          <w:bCs/>
          <w:sz w:val="28"/>
          <w:szCs w:val="28"/>
        </w:rPr>
        <w:t>:</w:t>
      </w:r>
      <w:r w:rsidRPr="00C85894">
        <w:rPr>
          <w:bCs/>
          <w:sz w:val="28"/>
          <w:szCs w:val="28"/>
        </w:rPr>
        <w:t xml:space="preserve"> </w:t>
      </w:r>
      <w:r w:rsidRPr="00C85894">
        <w:rPr>
          <w:bCs/>
          <w:sz w:val="28"/>
          <w:szCs w:val="28"/>
        </w:rPr>
        <w:t>предоставление тепловой энергии в целях содержания общего имущества дома, способствующей поддержанию необходимого теплового режима в местах общего пользования данного многоквартирного дома.</w:t>
      </w:r>
    </w:p>
    <w:p w:rsidR="00E4376D" w:rsidRPr="00C85894" w:rsidP="00223ED4">
      <w:pPr>
        <w:ind w:right="-45" w:firstLine="851"/>
        <w:jc w:val="both"/>
        <w:rPr>
          <w:bCs/>
          <w:sz w:val="28"/>
          <w:szCs w:val="28"/>
        </w:rPr>
      </w:pPr>
      <w:r w:rsidRPr="00C85894">
        <w:rPr>
          <w:bCs/>
          <w:sz w:val="28"/>
          <w:szCs w:val="28"/>
        </w:rPr>
        <w:t xml:space="preserve">Кроме того, </w:t>
      </w:r>
      <w:r w:rsidRPr="00C85894" w:rsidR="00223ED4">
        <w:rPr>
          <w:bCs/>
          <w:sz w:val="28"/>
          <w:szCs w:val="28"/>
        </w:rPr>
        <w:t>исходя из положений п</w:t>
      </w:r>
      <w:r w:rsidRPr="00C85894" w:rsidR="0019767A">
        <w:rPr>
          <w:bCs/>
          <w:sz w:val="28"/>
          <w:szCs w:val="28"/>
        </w:rPr>
        <w:t>ункта</w:t>
      </w:r>
      <w:r w:rsidRPr="00C85894" w:rsidR="00223ED4">
        <w:rPr>
          <w:bCs/>
          <w:sz w:val="28"/>
          <w:szCs w:val="28"/>
        </w:rPr>
        <w:t xml:space="preserve"> 42.1 Правил </w:t>
      </w:r>
      <w:r w:rsidRPr="00C85894" w:rsidR="0019767A">
        <w:rPr>
          <w:bCs/>
          <w:sz w:val="28"/>
          <w:szCs w:val="28"/>
        </w:rPr>
        <w:t>№</w:t>
      </w:r>
      <w:r w:rsidRPr="00C85894" w:rsidR="00223ED4">
        <w:rPr>
          <w:bCs/>
          <w:sz w:val="28"/>
          <w:szCs w:val="28"/>
        </w:rPr>
        <w:t xml:space="preserve">354 в редакции Постановление Правительства Российской Федерации от 25.06.2021 №1018, вступившие в законную силу 02.07.2021, </w:t>
      </w:r>
      <w:r w:rsidRPr="00C85894" w:rsidR="0019767A">
        <w:rPr>
          <w:bCs/>
          <w:sz w:val="28"/>
          <w:szCs w:val="28"/>
        </w:rPr>
        <w:t>в</w:t>
      </w:r>
      <w:r w:rsidRPr="00C85894" w:rsidR="00223ED4">
        <w:rPr>
          <w:bCs/>
          <w:sz w:val="28"/>
          <w:szCs w:val="28"/>
        </w:rPr>
        <w:t xml:space="preserve">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абзаце двенадцатом пункта 6 настоящих Правил.</w:t>
      </w:r>
    </w:p>
    <w:p w:rsidR="00B4339B" w:rsidRPr="00C85894" w:rsidP="00223ED4">
      <w:pPr>
        <w:ind w:right="-45" w:firstLine="851"/>
        <w:jc w:val="both"/>
        <w:rPr>
          <w:bCs/>
          <w:sz w:val="28"/>
          <w:szCs w:val="28"/>
        </w:rPr>
      </w:pPr>
      <w:r w:rsidRPr="00C85894">
        <w:rPr>
          <w:bCs/>
          <w:sz w:val="28"/>
          <w:szCs w:val="28"/>
        </w:rPr>
        <w:t>Таким образом, порядок изменени</w:t>
      </w:r>
      <w:r w:rsidRPr="00C85894" w:rsidR="00A54B2B">
        <w:rPr>
          <w:bCs/>
          <w:sz w:val="28"/>
          <w:szCs w:val="28"/>
        </w:rPr>
        <w:t>я</w:t>
      </w:r>
      <w:r w:rsidRPr="00C85894">
        <w:rPr>
          <w:bCs/>
          <w:sz w:val="28"/>
          <w:szCs w:val="28"/>
        </w:rPr>
        <w:t xml:space="preserve"> начислений за отопление помещений</w:t>
      </w:r>
      <w:r w:rsidRPr="00C85894">
        <w:rPr>
          <w:bCs/>
          <w:sz w:val="28"/>
          <w:szCs w:val="28"/>
        </w:rPr>
        <w:t xml:space="preserve"> общего пользования носит заявительный характер и осуществляется при наличии подтверждающей технической документации. </w:t>
      </w:r>
    </w:p>
    <w:p w:rsidR="0019767A" w:rsidRPr="00C85894" w:rsidP="00223ED4">
      <w:pPr>
        <w:ind w:right="-45" w:firstLine="851"/>
        <w:jc w:val="both"/>
        <w:rPr>
          <w:bCs/>
          <w:sz w:val="28"/>
          <w:szCs w:val="28"/>
        </w:rPr>
      </w:pPr>
      <w:r w:rsidRPr="00C85894">
        <w:rPr>
          <w:bCs/>
          <w:sz w:val="28"/>
          <w:szCs w:val="28"/>
        </w:rPr>
        <w:t xml:space="preserve">Во исполнение пункта 42.1 Правил №354 на основании поручения Главы Республики Крым от 12.08.2021 №1/01-32/5078 </w:t>
      </w:r>
      <w:r w:rsidRPr="00C85894" w:rsidR="00B4339B">
        <w:rPr>
          <w:bCs/>
          <w:sz w:val="28"/>
          <w:szCs w:val="28"/>
        </w:rPr>
        <w:t xml:space="preserve">в Республике Крым </w:t>
      </w:r>
      <w:r w:rsidRPr="00C85894">
        <w:rPr>
          <w:bCs/>
          <w:sz w:val="28"/>
          <w:szCs w:val="28"/>
        </w:rPr>
        <w:t>была сфо</w:t>
      </w:r>
      <w:r w:rsidRPr="00C85894">
        <w:rPr>
          <w:bCs/>
          <w:sz w:val="28"/>
          <w:szCs w:val="28"/>
        </w:rPr>
        <w:t>рмирована межведомственная комиссия по рассмотрению заявлений потребителей коммунальной услуги по отоплению о наличии (отсутствии) приборов отопления в помещении общего пользования, на основании решений которых производится прекращение начисления за отопле</w:t>
      </w:r>
      <w:r w:rsidRPr="00C85894">
        <w:rPr>
          <w:bCs/>
          <w:sz w:val="28"/>
          <w:szCs w:val="28"/>
        </w:rPr>
        <w:t>ние помещений общего пользования.</w:t>
      </w:r>
    </w:p>
    <w:p w:rsidR="00EF2905" w:rsidRPr="00C85894" w:rsidP="00223ED4">
      <w:pPr>
        <w:ind w:right="-45" w:firstLine="851"/>
        <w:jc w:val="both"/>
        <w:rPr>
          <w:bCs/>
          <w:sz w:val="28"/>
          <w:szCs w:val="28"/>
        </w:rPr>
      </w:pPr>
      <w:r w:rsidRPr="00C85894">
        <w:rPr>
          <w:bCs/>
          <w:sz w:val="28"/>
          <w:szCs w:val="28"/>
        </w:rPr>
        <w:t xml:space="preserve"> </w:t>
      </w:r>
      <w:r w:rsidR="0041372E">
        <w:rPr>
          <w:bCs/>
          <w:sz w:val="28"/>
          <w:szCs w:val="28"/>
        </w:rPr>
        <w:t>Как следует из материалов дела,</w:t>
      </w:r>
      <w:r w:rsidRPr="00C85894" w:rsidR="00194CA7">
        <w:rPr>
          <w:bCs/>
          <w:sz w:val="28"/>
          <w:szCs w:val="28"/>
        </w:rPr>
        <w:t xml:space="preserve">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C85894" w:rsidR="00194CA7">
        <w:rPr>
          <w:bCs/>
          <w:sz w:val="28"/>
          <w:szCs w:val="28"/>
        </w:rPr>
        <w:t xml:space="preserve">межведомственной комиссией принято решение о прекращении начисления за отопление на общедомовые нужды многоквартирного дома по ул. </w:t>
      </w:r>
      <w:r w:rsidR="00367D11">
        <w:rPr>
          <w:sz w:val="27"/>
          <w:szCs w:val="27"/>
        </w:rPr>
        <w:t>«данные изъяты»</w:t>
      </w:r>
      <w:r w:rsidR="00367D11">
        <w:rPr>
          <w:sz w:val="28"/>
          <w:szCs w:val="28"/>
        </w:rPr>
        <w:t xml:space="preserve"> </w:t>
      </w:r>
      <w:r w:rsidRPr="00C85894" w:rsidR="00194CA7">
        <w:rPr>
          <w:bCs/>
          <w:sz w:val="28"/>
          <w:szCs w:val="28"/>
        </w:rPr>
        <w:t xml:space="preserve">в г. </w:t>
      </w:r>
      <w:r w:rsidR="00367D11">
        <w:rPr>
          <w:sz w:val="27"/>
          <w:szCs w:val="27"/>
        </w:rPr>
        <w:t>«данные изъяты»</w:t>
      </w:r>
      <w:r w:rsidRPr="00C85894" w:rsidR="00194CA7">
        <w:rPr>
          <w:bCs/>
          <w:sz w:val="28"/>
          <w:szCs w:val="28"/>
        </w:rPr>
        <w:t>.</w:t>
      </w:r>
      <w:r w:rsidRPr="00C85894">
        <w:rPr>
          <w:bCs/>
          <w:sz w:val="28"/>
          <w:szCs w:val="28"/>
        </w:rPr>
        <w:t xml:space="preserve">  </w:t>
      </w:r>
    </w:p>
    <w:p w:rsidR="00EF2905" w:rsidRPr="00C85894" w:rsidP="00223ED4">
      <w:pPr>
        <w:ind w:right="-45" w:firstLine="851"/>
        <w:jc w:val="both"/>
        <w:rPr>
          <w:bCs/>
          <w:sz w:val="28"/>
          <w:szCs w:val="28"/>
        </w:rPr>
      </w:pPr>
      <w:r w:rsidRPr="00C85894">
        <w:rPr>
          <w:bCs/>
          <w:sz w:val="28"/>
          <w:szCs w:val="28"/>
        </w:rPr>
        <w:t>Учитывая изложенное, доводы ответчика об отсутстви</w:t>
      </w:r>
      <w:r w:rsidRPr="00C85894" w:rsidR="00A54B2B">
        <w:rPr>
          <w:bCs/>
          <w:sz w:val="28"/>
          <w:szCs w:val="28"/>
        </w:rPr>
        <w:t>и</w:t>
      </w:r>
      <w:r w:rsidRPr="00C85894">
        <w:rPr>
          <w:bCs/>
          <w:sz w:val="28"/>
          <w:szCs w:val="28"/>
        </w:rPr>
        <w:t xml:space="preserve"> оснований для взыскания платы за отопление на общедомовые нужды </w:t>
      </w:r>
      <w:r w:rsidRPr="00C85894" w:rsidR="00194CA7">
        <w:rPr>
          <w:bCs/>
          <w:sz w:val="28"/>
          <w:szCs w:val="28"/>
        </w:rPr>
        <w:t xml:space="preserve">в спорный период </w:t>
      </w:r>
      <w:r w:rsidRPr="00C85894">
        <w:rPr>
          <w:bCs/>
          <w:sz w:val="28"/>
          <w:szCs w:val="28"/>
        </w:rPr>
        <w:t xml:space="preserve">ввиду отсутствия отопительных приборов и трубопроводов системы отопления в местах общего пользования многоквартирного дома, основаны на неверном толковании вышеуказанных правовых норм. </w:t>
      </w:r>
    </w:p>
    <w:p w:rsidR="002F295C" w:rsidRPr="002F295C" w:rsidP="002F295C">
      <w:pPr>
        <w:ind w:right="-45" w:firstLine="851"/>
        <w:jc w:val="both"/>
        <w:rPr>
          <w:bCs/>
          <w:sz w:val="28"/>
          <w:szCs w:val="28"/>
        </w:rPr>
      </w:pPr>
      <w:r w:rsidRPr="002F295C">
        <w:rPr>
          <w:bCs/>
          <w:sz w:val="28"/>
          <w:szCs w:val="28"/>
        </w:rPr>
        <w:t>Представленный истцом расчет является обоснованным и арифметически вер</w:t>
      </w:r>
      <w:r w:rsidRPr="002F295C">
        <w:rPr>
          <w:bCs/>
          <w:sz w:val="28"/>
          <w:szCs w:val="28"/>
        </w:rPr>
        <w:t xml:space="preserve">ным. </w:t>
      </w:r>
    </w:p>
    <w:p w:rsidR="00987437" w:rsidP="002F295C">
      <w:pPr>
        <w:ind w:right="-45" w:firstLine="851"/>
        <w:jc w:val="both"/>
        <w:rPr>
          <w:bCs/>
          <w:sz w:val="28"/>
          <w:szCs w:val="28"/>
        </w:rPr>
      </w:pPr>
      <w:r w:rsidRPr="002F295C">
        <w:rPr>
          <w:bCs/>
          <w:sz w:val="28"/>
          <w:szCs w:val="28"/>
        </w:rPr>
        <w:t xml:space="preserve">Между тем, разрешая исковые требования и определяя сумму задолженности и период ее образования о размере задолженности, подлежащей взысканию с ответчика в пользу истца, судом принято во внимание то обстоятельство, что </w:t>
      </w:r>
      <w:r>
        <w:rPr>
          <w:bCs/>
          <w:sz w:val="28"/>
          <w:szCs w:val="28"/>
        </w:rPr>
        <w:t>Муромец Л.Н</w:t>
      </w:r>
      <w:r w:rsidRPr="002F295C">
        <w:rPr>
          <w:bCs/>
          <w:sz w:val="28"/>
          <w:szCs w:val="28"/>
        </w:rPr>
        <w:t>. в ходе рассмотрения</w:t>
      </w:r>
      <w:r w:rsidRPr="002F295C">
        <w:rPr>
          <w:bCs/>
          <w:sz w:val="28"/>
          <w:szCs w:val="28"/>
        </w:rPr>
        <w:t xml:space="preserve"> данного дела заявлено о применении сроков исковой давности.</w:t>
      </w:r>
      <w:r>
        <w:rPr>
          <w:bCs/>
          <w:sz w:val="28"/>
          <w:szCs w:val="28"/>
        </w:rPr>
        <w:t xml:space="preserve"> </w:t>
      </w:r>
    </w:p>
    <w:p w:rsidR="002F295C" w:rsidRPr="002F295C" w:rsidP="002F295C">
      <w:pPr>
        <w:ind w:right="-45" w:firstLine="851"/>
        <w:jc w:val="both"/>
        <w:rPr>
          <w:bCs/>
          <w:sz w:val="28"/>
          <w:szCs w:val="28"/>
        </w:rPr>
      </w:pPr>
      <w:r w:rsidRPr="002F295C">
        <w:rPr>
          <w:bCs/>
          <w:sz w:val="28"/>
          <w:szCs w:val="28"/>
        </w:rPr>
        <w:t>Так, в соответствии со ст. 195 ГК РФ исковой давностью признается срок для защиты права по иску лица, право которого нарушено.</w:t>
      </w:r>
    </w:p>
    <w:p w:rsidR="002F295C" w:rsidRPr="002F295C" w:rsidP="002F295C">
      <w:pPr>
        <w:ind w:right="-45" w:firstLine="851"/>
        <w:jc w:val="both"/>
        <w:rPr>
          <w:bCs/>
          <w:sz w:val="28"/>
          <w:szCs w:val="28"/>
        </w:rPr>
      </w:pPr>
      <w:r w:rsidRPr="002F295C">
        <w:rPr>
          <w:bCs/>
          <w:sz w:val="28"/>
          <w:szCs w:val="28"/>
        </w:rPr>
        <w:t xml:space="preserve">На основании п. 2 ст. 199 ГК РФ исковая давность применяется судом </w:t>
      </w:r>
      <w:r w:rsidRPr="002F295C">
        <w:rPr>
          <w:bCs/>
          <w:sz w:val="28"/>
          <w:szCs w:val="28"/>
        </w:rPr>
        <w:t>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2F295C" w:rsidRPr="002F295C" w:rsidP="002F295C">
      <w:pPr>
        <w:ind w:right="-45" w:firstLine="851"/>
        <w:jc w:val="both"/>
        <w:rPr>
          <w:bCs/>
          <w:sz w:val="28"/>
          <w:szCs w:val="28"/>
        </w:rPr>
      </w:pPr>
      <w:r w:rsidRPr="002F295C">
        <w:rPr>
          <w:bCs/>
          <w:sz w:val="28"/>
          <w:szCs w:val="28"/>
        </w:rPr>
        <w:t>В соответствии с п.1 ст. 200 ГК РФ</w:t>
      </w:r>
      <w:r w:rsidRPr="002F295C">
        <w:rPr>
          <w:bCs/>
          <w:sz w:val="28"/>
          <w:szCs w:val="28"/>
        </w:rPr>
        <w:t>, если законом не установлено иное, то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2F295C" w:rsidRPr="002F295C" w:rsidP="002F295C">
      <w:pPr>
        <w:ind w:right="-45" w:firstLine="851"/>
        <w:jc w:val="both"/>
        <w:rPr>
          <w:bCs/>
          <w:sz w:val="28"/>
          <w:szCs w:val="28"/>
        </w:rPr>
      </w:pPr>
      <w:r w:rsidRPr="002F295C">
        <w:rPr>
          <w:bCs/>
          <w:sz w:val="28"/>
          <w:szCs w:val="28"/>
        </w:rPr>
        <w:t>Согласно разъяснений, содер</w:t>
      </w:r>
      <w:r w:rsidRPr="002F295C">
        <w:rPr>
          <w:bCs/>
          <w:sz w:val="28"/>
          <w:szCs w:val="28"/>
        </w:rPr>
        <w:t>жащихся в 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w:t>
      </w:r>
      <w:r w:rsidRPr="002F295C">
        <w:rPr>
          <w:bCs/>
          <w:sz w:val="28"/>
          <w:szCs w:val="28"/>
        </w:rPr>
        <w:t>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2F295C" w:rsidRPr="002F295C" w:rsidP="002F295C">
      <w:pPr>
        <w:ind w:right="-45" w:firstLine="851"/>
        <w:jc w:val="both"/>
        <w:rPr>
          <w:bCs/>
          <w:sz w:val="28"/>
          <w:szCs w:val="28"/>
        </w:rPr>
      </w:pPr>
      <w:r w:rsidRPr="002F295C">
        <w:rPr>
          <w:bCs/>
          <w:sz w:val="28"/>
          <w:szCs w:val="28"/>
        </w:rPr>
        <w:t>В случае прекращения производства по делу по указанным выше основаниям</w:t>
      </w:r>
      <w:r w:rsidRPr="002F295C">
        <w:rPr>
          <w:bCs/>
          <w:sz w:val="28"/>
          <w:szCs w:val="28"/>
        </w:rPr>
        <w:t>, а также 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2F295C" w:rsidRPr="002F295C" w:rsidP="002F295C">
      <w:pPr>
        <w:ind w:right="-45" w:firstLine="851"/>
        <w:jc w:val="both"/>
        <w:rPr>
          <w:bCs/>
          <w:sz w:val="28"/>
          <w:szCs w:val="28"/>
        </w:rPr>
      </w:pPr>
      <w:r w:rsidRPr="002F295C">
        <w:rPr>
          <w:bCs/>
          <w:sz w:val="28"/>
          <w:szCs w:val="28"/>
        </w:rPr>
        <w:t xml:space="preserve">Судом установлено, что </w:t>
      </w:r>
      <w:r w:rsidR="00367D11">
        <w:rPr>
          <w:sz w:val="27"/>
          <w:szCs w:val="27"/>
        </w:rPr>
        <w:t>«данные изъяты»</w:t>
      </w:r>
      <w:r w:rsidR="00367D11">
        <w:rPr>
          <w:sz w:val="28"/>
          <w:szCs w:val="28"/>
        </w:rPr>
        <w:t xml:space="preserve"> </w:t>
      </w:r>
      <w:r w:rsidR="00367D11">
        <w:rPr>
          <w:sz w:val="28"/>
          <w:szCs w:val="28"/>
        </w:rPr>
        <w:t xml:space="preserve"> </w:t>
      </w:r>
      <w:r w:rsidRPr="002F295C">
        <w:rPr>
          <w:bCs/>
          <w:sz w:val="28"/>
          <w:szCs w:val="28"/>
        </w:rPr>
        <w:t>ГУП РК «Крымтеплокомму</w:t>
      </w:r>
      <w:r w:rsidRPr="002F295C">
        <w:rPr>
          <w:bCs/>
          <w:sz w:val="28"/>
          <w:szCs w:val="28"/>
        </w:rPr>
        <w:t xml:space="preserve">нэнерго» обращалось к мировому судьей с заявлением о </w:t>
      </w:r>
      <w:r w:rsidRPr="002F295C">
        <w:rPr>
          <w:bCs/>
          <w:sz w:val="28"/>
          <w:szCs w:val="28"/>
        </w:rPr>
        <w:t xml:space="preserve">вынесении судебного приказа о взыскании задолженности </w:t>
      </w:r>
      <w:r>
        <w:rPr>
          <w:bCs/>
          <w:sz w:val="28"/>
          <w:szCs w:val="28"/>
        </w:rPr>
        <w:t xml:space="preserve">с </w:t>
      </w:r>
      <w:r w:rsidR="00987437">
        <w:rPr>
          <w:bCs/>
          <w:sz w:val="28"/>
          <w:szCs w:val="28"/>
        </w:rPr>
        <w:t>Муромец Л.Н</w:t>
      </w:r>
      <w:r w:rsidRPr="002F295C">
        <w:rPr>
          <w:bCs/>
          <w:sz w:val="28"/>
          <w:szCs w:val="28"/>
        </w:rPr>
        <w:t>. за потребленную тепловую энергию для отопления в местах общего польз</w:t>
      </w:r>
      <w:r>
        <w:rPr>
          <w:bCs/>
          <w:sz w:val="28"/>
          <w:szCs w:val="28"/>
        </w:rPr>
        <w:t>ования в многоквартирном доме №</w:t>
      </w:r>
      <w:r w:rsidR="00367D11">
        <w:rPr>
          <w:bCs/>
          <w:sz w:val="28"/>
          <w:szCs w:val="28"/>
        </w:rPr>
        <w:t xml:space="preserve"> </w:t>
      </w:r>
      <w:r w:rsidR="00367D11">
        <w:rPr>
          <w:sz w:val="27"/>
          <w:szCs w:val="27"/>
        </w:rPr>
        <w:t>«данные изъяты»</w:t>
      </w:r>
      <w:r w:rsidR="00367D11">
        <w:rPr>
          <w:sz w:val="28"/>
          <w:szCs w:val="28"/>
        </w:rPr>
        <w:t xml:space="preserve"> </w:t>
      </w:r>
      <w:r w:rsidRPr="002F295C">
        <w:rPr>
          <w:bCs/>
          <w:sz w:val="28"/>
          <w:szCs w:val="28"/>
        </w:rPr>
        <w:t xml:space="preserve">по ул. </w:t>
      </w:r>
      <w:r w:rsidR="00367D11">
        <w:rPr>
          <w:sz w:val="27"/>
          <w:szCs w:val="27"/>
        </w:rPr>
        <w:t>«данные изъяты»</w:t>
      </w:r>
      <w:r w:rsidR="00367D11">
        <w:rPr>
          <w:sz w:val="28"/>
          <w:szCs w:val="28"/>
        </w:rPr>
        <w:t xml:space="preserve"> </w:t>
      </w:r>
      <w:r w:rsidRPr="002F295C">
        <w:rPr>
          <w:bCs/>
          <w:sz w:val="28"/>
          <w:szCs w:val="28"/>
        </w:rPr>
        <w:t xml:space="preserve">за период с </w:t>
      </w:r>
      <w:r w:rsidR="00367D11">
        <w:rPr>
          <w:sz w:val="27"/>
          <w:szCs w:val="27"/>
        </w:rPr>
        <w:t>«данные изъяты»</w:t>
      </w:r>
      <w:r w:rsidR="00367D11">
        <w:rPr>
          <w:sz w:val="28"/>
          <w:szCs w:val="28"/>
        </w:rPr>
        <w:t xml:space="preserve"> </w:t>
      </w:r>
      <w:r>
        <w:rPr>
          <w:bCs/>
          <w:sz w:val="28"/>
          <w:szCs w:val="28"/>
        </w:rPr>
        <w:t xml:space="preserve">в размере </w:t>
      </w:r>
      <w:r w:rsidR="00367D11">
        <w:rPr>
          <w:sz w:val="27"/>
          <w:szCs w:val="27"/>
        </w:rPr>
        <w:t>«данные изъяты»</w:t>
      </w:r>
      <w:r w:rsidR="00367D11">
        <w:rPr>
          <w:sz w:val="28"/>
          <w:szCs w:val="28"/>
        </w:rPr>
        <w:t xml:space="preserve"> </w:t>
      </w:r>
      <w:r>
        <w:rPr>
          <w:bCs/>
          <w:sz w:val="28"/>
          <w:szCs w:val="28"/>
        </w:rPr>
        <w:t xml:space="preserve">рублей. </w:t>
      </w:r>
    </w:p>
    <w:p w:rsidR="002F295C" w:rsidRPr="002F295C" w:rsidP="002F295C">
      <w:pPr>
        <w:ind w:right="-45" w:firstLine="851"/>
        <w:jc w:val="both"/>
        <w:rPr>
          <w:bCs/>
          <w:sz w:val="28"/>
          <w:szCs w:val="28"/>
        </w:rPr>
      </w:pPr>
      <w:r>
        <w:rPr>
          <w:sz w:val="27"/>
          <w:szCs w:val="27"/>
        </w:rPr>
        <w:t>«данные изъяты»</w:t>
      </w:r>
      <w:r>
        <w:rPr>
          <w:sz w:val="28"/>
          <w:szCs w:val="28"/>
        </w:rPr>
        <w:t xml:space="preserve"> </w:t>
      </w:r>
      <w:r w:rsidRPr="002F295C" w:rsidR="000F4A08">
        <w:rPr>
          <w:bCs/>
          <w:sz w:val="28"/>
          <w:szCs w:val="28"/>
        </w:rPr>
        <w:t xml:space="preserve">мировым судьей вынесен соответствующий судебный приказ, который отменен на основании поданных должником письменных возражений определением </w:t>
      </w:r>
      <w:r w:rsidRPr="002F295C" w:rsidR="000F4A08">
        <w:rPr>
          <w:bCs/>
          <w:sz w:val="28"/>
          <w:szCs w:val="28"/>
        </w:rPr>
        <w:t>от</w:t>
      </w:r>
      <w:r w:rsidRPr="002F295C" w:rsidR="000F4A08">
        <w:rPr>
          <w:bCs/>
          <w:sz w:val="28"/>
          <w:szCs w:val="28"/>
        </w:rPr>
        <w:t xml:space="preserve"> </w:t>
      </w:r>
      <w:r>
        <w:rPr>
          <w:sz w:val="27"/>
          <w:szCs w:val="27"/>
        </w:rPr>
        <w:t>«данные изъяты»</w:t>
      </w:r>
      <w:r w:rsidR="00511BA8">
        <w:rPr>
          <w:bCs/>
          <w:sz w:val="28"/>
          <w:szCs w:val="28"/>
        </w:rPr>
        <w:t xml:space="preserve">. </w:t>
      </w:r>
    </w:p>
    <w:p w:rsidR="002F295C" w:rsidRPr="002F295C" w:rsidP="002F295C">
      <w:pPr>
        <w:ind w:right="-45" w:firstLine="851"/>
        <w:jc w:val="both"/>
        <w:rPr>
          <w:bCs/>
          <w:sz w:val="28"/>
          <w:szCs w:val="28"/>
        </w:rPr>
      </w:pPr>
      <w:r w:rsidRPr="002F295C">
        <w:rPr>
          <w:bCs/>
          <w:sz w:val="28"/>
          <w:szCs w:val="28"/>
        </w:rPr>
        <w:t>С указанными тр</w:t>
      </w:r>
      <w:r w:rsidRPr="002F295C">
        <w:rPr>
          <w:bCs/>
          <w:sz w:val="28"/>
          <w:szCs w:val="28"/>
        </w:rPr>
        <w:t>ебования</w:t>
      </w:r>
      <w:r w:rsidR="0041372E">
        <w:rPr>
          <w:bCs/>
          <w:sz w:val="28"/>
          <w:szCs w:val="28"/>
        </w:rPr>
        <w:t>ми</w:t>
      </w:r>
      <w:r w:rsidRPr="002F295C">
        <w:rPr>
          <w:bCs/>
          <w:sz w:val="28"/>
          <w:szCs w:val="28"/>
        </w:rPr>
        <w:t xml:space="preserve"> истец обратился в суд в порядке искового производства </w:t>
      </w:r>
      <w:r w:rsidR="00367D11">
        <w:rPr>
          <w:sz w:val="27"/>
          <w:szCs w:val="27"/>
        </w:rPr>
        <w:t>«данные изъяты»</w:t>
      </w:r>
      <w:r w:rsidRPr="002F295C">
        <w:rPr>
          <w:bCs/>
          <w:sz w:val="28"/>
          <w:szCs w:val="28"/>
        </w:rPr>
        <w:t xml:space="preserve">. Настоящий иск </w:t>
      </w:r>
      <w:r w:rsidR="00367D11">
        <w:rPr>
          <w:sz w:val="27"/>
          <w:szCs w:val="27"/>
        </w:rPr>
        <w:t>«данные изъяты»</w:t>
      </w:r>
      <w:r w:rsidR="00367D11">
        <w:rPr>
          <w:sz w:val="28"/>
          <w:szCs w:val="28"/>
        </w:rPr>
        <w:t xml:space="preserve"> </w:t>
      </w:r>
      <w:r w:rsidRPr="002F295C">
        <w:rPr>
          <w:bCs/>
          <w:sz w:val="28"/>
          <w:szCs w:val="28"/>
        </w:rPr>
        <w:t>принят к производству и дело назначено к судебно</w:t>
      </w:r>
      <w:r w:rsidR="00511BA8">
        <w:rPr>
          <w:bCs/>
          <w:sz w:val="28"/>
          <w:szCs w:val="28"/>
        </w:rPr>
        <w:t>му</w:t>
      </w:r>
      <w:r w:rsidRPr="002F295C">
        <w:rPr>
          <w:bCs/>
          <w:sz w:val="28"/>
          <w:szCs w:val="28"/>
        </w:rPr>
        <w:t xml:space="preserve"> разбирательству.</w:t>
      </w:r>
    </w:p>
    <w:p w:rsidR="002F295C" w:rsidP="002F295C">
      <w:pPr>
        <w:ind w:right="-45" w:firstLine="851"/>
        <w:jc w:val="both"/>
        <w:rPr>
          <w:bCs/>
          <w:sz w:val="28"/>
          <w:szCs w:val="28"/>
        </w:rPr>
      </w:pPr>
      <w:r w:rsidRPr="002F295C">
        <w:rPr>
          <w:bCs/>
          <w:sz w:val="28"/>
          <w:szCs w:val="28"/>
        </w:rPr>
        <w:t xml:space="preserve">Таким образом, срок исковой давности по указанному делу начинает  исчисляться с </w:t>
      </w:r>
      <w:r w:rsidR="00367D11">
        <w:rPr>
          <w:sz w:val="27"/>
          <w:szCs w:val="27"/>
        </w:rPr>
        <w:t>«данные изъяты»</w:t>
      </w:r>
      <w:r w:rsidRPr="002F295C">
        <w:rPr>
          <w:bCs/>
          <w:sz w:val="28"/>
          <w:szCs w:val="28"/>
        </w:rPr>
        <w:t xml:space="preserve">, то есть с момента обращения истцом в </w:t>
      </w:r>
      <w:r w:rsidR="00511BA8">
        <w:rPr>
          <w:bCs/>
          <w:sz w:val="28"/>
          <w:szCs w:val="28"/>
        </w:rPr>
        <w:t>порядке приказного производства</w:t>
      </w:r>
      <w:r w:rsidRPr="002F295C">
        <w:rPr>
          <w:bCs/>
          <w:sz w:val="28"/>
          <w:szCs w:val="28"/>
        </w:rPr>
        <w:t xml:space="preserve">. </w:t>
      </w:r>
    </w:p>
    <w:p w:rsidR="00511BA8" w:rsidP="002F295C">
      <w:pPr>
        <w:ind w:right="-45" w:firstLine="851"/>
        <w:jc w:val="both"/>
        <w:rPr>
          <w:bCs/>
          <w:sz w:val="28"/>
          <w:szCs w:val="28"/>
        </w:rPr>
      </w:pPr>
      <w:r w:rsidRPr="00511BA8">
        <w:rPr>
          <w:bCs/>
          <w:sz w:val="28"/>
          <w:szCs w:val="28"/>
        </w:rPr>
        <w:t>С учетом изложенного</w:t>
      </w:r>
      <w:r w:rsidR="00824198">
        <w:rPr>
          <w:bCs/>
          <w:sz w:val="28"/>
          <w:szCs w:val="28"/>
        </w:rPr>
        <w:t>,</w:t>
      </w:r>
      <w:r w:rsidRPr="00511BA8">
        <w:rPr>
          <w:bCs/>
          <w:sz w:val="28"/>
          <w:szCs w:val="28"/>
        </w:rPr>
        <w:t xml:space="preserve"> с ответчик</w:t>
      </w:r>
      <w:r>
        <w:rPr>
          <w:bCs/>
          <w:sz w:val="28"/>
          <w:szCs w:val="28"/>
        </w:rPr>
        <w:t>а</w:t>
      </w:r>
      <w:r w:rsidRPr="00511BA8">
        <w:rPr>
          <w:bCs/>
          <w:sz w:val="28"/>
          <w:szCs w:val="28"/>
        </w:rPr>
        <w:t xml:space="preserve"> в пользу истца подлежит взысканию задолженность </w:t>
      </w:r>
      <w:r>
        <w:rPr>
          <w:bCs/>
          <w:sz w:val="28"/>
          <w:szCs w:val="28"/>
        </w:rPr>
        <w:t>п</w:t>
      </w:r>
      <w:r w:rsidRPr="00511BA8">
        <w:rPr>
          <w:bCs/>
          <w:sz w:val="28"/>
          <w:szCs w:val="28"/>
        </w:rPr>
        <w:t xml:space="preserve">о </w:t>
      </w:r>
      <w:r w:rsidR="00987437">
        <w:rPr>
          <w:bCs/>
          <w:sz w:val="28"/>
          <w:szCs w:val="28"/>
        </w:rPr>
        <w:t>о</w:t>
      </w:r>
      <w:r w:rsidRPr="00511BA8">
        <w:rPr>
          <w:bCs/>
          <w:sz w:val="28"/>
          <w:szCs w:val="28"/>
        </w:rPr>
        <w:t xml:space="preserve">плате за потребленную тепловую энергию для отопления в местах общего пользования в пределах </w:t>
      </w:r>
      <w:r w:rsidRPr="00511BA8">
        <w:rPr>
          <w:bCs/>
          <w:sz w:val="28"/>
          <w:szCs w:val="28"/>
        </w:rPr>
        <w:t xml:space="preserve">срока исковой давности за период с </w:t>
      </w:r>
      <w:r w:rsidR="00824198">
        <w:rPr>
          <w:bCs/>
          <w:sz w:val="28"/>
          <w:szCs w:val="28"/>
        </w:rPr>
        <w:t>июля</w:t>
      </w:r>
      <w:r>
        <w:rPr>
          <w:bCs/>
          <w:sz w:val="28"/>
          <w:szCs w:val="28"/>
        </w:rPr>
        <w:t xml:space="preserve"> </w:t>
      </w:r>
      <w:r w:rsidR="00367D11">
        <w:rPr>
          <w:sz w:val="27"/>
          <w:szCs w:val="27"/>
        </w:rPr>
        <w:t>«данные изъяты»</w:t>
      </w:r>
      <w:r w:rsidR="00367D11">
        <w:rPr>
          <w:sz w:val="28"/>
          <w:szCs w:val="28"/>
        </w:rPr>
        <w:t xml:space="preserve"> </w:t>
      </w:r>
      <w:r>
        <w:rPr>
          <w:bCs/>
          <w:sz w:val="28"/>
          <w:szCs w:val="28"/>
        </w:rPr>
        <w:t xml:space="preserve">года по </w:t>
      </w:r>
      <w:r w:rsidR="00824198">
        <w:rPr>
          <w:bCs/>
          <w:sz w:val="28"/>
          <w:szCs w:val="28"/>
        </w:rPr>
        <w:t>апрель</w:t>
      </w:r>
      <w:r>
        <w:rPr>
          <w:bCs/>
          <w:sz w:val="28"/>
          <w:szCs w:val="28"/>
        </w:rPr>
        <w:t xml:space="preserve"> </w:t>
      </w:r>
      <w:r w:rsidR="00367D11">
        <w:rPr>
          <w:sz w:val="27"/>
          <w:szCs w:val="27"/>
        </w:rPr>
        <w:t>«данные изъяты»</w:t>
      </w:r>
      <w:r w:rsidR="00367D11">
        <w:rPr>
          <w:sz w:val="28"/>
          <w:szCs w:val="28"/>
        </w:rPr>
        <w:t xml:space="preserve"> </w:t>
      </w:r>
      <w:r w:rsidRPr="00511BA8">
        <w:rPr>
          <w:bCs/>
          <w:sz w:val="28"/>
          <w:szCs w:val="28"/>
        </w:rPr>
        <w:t xml:space="preserve">в размере </w:t>
      </w:r>
      <w:r w:rsidR="00367D11">
        <w:rPr>
          <w:sz w:val="27"/>
          <w:szCs w:val="27"/>
        </w:rPr>
        <w:t>«данные изъяты»</w:t>
      </w:r>
      <w:r w:rsidR="00367D11">
        <w:rPr>
          <w:sz w:val="28"/>
          <w:szCs w:val="28"/>
        </w:rPr>
        <w:t xml:space="preserve"> </w:t>
      </w:r>
      <w:r w:rsidRPr="00511BA8">
        <w:rPr>
          <w:bCs/>
          <w:sz w:val="28"/>
          <w:szCs w:val="28"/>
        </w:rPr>
        <w:t>рублей.</w:t>
      </w:r>
    </w:p>
    <w:p w:rsidR="00987437" w:rsidRPr="002F295C" w:rsidP="002F295C">
      <w:pPr>
        <w:ind w:right="-45" w:firstLine="851"/>
        <w:jc w:val="both"/>
        <w:rPr>
          <w:bCs/>
          <w:sz w:val="28"/>
          <w:szCs w:val="28"/>
        </w:rPr>
      </w:pPr>
      <w:r w:rsidRPr="00987437">
        <w:rPr>
          <w:bCs/>
          <w:sz w:val="28"/>
          <w:szCs w:val="28"/>
        </w:rPr>
        <w:t>Кроме того, судом было установлено, что в период образования задолженности Муромец Л.Н. была единст</w:t>
      </w:r>
      <w:r>
        <w:rPr>
          <w:bCs/>
          <w:sz w:val="28"/>
          <w:szCs w:val="28"/>
        </w:rPr>
        <w:t>венным собственником квартиры, в связи с чем данная сумма подлежи</w:t>
      </w:r>
      <w:r>
        <w:rPr>
          <w:bCs/>
          <w:sz w:val="28"/>
          <w:szCs w:val="28"/>
        </w:rPr>
        <w:t>т взысканию только с ответчика Муромец Л.Н.</w:t>
      </w:r>
    </w:p>
    <w:p w:rsidR="002F295C" w:rsidRPr="002F295C" w:rsidP="002F295C">
      <w:pPr>
        <w:ind w:right="-45" w:firstLine="851"/>
        <w:jc w:val="both"/>
        <w:rPr>
          <w:bCs/>
          <w:sz w:val="28"/>
          <w:szCs w:val="28"/>
        </w:rPr>
      </w:pPr>
      <w:r w:rsidRPr="002F295C">
        <w:rPr>
          <w:bCs/>
          <w:sz w:val="28"/>
          <w:szCs w:val="28"/>
        </w:rPr>
        <w:t>Доводы ответчика, сводящиеся к отсутствию у ГУП РК «Крымтеплокоммунэнерго» законных основан</w:t>
      </w:r>
      <w:r w:rsidR="00511BA8">
        <w:rPr>
          <w:bCs/>
          <w:sz w:val="28"/>
          <w:szCs w:val="28"/>
        </w:rPr>
        <w:t>ий для начисления заявленной в</w:t>
      </w:r>
      <w:r w:rsidRPr="002F295C">
        <w:rPr>
          <w:bCs/>
          <w:sz w:val="28"/>
          <w:szCs w:val="28"/>
        </w:rPr>
        <w:t xml:space="preserve"> иске задолженности,  не опровергают выводы суда, сделанные на основе исследованных доказат</w:t>
      </w:r>
      <w:r w:rsidRPr="002F295C">
        <w:rPr>
          <w:bCs/>
          <w:sz w:val="28"/>
          <w:szCs w:val="28"/>
        </w:rPr>
        <w:t xml:space="preserve">ельств, о наличии у </w:t>
      </w:r>
      <w:r w:rsidR="00987437">
        <w:rPr>
          <w:bCs/>
          <w:sz w:val="28"/>
          <w:szCs w:val="28"/>
        </w:rPr>
        <w:t>Муромец Л.Н</w:t>
      </w:r>
      <w:r w:rsidRPr="002F295C">
        <w:rPr>
          <w:bCs/>
          <w:sz w:val="28"/>
          <w:szCs w:val="28"/>
        </w:rPr>
        <w:t xml:space="preserve">. обязанности по оплате представленных истцом услуг и взыскания с нее задолженности за услуги теплоснабжения в пределах сроков исковой давности.      </w:t>
      </w:r>
    </w:p>
    <w:p w:rsidR="002F295C" w:rsidRPr="002F295C" w:rsidP="002F295C">
      <w:pPr>
        <w:ind w:right="-45" w:firstLine="851"/>
        <w:jc w:val="both"/>
        <w:rPr>
          <w:bCs/>
          <w:sz w:val="28"/>
          <w:szCs w:val="28"/>
        </w:rPr>
      </w:pPr>
      <w:r w:rsidRPr="002F295C">
        <w:rPr>
          <w:bCs/>
          <w:sz w:val="28"/>
          <w:szCs w:val="28"/>
        </w:rPr>
        <w:t>В соответствии со ст. 12 ГПК РФ правосудие по гражданским делам осуществля</w:t>
      </w:r>
      <w:r w:rsidRPr="002F295C">
        <w:rPr>
          <w:bCs/>
          <w:sz w:val="28"/>
          <w:szCs w:val="28"/>
        </w:rPr>
        <w:t xml:space="preserve">ется на основе состязательности и равноправия сторон. </w:t>
      </w:r>
    </w:p>
    <w:p w:rsidR="002F295C" w:rsidRPr="002F295C" w:rsidP="002F295C">
      <w:pPr>
        <w:ind w:right="-45" w:firstLine="851"/>
        <w:jc w:val="both"/>
        <w:rPr>
          <w:bCs/>
          <w:sz w:val="28"/>
          <w:szCs w:val="28"/>
        </w:rPr>
      </w:pPr>
      <w:r w:rsidRPr="002F295C">
        <w:rPr>
          <w:bCs/>
          <w:sz w:val="28"/>
          <w:szCs w:val="28"/>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(ст. 56 ГПК РФ).</w:t>
      </w:r>
    </w:p>
    <w:p w:rsidR="002F295C" w:rsidP="002F295C">
      <w:pPr>
        <w:ind w:right="-45" w:firstLine="851"/>
        <w:jc w:val="both"/>
        <w:rPr>
          <w:bCs/>
          <w:sz w:val="28"/>
          <w:szCs w:val="28"/>
        </w:rPr>
      </w:pPr>
      <w:r w:rsidRPr="002F295C">
        <w:rPr>
          <w:bCs/>
          <w:sz w:val="28"/>
          <w:szCs w:val="28"/>
        </w:rPr>
        <w:t>Каких-либо док</w:t>
      </w:r>
      <w:r w:rsidRPr="002F295C">
        <w:rPr>
          <w:bCs/>
          <w:sz w:val="28"/>
          <w:szCs w:val="28"/>
        </w:rPr>
        <w:t xml:space="preserve">азательств, опровергающих установленные судом обстоятельства, ответчиком не представлено. </w:t>
      </w:r>
    </w:p>
    <w:p w:rsidR="002F295C" w:rsidP="002F295C">
      <w:pPr>
        <w:ind w:right="-45" w:firstLine="851"/>
        <w:jc w:val="both"/>
        <w:rPr>
          <w:bCs/>
          <w:sz w:val="28"/>
          <w:szCs w:val="28"/>
        </w:rPr>
      </w:pPr>
      <w:r w:rsidRPr="002F295C">
        <w:rPr>
          <w:bCs/>
          <w:sz w:val="28"/>
          <w:szCs w:val="28"/>
        </w:rPr>
        <w:t>Принимая во внимание установленные по делу обстоятельства, а также вышеприведенные положения закона, исковые требования подлежат частичному удовлетворению.</w:t>
      </w:r>
    </w:p>
    <w:p w:rsidR="0096522A" w:rsidRPr="00C85894" w:rsidP="002F295C">
      <w:pPr>
        <w:ind w:right="-45" w:firstLine="851"/>
        <w:jc w:val="both"/>
        <w:rPr>
          <w:bCs/>
          <w:sz w:val="28"/>
          <w:szCs w:val="28"/>
        </w:rPr>
      </w:pPr>
      <w:r w:rsidRPr="00C85894">
        <w:rPr>
          <w:bCs/>
          <w:sz w:val="28"/>
          <w:szCs w:val="28"/>
        </w:rPr>
        <w:t xml:space="preserve">Согласно </w:t>
      </w:r>
      <w:r w:rsidRPr="00C85894">
        <w:rPr>
          <w:bCs/>
          <w:sz w:val="28"/>
          <w:szCs w:val="28"/>
        </w:rPr>
        <w:t>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w:t>
      </w:r>
      <w:r w:rsidRPr="00C85894">
        <w:rPr>
          <w:bCs/>
          <w:sz w:val="28"/>
          <w:szCs w:val="28"/>
        </w:rPr>
        <w:t xml:space="preserve">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w:t>
      </w:r>
      <w:r w:rsidRPr="00C85894">
        <w:rPr>
          <w:bCs/>
          <w:sz w:val="28"/>
          <w:szCs w:val="28"/>
        </w:rPr>
        <w:t>ответчику пропорционально той части исковы</w:t>
      </w:r>
      <w:r w:rsidRPr="00C85894">
        <w:rPr>
          <w:bCs/>
          <w:sz w:val="28"/>
          <w:szCs w:val="28"/>
        </w:rPr>
        <w:t xml:space="preserve">х требований, в которой истцу отказано. </w:t>
      </w:r>
    </w:p>
    <w:p w:rsidR="0096522A" w:rsidRPr="00C85894" w:rsidP="0096522A">
      <w:pPr>
        <w:ind w:right="-45" w:firstLine="851"/>
        <w:jc w:val="both"/>
        <w:rPr>
          <w:bCs/>
          <w:sz w:val="28"/>
          <w:szCs w:val="28"/>
        </w:rPr>
      </w:pPr>
      <w:r w:rsidRPr="00C85894">
        <w:rPr>
          <w:bCs/>
          <w:sz w:val="28"/>
          <w:szCs w:val="28"/>
        </w:rPr>
        <w:t>В силу пункта 13 статьи 333.20 Налогового кодекса Российской Федерации при отказе в принятии к рассмотрению искового заявления, административного искового заявления или заявления о вынесении судебного приказа либо п</w:t>
      </w:r>
      <w:r w:rsidRPr="00C85894">
        <w:rPr>
          <w:bCs/>
          <w:sz w:val="28"/>
          <w:szCs w:val="28"/>
        </w:rPr>
        <w:t>ри отмене судебного приказа уплаченная государственная пошлина при предъявлении иска, административного иска или заявления о вынесении судебного приказа засчитывается в счет подлежащей уплате государственной пошлины.</w:t>
      </w:r>
    </w:p>
    <w:p w:rsidR="0096522A" w:rsidRPr="00C85894" w:rsidP="0096522A">
      <w:pPr>
        <w:ind w:right="-45" w:firstLine="851"/>
        <w:jc w:val="both"/>
        <w:rPr>
          <w:bCs/>
          <w:sz w:val="28"/>
          <w:szCs w:val="28"/>
        </w:rPr>
      </w:pPr>
      <w:r w:rsidRPr="00C85894">
        <w:rPr>
          <w:bCs/>
          <w:sz w:val="28"/>
          <w:szCs w:val="28"/>
        </w:rPr>
        <w:t>В соответствии с указанной правовой нор</w:t>
      </w:r>
      <w:r w:rsidRPr="00C85894">
        <w:rPr>
          <w:bCs/>
          <w:sz w:val="28"/>
          <w:szCs w:val="28"/>
        </w:rPr>
        <w:t xml:space="preserve">мой уплаченная истцом государственная пошлина </w:t>
      </w:r>
      <w:r w:rsidRPr="00C85894" w:rsidR="000623AB">
        <w:rPr>
          <w:bCs/>
          <w:sz w:val="28"/>
          <w:szCs w:val="28"/>
        </w:rPr>
        <w:t>согласно платежного поручения №</w:t>
      </w:r>
      <w:r w:rsidR="00367D11">
        <w:rPr>
          <w:sz w:val="27"/>
          <w:szCs w:val="27"/>
        </w:rPr>
        <w:t>«данные изъяты»</w:t>
      </w:r>
      <w:r w:rsidR="00367D11">
        <w:rPr>
          <w:sz w:val="28"/>
          <w:szCs w:val="28"/>
        </w:rPr>
        <w:t xml:space="preserve"> </w:t>
      </w:r>
      <w:r w:rsidRPr="00C85894">
        <w:rPr>
          <w:bCs/>
          <w:sz w:val="28"/>
          <w:szCs w:val="28"/>
        </w:rPr>
        <w:t xml:space="preserve"> </w:t>
      </w:r>
      <w:r w:rsidRPr="00C85894">
        <w:rPr>
          <w:bCs/>
          <w:sz w:val="28"/>
          <w:szCs w:val="28"/>
        </w:rPr>
        <w:t>от</w:t>
      </w:r>
      <w:r w:rsidRPr="00C85894">
        <w:rPr>
          <w:bCs/>
          <w:sz w:val="28"/>
          <w:szCs w:val="28"/>
        </w:rPr>
        <w:t xml:space="preserve"> </w:t>
      </w:r>
      <w:r w:rsidR="00367D11">
        <w:rPr>
          <w:sz w:val="27"/>
          <w:szCs w:val="27"/>
        </w:rPr>
        <w:t>«</w:t>
      </w:r>
      <w:r w:rsidR="00367D11">
        <w:rPr>
          <w:sz w:val="27"/>
          <w:szCs w:val="27"/>
        </w:rPr>
        <w:t>данные</w:t>
      </w:r>
      <w:r w:rsidR="00367D11">
        <w:rPr>
          <w:sz w:val="27"/>
          <w:szCs w:val="27"/>
        </w:rPr>
        <w:t xml:space="preserve"> изъяты»</w:t>
      </w:r>
      <w:r w:rsidR="00367D11">
        <w:rPr>
          <w:sz w:val="28"/>
          <w:szCs w:val="28"/>
        </w:rPr>
        <w:t xml:space="preserve"> </w:t>
      </w:r>
      <w:r w:rsidRPr="00C85894" w:rsidR="00367D11">
        <w:rPr>
          <w:bCs/>
          <w:sz w:val="28"/>
          <w:szCs w:val="28"/>
        </w:rPr>
        <w:t xml:space="preserve">  </w:t>
      </w:r>
      <w:r w:rsidRPr="00C85894">
        <w:rPr>
          <w:bCs/>
          <w:sz w:val="28"/>
          <w:szCs w:val="28"/>
        </w:rPr>
        <w:t xml:space="preserve">в сумме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C85894">
        <w:rPr>
          <w:bCs/>
          <w:sz w:val="28"/>
          <w:szCs w:val="28"/>
        </w:rPr>
        <w:t xml:space="preserve"> рублей была зачтена судом в счет подлежащей уплате государственной пошлины по настоящему делу. </w:t>
      </w:r>
    </w:p>
    <w:p w:rsidR="0096522A" w:rsidRPr="00C85894" w:rsidP="0096522A">
      <w:pPr>
        <w:ind w:right="-45" w:firstLine="851"/>
        <w:jc w:val="both"/>
        <w:rPr>
          <w:bCs/>
          <w:sz w:val="28"/>
          <w:szCs w:val="28"/>
        </w:rPr>
      </w:pPr>
      <w:r w:rsidRPr="00C85894">
        <w:rPr>
          <w:bCs/>
          <w:sz w:val="28"/>
          <w:szCs w:val="28"/>
        </w:rPr>
        <w:t>Учитывая изложенное</w:t>
      </w:r>
      <w:r w:rsidRPr="00C85894">
        <w:rPr>
          <w:bCs/>
          <w:sz w:val="28"/>
          <w:szCs w:val="28"/>
        </w:rPr>
        <w:t xml:space="preserve">, с ответчика в пользу истца подлежат взысканию судебные расходы по уплате государственной пошлины пропорционально размеру удовлетворенных исковых требований в размере </w:t>
      </w:r>
      <w:r w:rsidRPr="00C85894" w:rsidR="000623AB">
        <w:rPr>
          <w:bCs/>
          <w:sz w:val="28"/>
          <w:szCs w:val="28"/>
        </w:rPr>
        <w:t>400</w:t>
      </w:r>
      <w:r w:rsidRPr="00C85894">
        <w:rPr>
          <w:bCs/>
          <w:sz w:val="28"/>
          <w:szCs w:val="28"/>
        </w:rPr>
        <w:t xml:space="preserve"> рубл</w:t>
      </w:r>
      <w:r w:rsidR="00511BA8">
        <w:rPr>
          <w:bCs/>
          <w:sz w:val="28"/>
          <w:szCs w:val="28"/>
        </w:rPr>
        <w:t>ей</w:t>
      </w:r>
      <w:r w:rsidRPr="00C85894">
        <w:rPr>
          <w:bCs/>
          <w:sz w:val="28"/>
          <w:szCs w:val="28"/>
        </w:rPr>
        <w:t>.</w:t>
      </w:r>
    </w:p>
    <w:p w:rsidR="0096522A" w:rsidRPr="00C85894" w:rsidP="0096522A">
      <w:pPr>
        <w:ind w:right="-45" w:firstLine="851"/>
        <w:jc w:val="both"/>
        <w:rPr>
          <w:bCs/>
          <w:sz w:val="28"/>
          <w:szCs w:val="28"/>
        </w:rPr>
      </w:pPr>
      <w:r w:rsidRPr="00C85894">
        <w:rPr>
          <w:bCs/>
          <w:sz w:val="28"/>
          <w:szCs w:val="28"/>
        </w:rPr>
        <w:t>Руководствуясь статьями 194-199, 321 Гражданского процессуального кодекса Ро</w:t>
      </w:r>
      <w:r w:rsidRPr="00C85894">
        <w:rPr>
          <w:bCs/>
          <w:sz w:val="28"/>
          <w:szCs w:val="28"/>
        </w:rPr>
        <w:t xml:space="preserve">ссийской Федерации, суд – </w:t>
      </w:r>
    </w:p>
    <w:p w:rsidR="00367D11" w:rsidP="0096522A">
      <w:pPr>
        <w:ind w:right="-45"/>
        <w:jc w:val="center"/>
        <w:rPr>
          <w:sz w:val="28"/>
          <w:szCs w:val="28"/>
        </w:rPr>
      </w:pPr>
    </w:p>
    <w:p w:rsidR="0096522A" w:rsidRPr="00C85894" w:rsidP="0096522A">
      <w:pPr>
        <w:ind w:right="-45"/>
        <w:jc w:val="center"/>
        <w:rPr>
          <w:sz w:val="28"/>
          <w:szCs w:val="28"/>
        </w:rPr>
      </w:pPr>
      <w:r w:rsidRPr="00C85894">
        <w:rPr>
          <w:sz w:val="28"/>
          <w:szCs w:val="28"/>
        </w:rPr>
        <w:t>РЕШИЛ:</w:t>
      </w:r>
    </w:p>
    <w:p w:rsidR="00926368" w:rsidRPr="00926368" w:rsidP="00926368">
      <w:pPr>
        <w:ind w:firstLine="851"/>
        <w:jc w:val="both"/>
        <w:rPr>
          <w:sz w:val="28"/>
          <w:szCs w:val="28"/>
        </w:rPr>
      </w:pPr>
      <w:r w:rsidRPr="00926368">
        <w:rPr>
          <w:sz w:val="28"/>
          <w:szCs w:val="28"/>
        </w:rPr>
        <w:t>Иск Государственного унитарного предприятия Республики Крым «Крымтеплокоммунэнерго» к Муромец Людмиле Николаевне, Скоростецкой Анастасии Александровне, Скоростецкому Михаилу Александровичу, Скоростецкому</w:t>
      </w:r>
      <w:r w:rsidRPr="00926368">
        <w:rPr>
          <w:sz w:val="28"/>
          <w:szCs w:val="28"/>
        </w:rPr>
        <w:t xml:space="preserve"> Александру Владимировичу о взыскании задолженности за потребленную тепловую энергию для отопления помещений общего пользования, в целях содержания общего имущества в многоквартирном доме – удовлетворить частично. </w:t>
      </w:r>
    </w:p>
    <w:p w:rsidR="00926368" w:rsidRPr="00926368" w:rsidP="00926368">
      <w:pPr>
        <w:ind w:firstLine="851"/>
        <w:jc w:val="both"/>
        <w:rPr>
          <w:sz w:val="28"/>
          <w:szCs w:val="28"/>
        </w:rPr>
      </w:pPr>
      <w:r w:rsidRPr="00926368">
        <w:rPr>
          <w:sz w:val="28"/>
          <w:szCs w:val="28"/>
        </w:rPr>
        <w:t>Взыскать с Муромец Л</w:t>
      </w:r>
      <w:r w:rsidR="00367D11">
        <w:rPr>
          <w:sz w:val="28"/>
          <w:szCs w:val="28"/>
        </w:rPr>
        <w:t>.</w:t>
      </w:r>
      <w:r w:rsidRPr="00926368">
        <w:rPr>
          <w:sz w:val="28"/>
          <w:szCs w:val="28"/>
        </w:rPr>
        <w:t xml:space="preserve"> Н</w:t>
      </w:r>
      <w:r w:rsidR="00367D11">
        <w:rPr>
          <w:sz w:val="28"/>
          <w:szCs w:val="28"/>
        </w:rPr>
        <w:t>.</w:t>
      </w:r>
      <w:r w:rsidRPr="00926368">
        <w:rPr>
          <w:sz w:val="28"/>
          <w:szCs w:val="28"/>
        </w:rPr>
        <w:t xml:space="preserve"> (па</w:t>
      </w:r>
      <w:r w:rsidRPr="00926368">
        <w:rPr>
          <w:sz w:val="28"/>
          <w:szCs w:val="28"/>
        </w:rPr>
        <w:t xml:space="preserve">спорт серии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w:t>
      </w:r>
      <w:r w:rsidRPr="00926368">
        <w:rPr>
          <w:sz w:val="28"/>
          <w:szCs w:val="28"/>
        </w:rPr>
        <w:t xml:space="preserve"> в пользу Государственного унитарного предприятия Республики Крым «Крымтеплокоммунэнерго» (ИНН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задолженность за потребленную тепловую энергию для отопления помещений общего пользования, в целях содержания общего им</w:t>
      </w:r>
      <w:r w:rsidRPr="00926368">
        <w:rPr>
          <w:sz w:val="28"/>
          <w:szCs w:val="28"/>
        </w:rPr>
        <w:t xml:space="preserve">ущества в многоквартирном доме за период с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в размере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 рублей</w:t>
      </w:r>
      <w:r w:rsidR="00367D11">
        <w:rPr>
          <w:sz w:val="28"/>
          <w:szCs w:val="28"/>
        </w:rPr>
        <w:t xml:space="preserve">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копейки. </w:t>
      </w:r>
    </w:p>
    <w:p w:rsidR="00926368" w:rsidRPr="00926368" w:rsidP="00926368">
      <w:pPr>
        <w:ind w:firstLine="851"/>
        <w:jc w:val="both"/>
        <w:rPr>
          <w:sz w:val="28"/>
          <w:szCs w:val="28"/>
        </w:rPr>
      </w:pPr>
      <w:r w:rsidRPr="00926368">
        <w:rPr>
          <w:sz w:val="28"/>
          <w:szCs w:val="28"/>
        </w:rPr>
        <w:t>Взыскать с Муромец Л</w:t>
      </w:r>
      <w:r w:rsidR="00367D11">
        <w:rPr>
          <w:sz w:val="28"/>
          <w:szCs w:val="28"/>
        </w:rPr>
        <w:t>.</w:t>
      </w:r>
      <w:r w:rsidRPr="00926368">
        <w:rPr>
          <w:sz w:val="28"/>
          <w:szCs w:val="28"/>
        </w:rPr>
        <w:t xml:space="preserve"> Н</w:t>
      </w:r>
      <w:r w:rsidR="00367D11">
        <w:rPr>
          <w:sz w:val="28"/>
          <w:szCs w:val="28"/>
        </w:rPr>
        <w:t>.</w:t>
      </w:r>
      <w:r w:rsidRPr="00926368">
        <w:rPr>
          <w:sz w:val="28"/>
          <w:szCs w:val="28"/>
        </w:rPr>
        <w:t xml:space="preserve"> (паспорт серии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w:t>
      </w:r>
      <w:r w:rsidRPr="00926368">
        <w:rPr>
          <w:sz w:val="28"/>
          <w:szCs w:val="28"/>
        </w:rPr>
        <w:t xml:space="preserve"> в пользу Государственного унитарного предприятия Респу</w:t>
      </w:r>
      <w:r w:rsidRPr="00926368">
        <w:rPr>
          <w:sz w:val="28"/>
          <w:szCs w:val="28"/>
        </w:rPr>
        <w:t xml:space="preserve">блики Крым «Крымтеплокоммунэнерго» (ИНН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 судебные расходы по оплате государственной пошлины в размере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 рублей </w:t>
      </w:r>
      <w:r w:rsidR="00367D11">
        <w:rPr>
          <w:sz w:val="27"/>
          <w:szCs w:val="27"/>
        </w:rPr>
        <w:t>«данные изъяты»</w:t>
      </w:r>
      <w:r w:rsidR="00367D11">
        <w:rPr>
          <w:sz w:val="28"/>
          <w:szCs w:val="28"/>
        </w:rPr>
        <w:t xml:space="preserve"> </w:t>
      </w:r>
      <w:r w:rsidRPr="00C85894" w:rsidR="00367D11">
        <w:rPr>
          <w:bCs/>
          <w:sz w:val="28"/>
          <w:szCs w:val="28"/>
        </w:rPr>
        <w:t xml:space="preserve"> </w:t>
      </w:r>
      <w:r w:rsidRPr="00926368">
        <w:rPr>
          <w:sz w:val="28"/>
          <w:szCs w:val="28"/>
        </w:rPr>
        <w:t xml:space="preserve"> копеек. </w:t>
      </w:r>
    </w:p>
    <w:p w:rsidR="00926368" w:rsidRPr="00926368" w:rsidP="00926368">
      <w:pPr>
        <w:ind w:firstLine="851"/>
        <w:jc w:val="both"/>
        <w:rPr>
          <w:sz w:val="28"/>
          <w:szCs w:val="28"/>
        </w:rPr>
      </w:pPr>
      <w:r w:rsidRPr="00926368">
        <w:rPr>
          <w:sz w:val="28"/>
          <w:szCs w:val="28"/>
        </w:rPr>
        <w:t xml:space="preserve">В удовлетворении остальной части исковых требований отказать. </w:t>
      </w:r>
    </w:p>
    <w:p w:rsidR="00926368" w:rsidRPr="00926368" w:rsidP="00926368">
      <w:pPr>
        <w:ind w:firstLine="851"/>
        <w:jc w:val="both"/>
        <w:rPr>
          <w:sz w:val="28"/>
          <w:szCs w:val="28"/>
        </w:rPr>
      </w:pPr>
      <w:r w:rsidRPr="00926368">
        <w:rPr>
          <w:sz w:val="28"/>
          <w:szCs w:val="28"/>
        </w:rPr>
        <w:t xml:space="preserve">Лица, участвующие в деле, их представители, </w:t>
      </w:r>
      <w:r w:rsidRPr="00926368">
        <w:rPr>
          <w:sz w:val="28"/>
          <w:szCs w:val="28"/>
        </w:rPr>
        <w:t>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926368" w:rsidRPr="00926368" w:rsidP="00926368">
      <w:pPr>
        <w:ind w:firstLine="851"/>
        <w:jc w:val="both"/>
        <w:rPr>
          <w:sz w:val="28"/>
          <w:szCs w:val="28"/>
        </w:rPr>
      </w:pPr>
      <w:r w:rsidRPr="00926368">
        <w:rPr>
          <w:sz w:val="28"/>
          <w:szCs w:val="28"/>
        </w:rPr>
        <w:t>Лица, участвующие в деле, их представители, не присутствовавшие в судебном засед</w:t>
      </w:r>
      <w:r w:rsidRPr="00926368">
        <w:rPr>
          <w:sz w:val="28"/>
          <w:szCs w:val="28"/>
        </w:rPr>
        <w:t>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926368" w:rsidRPr="00926368" w:rsidP="00926368">
      <w:pPr>
        <w:ind w:firstLine="851"/>
        <w:jc w:val="both"/>
        <w:rPr>
          <w:sz w:val="28"/>
          <w:szCs w:val="28"/>
        </w:rPr>
      </w:pPr>
      <w:r w:rsidRPr="00926368">
        <w:rPr>
          <w:sz w:val="28"/>
          <w:szCs w:val="28"/>
        </w:rPr>
        <w:t>Мировой судья составляет мотивированное решение суда в течение пяти дней со дня поступления от лиц, участву</w:t>
      </w:r>
      <w:r w:rsidRPr="00926368">
        <w:rPr>
          <w:sz w:val="28"/>
          <w:szCs w:val="28"/>
        </w:rPr>
        <w:t>ющих в деле и их представителей заявления о составлении мотивированного решения суда.</w:t>
      </w:r>
    </w:p>
    <w:p w:rsidR="005A3560" w:rsidP="00926368">
      <w:pPr>
        <w:ind w:firstLine="851"/>
        <w:jc w:val="both"/>
        <w:rPr>
          <w:sz w:val="28"/>
          <w:szCs w:val="28"/>
        </w:rPr>
      </w:pPr>
      <w:r w:rsidRPr="00926368">
        <w:rPr>
          <w:sz w:val="28"/>
          <w:szCs w:val="28"/>
        </w:rPr>
        <w:t>Решение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 Си</w:t>
      </w:r>
      <w:r w:rsidRPr="00926368">
        <w:rPr>
          <w:sz w:val="28"/>
          <w:szCs w:val="28"/>
        </w:rPr>
        <w:t>мферополь (Центральный район городского округа Симферополя) Республики Крым в течение месяца со дня его принятия в окончательной форме.</w:t>
      </w:r>
    </w:p>
    <w:p w:rsidR="00926368" w:rsidRPr="00C85894" w:rsidP="00926368">
      <w:pPr>
        <w:ind w:firstLine="851"/>
        <w:jc w:val="both"/>
        <w:rPr>
          <w:sz w:val="28"/>
          <w:szCs w:val="28"/>
        </w:rPr>
      </w:pPr>
    </w:p>
    <w:p w:rsidR="0096522A" w:rsidRPr="00C85894" w:rsidP="0096522A">
      <w:pPr>
        <w:ind w:firstLine="851"/>
        <w:jc w:val="both"/>
        <w:rPr>
          <w:sz w:val="28"/>
          <w:szCs w:val="28"/>
        </w:rPr>
      </w:pPr>
      <w:r w:rsidRPr="00C85894">
        <w:rPr>
          <w:sz w:val="28"/>
          <w:szCs w:val="28"/>
        </w:rPr>
        <w:t xml:space="preserve">Мировой судья              </w:t>
      </w:r>
      <w:r w:rsidR="004B186C">
        <w:rPr>
          <w:sz w:val="28"/>
          <w:szCs w:val="28"/>
        </w:rPr>
        <w:t>подпись</w:t>
      </w:r>
      <w:r w:rsidRPr="00C85894">
        <w:rPr>
          <w:sz w:val="28"/>
          <w:szCs w:val="28"/>
        </w:rPr>
        <w:t xml:space="preserve">    </w:t>
      </w:r>
      <w:r w:rsidRPr="00C85894">
        <w:rPr>
          <w:i/>
          <w:sz w:val="28"/>
          <w:szCs w:val="28"/>
        </w:rPr>
        <w:t xml:space="preserve"> </w:t>
      </w:r>
      <w:r w:rsidRPr="00C85894">
        <w:rPr>
          <w:sz w:val="28"/>
          <w:szCs w:val="28"/>
        </w:rPr>
        <w:t xml:space="preserve">          </w:t>
      </w:r>
      <w:r w:rsidRPr="00C85894">
        <w:rPr>
          <w:sz w:val="28"/>
          <w:szCs w:val="28"/>
        </w:rPr>
        <w:tab/>
      </w:r>
      <w:r w:rsidRPr="00C85894">
        <w:rPr>
          <w:i/>
          <w:sz w:val="28"/>
          <w:szCs w:val="28"/>
        </w:rPr>
        <w:t xml:space="preserve">    </w:t>
      </w:r>
      <w:r w:rsidR="00B435D6">
        <w:rPr>
          <w:sz w:val="28"/>
          <w:szCs w:val="28"/>
        </w:rPr>
        <w:t xml:space="preserve">Л.А. Шуб </w:t>
      </w:r>
    </w:p>
    <w:p w:rsidR="000623AB" w:rsidRPr="002A3E1D" w:rsidP="0096522A">
      <w:pPr>
        <w:ind w:firstLine="851"/>
        <w:jc w:val="both"/>
      </w:pPr>
    </w:p>
    <w:p w:rsidR="00227D59" w:rsidP="0096522A">
      <w:pPr>
        <w:ind w:firstLine="851"/>
        <w:jc w:val="both"/>
        <w:rPr>
          <w:sz w:val="28"/>
          <w:szCs w:val="28"/>
        </w:rPr>
      </w:pPr>
    </w:p>
    <w:p w:rsidR="002A3E1D" w:rsidRPr="00CD4B64" w:rsidP="0096522A">
      <w:pPr>
        <w:ind w:firstLine="851"/>
        <w:jc w:val="both"/>
        <w:rPr>
          <w:sz w:val="28"/>
          <w:szCs w:val="28"/>
        </w:rPr>
      </w:pPr>
      <w:r w:rsidRPr="00CD4B64">
        <w:rPr>
          <w:sz w:val="28"/>
          <w:szCs w:val="28"/>
        </w:rPr>
        <w:t xml:space="preserve">Решение в окончательной форме изготовлено и подписано </w:t>
      </w:r>
      <w:r w:rsidR="00926368">
        <w:rPr>
          <w:sz w:val="28"/>
          <w:szCs w:val="28"/>
        </w:rPr>
        <w:t>30.01.2024</w:t>
      </w:r>
      <w:r w:rsidRPr="00CD4B64">
        <w:rPr>
          <w:sz w:val="28"/>
          <w:szCs w:val="28"/>
        </w:rPr>
        <w:t>.</w:t>
      </w:r>
    </w:p>
    <w:sectPr w:rsidSect="00CD4B64">
      <w:headerReference w:type="even" r:id="rId4"/>
      <w:headerReference w:type="default" r:id="rId5"/>
      <w:footerReference w:type="default" r:id="rId6"/>
      <w:footerReference w:type="first" r:id="rId7"/>
      <w:pgSz w:w="11906" w:h="16838"/>
      <w:pgMar w:top="1134" w:right="850" w:bottom="1134" w:left="1701"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838588"/>
      <w:docPartObj>
        <w:docPartGallery w:val="Page Numbers (Bottom of Page)"/>
        <w:docPartUnique/>
      </w:docPartObj>
    </w:sdtPr>
    <w:sdtContent>
      <w:p w:rsidR="00CD4B64">
        <w:pPr>
          <w:pStyle w:val="Footer"/>
          <w:jc w:val="right"/>
        </w:pPr>
        <w:r>
          <w:fldChar w:fldCharType="begin"/>
        </w:r>
        <w:r>
          <w:instrText>PAGE   \* MERGEFORMAT</w:instrText>
        </w:r>
        <w:r>
          <w:fldChar w:fldCharType="separate"/>
        </w:r>
        <w:r w:rsidR="00CB0F98">
          <w:rPr>
            <w:noProof/>
          </w:rPr>
          <w:t>2</w:t>
        </w:r>
        <w:r>
          <w:fldChar w:fldCharType="end"/>
        </w:r>
      </w:p>
    </w:sdtContent>
  </w:sdt>
  <w:p w:rsidR="00CD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829882"/>
      <w:docPartObj>
        <w:docPartGallery w:val="Page Numbers (Bottom of Page)"/>
        <w:docPartUnique/>
      </w:docPartObj>
    </w:sdtPr>
    <w:sdtContent>
      <w:p w:rsidR="00CD4B64">
        <w:pPr>
          <w:pStyle w:val="Footer"/>
          <w:jc w:val="right"/>
        </w:pPr>
        <w:r>
          <w:fldChar w:fldCharType="begin"/>
        </w:r>
        <w:r>
          <w:instrText>PAGE   \* MERGEFORMAT</w:instrText>
        </w:r>
        <w:r>
          <w:fldChar w:fldCharType="separate"/>
        </w:r>
        <w:r w:rsidR="00CB0F98">
          <w:rPr>
            <w:noProof/>
          </w:rPr>
          <w:t>1</w:t>
        </w:r>
        <w:r>
          <w:fldChar w:fldCharType="end"/>
        </w:r>
      </w:p>
    </w:sdtContent>
  </w:sdt>
  <w:p w:rsidR="001676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38A" w:rsidP="009A2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A2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38A">
    <w:pPr>
      <w:pStyle w:val="Header"/>
    </w:pPr>
  </w:p>
  <w:p w:rsidR="009A2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2A"/>
    <w:rsid w:val="000623AB"/>
    <w:rsid w:val="000E4AE5"/>
    <w:rsid w:val="000F4A08"/>
    <w:rsid w:val="001676CD"/>
    <w:rsid w:val="00194CA7"/>
    <w:rsid w:val="0019767A"/>
    <w:rsid w:val="00204EC0"/>
    <w:rsid w:val="00223ED4"/>
    <w:rsid w:val="00227D59"/>
    <w:rsid w:val="002406BF"/>
    <w:rsid w:val="00256766"/>
    <w:rsid w:val="002A3E1D"/>
    <w:rsid w:val="002F295C"/>
    <w:rsid w:val="00367D11"/>
    <w:rsid w:val="004054E5"/>
    <w:rsid w:val="0041372E"/>
    <w:rsid w:val="0049184B"/>
    <w:rsid w:val="004B186C"/>
    <w:rsid w:val="00511BA8"/>
    <w:rsid w:val="0052313D"/>
    <w:rsid w:val="005A3560"/>
    <w:rsid w:val="00713B39"/>
    <w:rsid w:val="007240D1"/>
    <w:rsid w:val="00772E5C"/>
    <w:rsid w:val="007C78B9"/>
    <w:rsid w:val="00824198"/>
    <w:rsid w:val="008A332D"/>
    <w:rsid w:val="00910284"/>
    <w:rsid w:val="00926368"/>
    <w:rsid w:val="0096522A"/>
    <w:rsid w:val="00987437"/>
    <w:rsid w:val="009A238A"/>
    <w:rsid w:val="009F7AE7"/>
    <w:rsid w:val="00A004DF"/>
    <w:rsid w:val="00A54B2B"/>
    <w:rsid w:val="00B07AD8"/>
    <w:rsid w:val="00B12969"/>
    <w:rsid w:val="00B4339B"/>
    <w:rsid w:val="00B435D6"/>
    <w:rsid w:val="00B60792"/>
    <w:rsid w:val="00B60E99"/>
    <w:rsid w:val="00B916BE"/>
    <w:rsid w:val="00C85894"/>
    <w:rsid w:val="00CB0F98"/>
    <w:rsid w:val="00CD4B64"/>
    <w:rsid w:val="00CF1387"/>
    <w:rsid w:val="00D35DAA"/>
    <w:rsid w:val="00D96123"/>
    <w:rsid w:val="00E4376D"/>
    <w:rsid w:val="00E76A83"/>
    <w:rsid w:val="00E934D7"/>
    <w:rsid w:val="00EF2905"/>
    <w:rsid w:val="00F033D1"/>
    <w:rsid w:val="00F677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2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96522A"/>
    <w:pPr>
      <w:tabs>
        <w:tab w:val="center" w:pos="4677"/>
        <w:tab w:val="right" w:pos="9355"/>
      </w:tabs>
    </w:pPr>
  </w:style>
  <w:style w:type="character" w:customStyle="1" w:styleId="a">
    <w:name w:val="Верхний колонтитул Знак"/>
    <w:basedOn w:val="DefaultParagraphFont"/>
    <w:link w:val="Header"/>
    <w:rsid w:val="0096522A"/>
    <w:rPr>
      <w:rFonts w:ascii="Times New Roman" w:eastAsia="Times New Roman" w:hAnsi="Times New Roman" w:cs="Times New Roman"/>
      <w:sz w:val="24"/>
      <w:szCs w:val="24"/>
      <w:lang w:eastAsia="ru-RU"/>
    </w:rPr>
  </w:style>
  <w:style w:type="character" w:styleId="PageNumber">
    <w:name w:val="page number"/>
    <w:basedOn w:val="DefaultParagraphFont"/>
    <w:rsid w:val="0096522A"/>
  </w:style>
  <w:style w:type="paragraph" w:styleId="Footer">
    <w:name w:val="footer"/>
    <w:basedOn w:val="Normal"/>
    <w:link w:val="a0"/>
    <w:uiPriority w:val="99"/>
    <w:unhideWhenUsed/>
    <w:rsid w:val="0096522A"/>
    <w:pPr>
      <w:tabs>
        <w:tab w:val="center" w:pos="4677"/>
        <w:tab w:val="right" w:pos="9355"/>
      </w:tabs>
    </w:pPr>
  </w:style>
  <w:style w:type="character" w:customStyle="1" w:styleId="a0">
    <w:name w:val="Нижний колонтитул Знак"/>
    <w:basedOn w:val="DefaultParagraphFont"/>
    <w:link w:val="Footer"/>
    <w:uiPriority w:val="99"/>
    <w:rsid w:val="0096522A"/>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A332D"/>
    <w:rPr>
      <w:rFonts w:ascii="Tahoma" w:hAnsi="Tahoma" w:cs="Tahoma"/>
      <w:sz w:val="16"/>
      <w:szCs w:val="16"/>
    </w:rPr>
  </w:style>
  <w:style w:type="character" w:customStyle="1" w:styleId="a1">
    <w:name w:val="Текст выноски Знак"/>
    <w:basedOn w:val="DefaultParagraphFont"/>
    <w:link w:val="BalloonText"/>
    <w:uiPriority w:val="99"/>
    <w:semiHidden/>
    <w:rsid w:val="008A33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