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196901" w:rsidP="00456D12">
      <w:pPr>
        <w:ind w:right="-45" w:firstLine="851"/>
        <w:jc w:val="right"/>
        <w:rPr>
          <w:sz w:val="22"/>
          <w:szCs w:val="22"/>
        </w:rPr>
      </w:pPr>
      <w:r w:rsidRPr="00196901">
        <w:rPr>
          <w:sz w:val="22"/>
          <w:szCs w:val="22"/>
        </w:rPr>
        <w:t>Дело № 02-</w:t>
      </w:r>
      <w:r w:rsidRPr="00196901" w:rsidR="00AA1B00">
        <w:rPr>
          <w:sz w:val="22"/>
          <w:szCs w:val="22"/>
        </w:rPr>
        <w:t>0</w:t>
      </w:r>
      <w:r w:rsidRPr="00196901" w:rsidR="00872E8B">
        <w:rPr>
          <w:sz w:val="22"/>
          <w:szCs w:val="22"/>
        </w:rPr>
        <w:t>046</w:t>
      </w:r>
      <w:r w:rsidRPr="00196901">
        <w:rPr>
          <w:sz w:val="22"/>
          <w:szCs w:val="22"/>
        </w:rPr>
        <w:t>/1</w:t>
      </w:r>
      <w:r w:rsidRPr="00196901" w:rsidR="004A6793">
        <w:rPr>
          <w:sz w:val="22"/>
          <w:szCs w:val="22"/>
        </w:rPr>
        <w:t>9</w:t>
      </w:r>
      <w:r w:rsidRPr="00196901">
        <w:rPr>
          <w:sz w:val="22"/>
          <w:szCs w:val="22"/>
        </w:rPr>
        <w:t>/202</w:t>
      </w:r>
      <w:r w:rsidRPr="00196901" w:rsidR="00AA1B00">
        <w:rPr>
          <w:sz w:val="22"/>
          <w:szCs w:val="22"/>
        </w:rPr>
        <w:t>3</w:t>
      </w:r>
    </w:p>
    <w:p w:rsidR="00456D12" w:rsidRPr="00196901" w:rsidP="00456D12">
      <w:pPr>
        <w:ind w:right="-45"/>
        <w:jc w:val="center"/>
        <w:rPr>
          <w:bCs/>
          <w:sz w:val="22"/>
          <w:szCs w:val="22"/>
        </w:rPr>
      </w:pPr>
      <w:r w:rsidRPr="00196901">
        <w:rPr>
          <w:bCs/>
          <w:sz w:val="22"/>
          <w:szCs w:val="22"/>
        </w:rPr>
        <w:t>РЕШЕНИЕ</w:t>
      </w:r>
    </w:p>
    <w:p w:rsidR="00456D12" w:rsidRPr="00196901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196901">
        <w:rPr>
          <w:bCs/>
          <w:sz w:val="22"/>
          <w:szCs w:val="22"/>
        </w:rPr>
        <w:t>ИМЕНЕМ РОССИЙСКОЙ ФЕДЕРАЦИИ</w:t>
      </w:r>
    </w:p>
    <w:p w:rsidR="00DA7978" w:rsidRPr="00196901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196901">
        <w:rPr>
          <w:bCs/>
          <w:sz w:val="22"/>
          <w:szCs w:val="22"/>
        </w:rPr>
        <w:t>(резолютивная часть)</w:t>
      </w:r>
    </w:p>
    <w:p w:rsidR="00DA7978" w:rsidRPr="00196901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196901">
        <w:rPr>
          <w:sz w:val="22"/>
          <w:szCs w:val="22"/>
        </w:rPr>
        <w:t>13 марта</w:t>
      </w:r>
      <w:r w:rsidRPr="00196901" w:rsidR="00456D12">
        <w:rPr>
          <w:sz w:val="22"/>
          <w:szCs w:val="22"/>
        </w:rPr>
        <w:t xml:space="preserve"> 202</w:t>
      </w:r>
      <w:r w:rsidRPr="00196901" w:rsidR="00AA1B00">
        <w:rPr>
          <w:sz w:val="22"/>
          <w:szCs w:val="22"/>
        </w:rPr>
        <w:t>3</w:t>
      </w:r>
      <w:r w:rsidRPr="00196901" w:rsidR="00456D12">
        <w:rPr>
          <w:sz w:val="22"/>
          <w:szCs w:val="22"/>
        </w:rPr>
        <w:t xml:space="preserve"> года                                                      г. Симферополь</w:t>
      </w:r>
    </w:p>
    <w:p w:rsidR="00705D6B" w:rsidRPr="00196901" w:rsidP="00456D12">
      <w:pPr>
        <w:ind w:firstLine="851"/>
        <w:jc w:val="both"/>
        <w:rPr>
          <w:sz w:val="22"/>
          <w:szCs w:val="22"/>
        </w:rPr>
      </w:pPr>
    </w:p>
    <w:p w:rsidR="00456D12" w:rsidRPr="00196901" w:rsidP="00456D12">
      <w:pPr>
        <w:ind w:firstLine="851"/>
        <w:jc w:val="both"/>
        <w:rPr>
          <w:b/>
          <w:i/>
          <w:sz w:val="22"/>
          <w:szCs w:val="22"/>
        </w:rPr>
      </w:pPr>
      <w:r w:rsidRPr="00196901">
        <w:rPr>
          <w:sz w:val="22"/>
          <w:szCs w:val="22"/>
        </w:rPr>
        <w:t>Мировой судья судебного участка №1</w:t>
      </w:r>
      <w:r w:rsidRPr="00196901" w:rsidR="004A6793">
        <w:rPr>
          <w:sz w:val="22"/>
          <w:szCs w:val="22"/>
        </w:rPr>
        <w:t>9</w:t>
      </w:r>
      <w:r w:rsidRPr="00196901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96901" w:rsidR="004A6793">
        <w:rPr>
          <w:sz w:val="22"/>
          <w:szCs w:val="22"/>
        </w:rPr>
        <w:t xml:space="preserve">Шуб Л.А., </w:t>
      </w:r>
    </w:p>
    <w:p w:rsidR="002B1435" w:rsidRPr="00196901" w:rsidP="00AA1B0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196901">
        <w:rPr>
          <w:sz w:val="22"/>
          <w:szCs w:val="22"/>
        </w:rPr>
        <w:t xml:space="preserve">при ведении протокола судебного заседания </w:t>
      </w:r>
      <w:r w:rsidRPr="00196901">
        <w:rPr>
          <w:sz w:val="22"/>
          <w:szCs w:val="22"/>
        </w:rPr>
        <w:t xml:space="preserve">секретарем судебного заседания – Лагутиной Н.А., </w:t>
      </w:r>
    </w:p>
    <w:p w:rsidR="00456D12" w:rsidRPr="0019690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196901">
        <w:rPr>
          <w:sz w:val="22"/>
          <w:szCs w:val="22"/>
        </w:rPr>
        <w:t>рассмотрев в открытом судебном заседа</w:t>
      </w:r>
      <w:r w:rsidRPr="00196901">
        <w:rPr>
          <w:sz w:val="22"/>
          <w:szCs w:val="22"/>
        </w:rPr>
        <w:t xml:space="preserve">нии гражданское дело по иску </w:t>
      </w:r>
      <w:r w:rsidRPr="00196901" w:rsidR="002B1435">
        <w:rPr>
          <w:sz w:val="22"/>
          <w:szCs w:val="22"/>
        </w:rPr>
        <w:t>Общества с ограниченной ответственностью «</w:t>
      </w:r>
      <w:r w:rsidRPr="00196901" w:rsidR="00872E8B">
        <w:rPr>
          <w:sz w:val="22"/>
          <w:szCs w:val="22"/>
        </w:rPr>
        <w:t>Экспресс-Кредит</w:t>
      </w:r>
      <w:r w:rsidRPr="00196901" w:rsidR="002B1435">
        <w:rPr>
          <w:sz w:val="22"/>
          <w:szCs w:val="22"/>
        </w:rPr>
        <w:t xml:space="preserve">» к </w:t>
      </w:r>
      <w:r w:rsidRPr="00196901" w:rsidR="00872E8B">
        <w:rPr>
          <w:sz w:val="22"/>
          <w:szCs w:val="22"/>
        </w:rPr>
        <w:t>Плишкину Дмитрию Евгеньевичу</w:t>
      </w:r>
      <w:r w:rsidRPr="00196901">
        <w:rPr>
          <w:sz w:val="22"/>
          <w:szCs w:val="22"/>
        </w:rPr>
        <w:t xml:space="preserve"> о взыскании задолженности по договору займа</w:t>
      </w:r>
      <w:r w:rsidRPr="00196901">
        <w:rPr>
          <w:bCs/>
          <w:sz w:val="22"/>
          <w:szCs w:val="22"/>
        </w:rPr>
        <w:t>,</w:t>
      </w:r>
      <w:r w:rsidRPr="00196901" w:rsidR="00AA1B00">
        <w:rPr>
          <w:bCs/>
          <w:sz w:val="22"/>
          <w:szCs w:val="22"/>
        </w:rPr>
        <w:t xml:space="preserve"> </w:t>
      </w:r>
      <w:r w:rsidRPr="00196901" w:rsidR="00872E8B">
        <w:rPr>
          <w:bCs/>
          <w:sz w:val="22"/>
          <w:szCs w:val="22"/>
        </w:rPr>
        <w:t>с участием третьего лица, не заявляющего самостоятельных требований относительно предмета спора Общества с ограниченной ответственностью Микрофинансовая компания «Займер»,</w:t>
      </w:r>
    </w:p>
    <w:p w:rsidR="00456D12" w:rsidRPr="00196901" w:rsidP="00456D12">
      <w:pPr>
        <w:ind w:right="-45" w:firstLine="851"/>
        <w:jc w:val="both"/>
        <w:rPr>
          <w:bCs/>
          <w:sz w:val="22"/>
          <w:szCs w:val="22"/>
        </w:rPr>
      </w:pPr>
      <w:r w:rsidRPr="00196901">
        <w:rPr>
          <w:bCs/>
          <w:sz w:val="22"/>
          <w:szCs w:val="22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705D6B" w:rsidRPr="00196901" w:rsidP="00456D12">
      <w:pPr>
        <w:ind w:right="-45" w:firstLine="851"/>
        <w:jc w:val="both"/>
        <w:rPr>
          <w:bCs/>
          <w:sz w:val="22"/>
          <w:szCs w:val="22"/>
        </w:rPr>
      </w:pPr>
    </w:p>
    <w:p w:rsidR="00456D12" w:rsidRPr="00196901" w:rsidP="00456D12">
      <w:pPr>
        <w:ind w:right="-45"/>
        <w:jc w:val="center"/>
        <w:rPr>
          <w:sz w:val="22"/>
          <w:szCs w:val="22"/>
        </w:rPr>
      </w:pPr>
      <w:r w:rsidRPr="00196901">
        <w:rPr>
          <w:sz w:val="22"/>
          <w:szCs w:val="22"/>
        </w:rPr>
        <w:t>РЕШИЛ:</w:t>
      </w:r>
    </w:p>
    <w:p w:rsidR="00705D6B" w:rsidRPr="00196901" w:rsidP="00456D12">
      <w:pPr>
        <w:ind w:right="-45"/>
        <w:jc w:val="center"/>
        <w:rPr>
          <w:sz w:val="22"/>
          <w:szCs w:val="22"/>
        </w:rPr>
      </w:pPr>
    </w:p>
    <w:p w:rsidR="007147F6" w:rsidRPr="00196901" w:rsidP="00456D12">
      <w:pPr>
        <w:ind w:right="-45" w:firstLine="851"/>
        <w:jc w:val="both"/>
        <w:rPr>
          <w:sz w:val="22"/>
          <w:szCs w:val="22"/>
        </w:rPr>
      </w:pPr>
      <w:r w:rsidRPr="00196901">
        <w:rPr>
          <w:sz w:val="22"/>
          <w:szCs w:val="22"/>
        </w:rPr>
        <w:t xml:space="preserve">В удовлетворении исковых требований </w:t>
      </w:r>
      <w:r w:rsidRPr="00196901" w:rsidR="00872E8B">
        <w:rPr>
          <w:sz w:val="22"/>
          <w:szCs w:val="22"/>
        </w:rPr>
        <w:t>Общества с ограниченной ответственностью «Экспресс-Кредит» к Плишкину Дмитрию Евгеньевичу</w:t>
      </w:r>
      <w:r w:rsidRPr="00196901" w:rsidR="00B06D6F">
        <w:rPr>
          <w:sz w:val="22"/>
          <w:szCs w:val="22"/>
        </w:rPr>
        <w:t xml:space="preserve"> </w:t>
      </w:r>
      <w:r w:rsidRPr="00196901" w:rsidR="002B1435">
        <w:rPr>
          <w:sz w:val="22"/>
          <w:szCs w:val="22"/>
        </w:rPr>
        <w:t>о взыскании задолженности по договору займа №</w:t>
      </w:r>
      <w:r w:rsidRPr="00196901" w:rsidR="00872E8B">
        <w:rPr>
          <w:sz w:val="22"/>
          <w:szCs w:val="22"/>
        </w:rPr>
        <w:t>7697885</w:t>
      </w:r>
      <w:r w:rsidRPr="00196901" w:rsidR="002B1435">
        <w:rPr>
          <w:sz w:val="22"/>
          <w:szCs w:val="22"/>
        </w:rPr>
        <w:t xml:space="preserve"> от </w:t>
      </w:r>
      <w:r w:rsidRPr="00196901" w:rsidR="00872E8B">
        <w:rPr>
          <w:sz w:val="22"/>
          <w:szCs w:val="22"/>
        </w:rPr>
        <w:t>01.10.2020</w:t>
      </w:r>
      <w:r w:rsidRPr="00196901">
        <w:rPr>
          <w:sz w:val="22"/>
          <w:szCs w:val="22"/>
        </w:rPr>
        <w:t xml:space="preserve"> – отказать.</w:t>
      </w:r>
    </w:p>
    <w:p w:rsidR="00456D12" w:rsidRPr="00196901" w:rsidP="00456D12">
      <w:pPr>
        <w:ind w:right="-45" w:firstLine="851"/>
        <w:jc w:val="both"/>
        <w:rPr>
          <w:sz w:val="22"/>
          <w:szCs w:val="22"/>
        </w:rPr>
      </w:pPr>
      <w:r w:rsidRPr="00196901">
        <w:rPr>
          <w:sz w:val="22"/>
          <w:szCs w:val="22"/>
        </w:rPr>
        <w:t>Лица, участвующие в деле, их представители, присутствовавшие в судебном заседании, впра</w:t>
      </w:r>
      <w:r w:rsidRPr="00196901">
        <w:rPr>
          <w:sz w:val="22"/>
          <w:szCs w:val="22"/>
        </w:rPr>
        <w:t>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196901" w:rsidP="00456D12">
      <w:pPr>
        <w:ind w:right="-45" w:firstLine="851"/>
        <w:jc w:val="both"/>
        <w:rPr>
          <w:sz w:val="22"/>
          <w:szCs w:val="22"/>
        </w:rPr>
      </w:pPr>
      <w:r w:rsidRPr="00196901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</w:t>
      </w:r>
      <w:r w:rsidRPr="00196901">
        <w:rPr>
          <w:sz w:val="22"/>
          <w:szCs w:val="22"/>
        </w:rPr>
        <w:t xml:space="preserve"> мотивированного решения суда в течение пятнадцат</w:t>
      </w:r>
      <w:r w:rsidRPr="00196901" w:rsidR="00D2322C">
        <w:rPr>
          <w:sz w:val="22"/>
          <w:szCs w:val="22"/>
        </w:rPr>
        <w:t>и</w:t>
      </w:r>
      <w:r w:rsidRPr="00196901">
        <w:rPr>
          <w:sz w:val="22"/>
          <w:szCs w:val="22"/>
        </w:rPr>
        <w:t xml:space="preserve"> дней со дня оглашения резолютивной части решения суда.</w:t>
      </w:r>
    </w:p>
    <w:p w:rsidR="00456D12" w:rsidRPr="00196901" w:rsidP="00456D12">
      <w:pPr>
        <w:ind w:right="-45" w:firstLine="851"/>
        <w:jc w:val="both"/>
        <w:rPr>
          <w:sz w:val="22"/>
          <w:szCs w:val="22"/>
        </w:rPr>
      </w:pPr>
      <w:r w:rsidRPr="00196901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</w:t>
      </w:r>
      <w:r w:rsidRPr="00196901">
        <w:rPr>
          <w:sz w:val="22"/>
          <w:szCs w:val="22"/>
        </w:rPr>
        <w:t xml:space="preserve"> составлении мотивированного решения суда.</w:t>
      </w:r>
    </w:p>
    <w:p w:rsidR="00456D12" w:rsidRPr="00196901" w:rsidP="00456D12">
      <w:pPr>
        <w:ind w:right="-45" w:firstLine="851"/>
        <w:jc w:val="both"/>
        <w:rPr>
          <w:sz w:val="22"/>
          <w:szCs w:val="22"/>
        </w:rPr>
      </w:pPr>
      <w:r w:rsidRPr="00196901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96901" w:rsidR="009D69C4">
        <w:rPr>
          <w:sz w:val="22"/>
          <w:szCs w:val="22"/>
        </w:rPr>
        <w:t>9</w:t>
      </w:r>
      <w:r w:rsidRPr="00196901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196901" w:rsidP="00456D12">
      <w:pPr>
        <w:ind w:right="-45" w:firstLine="851"/>
        <w:jc w:val="both"/>
        <w:rPr>
          <w:sz w:val="22"/>
          <w:szCs w:val="22"/>
        </w:rPr>
      </w:pPr>
    </w:p>
    <w:p w:rsidR="002C5A43" w:rsidRPr="00196901" w:rsidP="009D69C4">
      <w:pPr>
        <w:ind w:right="-45" w:firstLine="851"/>
        <w:jc w:val="both"/>
        <w:rPr>
          <w:sz w:val="22"/>
          <w:szCs w:val="22"/>
        </w:rPr>
      </w:pPr>
      <w:r w:rsidRPr="00196901">
        <w:rPr>
          <w:sz w:val="22"/>
          <w:szCs w:val="22"/>
        </w:rPr>
        <w:t xml:space="preserve">Мировой судья                                                        </w:t>
      </w:r>
      <w:r w:rsidRPr="00196901" w:rsidR="009D69C4">
        <w:rPr>
          <w:sz w:val="22"/>
          <w:szCs w:val="22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5631D"/>
    <w:rsid w:val="000B4A29"/>
    <w:rsid w:val="00196901"/>
    <w:rsid w:val="0028060A"/>
    <w:rsid w:val="002B1435"/>
    <w:rsid w:val="002C5A43"/>
    <w:rsid w:val="00326552"/>
    <w:rsid w:val="003857BF"/>
    <w:rsid w:val="003E1084"/>
    <w:rsid w:val="00456D12"/>
    <w:rsid w:val="004A6793"/>
    <w:rsid w:val="00574A8A"/>
    <w:rsid w:val="0059327F"/>
    <w:rsid w:val="005F23EE"/>
    <w:rsid w:val="00705D6B"/>
    <w:rsid w:val="007147F6"/>
    <w:rsid w:val="0086323E"/>
    <w:rsid w:val="00872E8B"/>
    <w:rsid w:val="00935B7C"/>
    <w:rsid w:val="009D0EF1"/>
    <w:rsid w:val="009D24FE"/>
    <w:rsid w:val="009D69C4"/>
    <w:rsid w:val="00A71594"/>
    <w:rsid w:val="00A97C03"/>
    <w:rsid w:val="00AA1B00"/>
    <w:rsid w:val="00B06D6F"/>
    <w:rsid w:val="00BC2715"/>
    <w:rsid w:val="00C16036"/>
    <w:rsid w:val="00C545F8"/>
    <w:rsid w:val="00CF0982"/>
    <w:rsid w:val="00D2322C"/>
    <w:rsid w:val="00DA7978"/>
    <w:rsid w:val="00E13193"/>
    <w:rsid w:val="00F10156"/>
    <w:rsid w:val="00F47968"/>
    <w:rsid w:val="00F72735"/>
    <w:rsid w:val="00FA7A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