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Дело № 02-</w:t>
      </w:r>
      <w:r w:rsidRPr="001E61DE" w:rsidR="00EB1F8F">
        <w:rPr>
          <w:b/>
          <w:sz w:val="28"/>
          <w:szCs w:val="28"/>
        </w:rPr>
        <w:t>0</w:t>
      </w:r>
      <w:r w:rsidRPr="001E61DE" w:rsidR="001E61DE">
        <w:rPr>
          <w:b/>
          <w:sz w:val="28"/>
          <w:szCs w:val="28"/>
        </w:rPr>
        <w:t>050</w:t>
      </w:r>
      <w:r w:rsidRPr="001E61DE" w:rsidR="00EB1F8F">
        <w:rPr>
          <w:b/>
          <w:sz w:val="28"/>
          <w:szCs w:val="28"/>
        </w:rPr>
        <w:t>/19/202</w:t>
      </w:r>
      <w:r w:rsidRPr="001E61DE" w:rsidR="001E61DE">
        <w:rPr>
          <w:b/>
          <w:sz w:val="28"/>
          <w:szCs w:val="28"/>
        </w:rPr>
        <w:t>1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РЕШЕНИЕ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ИМЕНЕМ РОССИЙСКОЙ ФЕДЕРАЦИИ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(резолютивная часть)</w:t>
      </w:r>
    </w:p>
    <w:p w:rsidR="00783ADA" w:rsidRPr="001E61DE" w:rsidP="00C820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17 марта 2021</w:t>
      </w:r>
      <w:r w:rsidRPr="001E61DE" w:rsidR="00C4305F">
        <w:rPr>
          <w:sz w:val="28"/>
          <w:szCs w:val="28"/>
        </w:rPr>
        <w:t xml:space="preserve"> года                                                </w:t>
      </w:r>
      <w:r w:rsidRPr="001E61DE" w:rsidR="00EB1F8F">
        <w:rPr>
          <w:sz w:val="28"/>
          <w:szCs w:val="28"/>
        </w:rPr>
        <w:tab/>
      </w:r>
      <w:r w:rsidRPr="001E61DE" w:rsidR="00EB1F8F">
        <w:rPr>
          <w:sz w:val="28"/>
          <w:szCs w:val="28"/>
        </w:rPr>
        <w:tab/>
      </w:r>
      <w:r w:rsidRPr="001E61DE" w:rsidR="00C4305F">
        <w:rPr>
          <w:sz w:val="28"/>
          <w:szCs w:val="28"/>
        </w:rPr>
        <w:t>г. Симферополь</w:t>
      </w:r>
    </w:p>
    <w:p w:rsidR="00C82073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Мировой судья судебного участка №1</w:t>
      </w:r>
      <w:r w:rsidRPr="001E61DE" w:rsidR="00EB1F8F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1E61DE" w:rsidR="00EB1F8F">
        <w:rPr>
          <w:sz w:val="28"/>
          <w:szCs w:val="28"/>
        </w:rPr>
        <w:t xml:space="preserve">Шуб Л.А., </w:t>
      </w:r>
      <w:r w:rsidRPr="001E61DE">
        <w:rPr>
          <w:sz w:val="28"/>
          <w:szCs w:val="28"/>
        </w:rPr>
        <w:t xml:space="preserve"> 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при ведении протокола судебного заседания </w:t>
      </w:r>
      <w:r w:rsidRPr="001E61DE" w:rsidR="0018537D">
        <w:rPr>
          <w:sz w:val="28"/>
          <w:szCs w:val="28"/>
        </w:rPr>
        <w:t xml:space="preserve">секретарем судебного заседания – Клименко С.А., 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рассмотрев в открытом судебном заседании </w:t>
      </w:r>
      <w:r w:rsidRPr="001E61DE">
        <w:rPr>
          <w:sz w:val="28"/>
          <w:szCs w:val="28"/>
        </w:rPr>
        <w:t>в помещении судебного участка № 1</w:t>
      </w:r>
      <w:r w:rsidRPr="001E61DE" w:rsidR="00EB1F8F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Крым, расположенном по ул. Крымских партизан 3а в г. Симферополе, гражданское дело по иску </w:t>
      </w:r>
      <w:r w:rsidR="001E61DE">
        <w:rPr>
          <w:sz w:val="28"/>
          <w:szCs w:val="28"/>
        </w:rPr>
        <w:t>Поддубного Романа Александровича</w:t>
      </w:r>
      <w:r w:rsidRPr="001E61DE" w:rsidR="00783ADA">
        <w:rPr>
          <w:sz w:val="28"/>
          <w:szCs w:val="28"/>
        </w:rPr>
        <w:t xml:space="preserve"> к </w:t>
      </w:r>
      <w:r w:rsidRPr="001E61DE" w:rsidR="00EB1F8F">
        <w:rPr>
          <w:sz w:val="28"/>
          <w:szCs w:val="28"/>
        </w:rPr>
        <w:t xml:space="preserve">Индивидуальному предпринимателю </w:t>
      </w:r>
      <w:r w:rsidR="001E61DE">
        <w:rPr>
          <w:sz w:val="28"/>
          <w:szCs w:val="28"/>
        </w:rPr>
        <w:t>Ковешникову Николаю Анатольевичу</w:t>
      </w:r>
      <w:r w:rsidRPr="001E61DE" w:rsidR="00783ADA">
        <w:rPr>
          <w:sz w:val="28"/>
          <w:szCs w:val="28"/>
        </w:rPr>
        <w:t xml:space="preserve"> о защите прав потребителей</w:t>
      </w:r>
      <w:r w:rsidRPr="001E61DE" w:rsidR="00EE3E1A">
        <w:rPr>
          <w:sz w:val="28"/>
          <w:szCs w:val="28"/>
        </w:rPr>
        <w:t xml:space="preserve">, </w:t>
      </w:r>
    </w:p>
    <w:p w:rsidR="00011A90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руководствуясь ст. ст. 194-199, 321 Гражданского процессуального кодекса Российской Федерации, мировой судья –</w:t>
      </w:r>
    </w:p>
    <w:p w:rsidR="00B065C1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4305F" w:rsidRPr="001E61DE" w:rsidP="00C4305F">
      <w:pPr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 Е Ш И Л:</w:t>
      </w:r>
    </w:p>
    <w:p w:rsidR="00B065C1" w:rsidRPr="001E61DE" w:rsidP="00C4305F">
      <w:pPr>
        <w:ind w:right="-45"/>
        <w:jc w:val="center"/>
        <w:rPr>
          <w:b/>
          <w:sz w:val="28"/>
          <w:szCs w:val="28"/>
        </w:rPr>
      </w:pPr>
    </w:p>
    <w:p w:rsidR="00783ADA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Исковые требования </w:t>
      </w:r>
      <w:r w:rsidRPr="001E61DE" w:rsidR="001E61DE">
        <w:rPr>
          <w:sz w:val="28"/>
          <w:szCs w:val="28"/>
        </w:rPr>
        <w:t>Поддубного Романа Александровича к Индивидуальному предпринимателю Ковешникову Николаю Анатольевичу</w:t>
      </w:r>
      <w:r w:rsidRPr="001E61DE">
        <w:rPr>
          <w:sz w:val="28"/>
          <w:szCs w:val="28"/>
        </w:rPr>
        <w:t xml:space="preserve"> о защите прав потребителей  – удовлетворить частично.</w:t>
      </w:r>
    </w:p>
    <w:p w:rsidR="001E61DE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Признать договор купли – продажи </w:t>
      </w:r>
      <w:r>
        <w:rPr>
          <w:sz w:val="28"/>
          <w:szCs w:val="28"/>
        </w:rPr>
        <w:t>автомобильного аккумулятора</w:t>
      </w:r>
      <w:r w:rsidRPr="001E61DE">
        <w:rPr>
          <w:sz w:val="28"/>
          <w:szCs w:val="28"/>
        </w:rPr>
        <w:t xml:space="preserve">, заключенный </w:t>
      </w:r>
      <w:r>
        <w:rPr>
          <w:sz w:val="28"/>
          <w:szCs w:val="28"/>
        </w:rPr>
        <w:t>17 июня</w:t>
      </w:r>
      <w:r w:rsidRPr="001E61DE">
        <w:rPr>
          <w:sz w:val="28"/>
          <w:szCs w:val="28"/>
        </w:rPr>
        <w:t xml:space="preserve"> 2016 года, расторгнутым.</w:t>
      </w:r>
    </w:p>
    <w:p w:rsidR="002F43DE" w:rsidRPr="001E61DE" w:rsidP="00EE3E1A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Взыскать с </w:t>
      </w:r>
      <w:r w:rsidRPr="001E61DE" w:rsidR="00EB1F8F">
        <w:rPr>
          <w:sz w:val="28"/>
          <w:szCs w:val="28"/>
        </w:rPr>
        <w:t xml:space="preserve">Индивидуального предпринимателя </w:t>
      </w:r>
      <w:r w:rsidRPr="001E61DE" w:rsidR="001E61DE">
        <w:rPr>
          <w:sz w:val="28"/>
          <w:szCs w:val="28"/>
        </w:rPr>
        <w:t>Ковешников</w:t>
      </w:r>
      <w:r w:rsidR="001E61DE">
        <w:rPr>
          <w:sz w:val="28"/>
          <w:szCs w:val="28"/>
        </w:rPr>
        <w:t>а</w:t>
      </w:r>
      <w:r w:rsidRPr="001E61DE" w:rsidR="001E61DE">
        <w:rPr>
          <w:sz w:val="28"/>
          <w:szCs w:val="28"/>
        </w:rPr>
        <w:t xml:space="preserve"> Никола</w:t>
      </w:r>
      <w:r w:rsidR="001E61DE">
        <w:rPr>
          <w:sz w:val="28"/>
          <w:szCs w:val="28"/>
        </w:rPr>
        <w:t>я</w:t>
      </w:r>
      <w:r w:rsidRPr="001E61DE" w:rsidR="001E61DE">
        <w:rPr>
          <w:sz w:val="28"/>
          <w:szCs w:val="28"/>
        </w:rPr>
        <w:t xml:space="preserve"> Анатольевич</w:t>
      </w:r>
      <w:r w:rsidR="001E61DE">
        <w:rPr>
          <w:sz w:val="28"/>
          <w:szCs w:val="28"/>
        </w:rPr>
        <w:t>а</w:t>
      </w:r>
      <w:r w:rsidRPr="001E61DE">
        <w:rPr>
          <w:sz w:val="28"/>
          <w:szCs w:val="28"/>
        </w:rPr>
        <w:t xml:space="preserve"> в пользу </w:t>
      </w:r>
      <w:r w:rsidRPr="001E61DE" w:rsidR="001E61DE">
        <w:rPr>
          <w:sz w:val="28"/>
          <w:szCs w:val="28"/>
        </w:rPr>
        <w:t xml:space="preserve">Поддубного Романа Александровича </w:t>
      </w:r>
      <w:r w:rsidRPr="001E61DE" w:rsidR="00EB1F8F">
        <w:rPr>
          <w:sz w:val="28"/>
          <w:szCs w:val="28"/>
        </w:rPr>
        <w:t xml:space="preserve">стоимость </w:t>
      </w:r>
      <w:r w:rsidRPr="001E61DE" w:rsidR="001E61DE">
        <w:rPr>
          <w:sz w:val="28"/>
          <w:szCs w:val="28"/>
        </w:rPr>
        <w:t>автомобильного аккумулятора</w:t>
      </w:r>
      <w:r w:rsidRPr="001E61DE" w:rsidR="00EB1F8F">
        <w:rPr>
          <w:sz w:val="28"/>
          <w:szCs w:val="28"/>
        </w:rPr>
        <w:t xml:space="preserve"> </w:t>
      </w:r>
      <w:r w:rsidRPr="001E61DE">
        <w:rPr>
          <w:sz w:val="28"/>
          <w:szCs w:val="28"/>
        </w:rPr>
        <w:t xml:space="preserve">в размере </w:t>
      </w:r>
      <w:r w:rsidR="001E61DE">
        <w:rPr>
          <w:sz w:val="28"/>
          <w:szCs w:val="28"/>
        </w:rPr>
        <w:t>5 550</w:t>
      </w:r>
      <w:r w:rsidRPr="001E61DE">
        <w:rPr>
          <w:sz w:val="28"/>
          <w:szCs w:val="28"/>
        </w:rPr>
        <w:t xml:space="preserve"> (</w:t>
      </w:r>
      <w:r w:rsidR="001E61DE">
        <w:rPr>
          <w:sz w:val="28"/>
          <w:szCs w:val="28"/>
        </w:rPr>
        <w:t>пять тысяч пятьсот</w:t>
      </w:r>
      <w:r w:rsidRPr="001E61DE">
        <w:rPr>
          <w:sz w:val="28"/>
          <w:szCs w:val="28"/>
        </w:rPr>
        <w:t>) руб</w:t>
      </w:r>
      <w:r w:rsidRPr="001E61DE" w:rsidR="007D6DBF">
        <w:rPr>
          <w:sz w:val="28"/>
          <w:szCs w:val="28"/>
        </w:rPr>
        <w:t>лей</w:t>
      </w:r>
      <w:r w:rsidRPr="001E61DE">
        <w:rPr>
          <w:sz w:val="28"/>
          <w:szCs w:val="28"/>
        </w:rPr>
        <w:t xml:space="preserve"> 00 коп</w:t>
      </w:r>
      <w:r w:rsidRPr="001E61DE" w:rsidR="007D6DBF">
        <w:rPr>
          <w:sz w:val="28"/>
          <w:szCs w:val="28"/>
        </w:rPr>
        <w:t>еек,</w:t>
      </w:r>
      <w:r w:rsidRPr="001E61DE">
        <w:rPr>
          <w:sz w:val="28"/>
          <w:szCs w:val="28"/>
        </w:rPr>
        <w:t xml:space="preserve"> </w:t>
      </w:r>
      <w:r w:rsidRPr="001E61DE" w:rsidR="00EE3E1A">
        <w:rPr>
          <w:sz w:val="28"/>
          <w:szCs w:val="28"/>
        </w:rPr>
        <w:t>компенсацию морального</w:t>
      </w:r>
      <w:r w:rsidRPr="001E61DE">
        <w:rPr>
          <w:sz w:val="28"/>
          <w:szCs w:val="28"/>
        </w:rPr>
        <w:t xml:space="preserve"> вред</w:t>
      </w:r>
      <w:r w:rsidRPr="001E61DE" w:rsidR="00EE3E1A">
        <w:rPr>
          <w:sz w:val="28"/>
          <w:szCs w:val="28"/>
        </w:rPr>
        <w:t>а</w:t>
      </w:r>
      <w:r w:rsidRPr="001E61DE">
        <w:rPr>
          <w:sz w:val="28"/>
          <w:szCs w:val="28"/>
        </w:rPr>
        <w:t xml:space="preserve"> в размере </w:t>
      </w:r>
      <w:r w:rsidRPr="001E61DE" w:rsidR="00A00AEB">
        <w:rPr>
          <w:sz w:val="28"/>
          <w:szCs w:val="28"/>
        </w:rPr>
        <w:t>1</w:t>
      </w:r>
      <w:r w:rsidRPr="001E61DE">
        <w:rPr>
          <w:sz w:val="28"/>
          <w:szCs w:val="28"/>
        </w:rPr>
        <w:t xml:space="preserve"> 000 (</w:t>
      </w:r>
      <w:r w:rsidRPr="001E61DE" w:rsidR="00A00AEB">
        <w:rPr>
          <w:sz w:val="28"/>
          <w:szCs w:val="28"/>
        </w:rPr>
        <w:t>одна</w:t>
      </w:r>
      <w:r w:rsidRPr="001E61DE">
        <w:rPr>
          <w:sz w:val="28"/>
          <w:szCs w:val="28"/>
        </w:rPr>
        <w:t xml:space="preserve"> тысяч</w:t>
      </w:r>
      <w:r w:rsidRPr="001E61DE" w:rsidR="00A00AEB">
        <w:rPr>
          <w:sz w:val="28"/>
          <w:szCs w:val="28"/>
        </w:rPr>
        <w:t>а</w:t>
      </w:r>
      <w:r w:rsidRPr="001E61DE">
        <w:rPr>
          <w:sz w:val="28"/>
          <w:szCs w:val="28"/>
        </w:rPr>
        <w:t>) руб</w:t>
      </w:r>
      <w:r w:rsidRPr="001E61DE" w:rsidR="007D6DBF">
        <w:rPr>
          <w:sz w:val="28"/>
          <w:szCs w:val="28"/>
        </w:rPr>
        <w:t>лей</w:t>
      </w:r>
      <w:r w:rsidRPr="001E61DE">
        <w:rPr>
          <w:sz w:val="28"/>
          <w:szCs w:val="28"/>
        </w:rPr>
        <w:t xml:space="preserve"> 00 коп</w:t>
      </w:r>
      <w:r w:rsidRPr="001E61DE" w:rsidR="007D6DBF">
        <w:rPr>
          <w:sz w:val="28"/>
          <w:szCs w:val="28"/>
        </w:rPr>
        <w:t>еек</w:t>
      </w:r>
      <w:r w:rsidRPr="001E61DE" w:rsidR="00EE3E1A">
        <w:rPr>
          <w:sz w:val="28"/>
          <w:szCs w:val="28"/>
        </w:rPr>
        <w:t>,</w:t>
      </w:r>
      <w:r w:rsidRPr="001E61DE" w:rsidR="007D6DBF">
        <w:rPr>
          <w:sz w:val="28"/>
          <w:szCs w:val="28"/>
        </w:rPr>
        <w:t xml:space="preserve"> штраф</w:t>
      </w:r>
      <w:r w:rsidRPr="001E61DE">
        <w:rPr>
          <w:sz w:val="28"/>
          <w:szCs w:val="28"/>
        </w:rPr>
        <w:t xml:space="preserve"> за </w:t>
      </w:r>
      <w:r w:rsidRPr="001E61DE" w:rsidR="007D6DBF">
        <w:rPr>
          <w:sz w:val="28"/>
          <w:szCs w:val="28"/>
        </w:rPr>
        <w:t>неудовлетворение</w:t>
      </w:r>
      <w:r w:rsidRPr="001E61DE">
        <w:rPr>
          <w:sz w:val="28"/>
          <w:szCs w:val="28"/>
        </w:rPr>
        <w:t xml:space="preserve"> в добровольном порядке требований потребителя в размере </w:t>
      </w:r>
      <w:r w:rsidR="001E61DE">
        <w:rPr>
          <w:sz w:val="28"/>
          <w:szCs w:val="28"/>
        </w:rPr>
        <w:t>3 250</w:t>
      </w:r>
      <w:r w:rsidRPr="001E61DE">
        <w:rPr>
          <w:sz w:val="28"/>
          <w:szCs w:val="28"/>
        </w:rPr>
        <w:t xml:space="preserve"> (</w:t>
      </w:r>
      <w:r w:rsidR="001E61DE">
        <w:rPr>
          <w:sz w:val="28"/>
          <w:szCs w:val="28"/>
        </w:rPr>
        <w:t>три тысячи двести пятьдесят</w:t>
      </w:r>
      <w:r w:rsidRPr="001E61DE" w:rsidR="00EB1F8F">
        <w:rPr>
          <w:sz w:val="28"/>
          <w:szCs w:val="28"/>
        </w:rPr>
        <w:t>) рублей 00 копеек</w:t>
      </w:r>
      <w:r w:rsidRPr="001E61DE" w:rsidR="00A00AEB">
        <w:rPr>
          <w:sz w:val="28"/>
          <w:szCs w:val="28"/>
        </w:rPr>
        <w:t xml:space="preserve">, </w:t>
      </w:r>
      <w:r w:rsidR="001E61DE">
        <w:rPr>
          <w:sz w:val="28"/>
          <w:szCs w:val="28"/>
        </w:rPr>
        <w:t>почтовые расходы в размере 535 (пятьсот тридцать пять) рублей 00 копеек</w:t>
      </w:r>
      <w:r w:rsidRPr="001E61DE" w:rsidR="00B065C1">
        <w:rPr>
          <w:sz w:val="28"/>
          <w:szCs w:val="28"/>
        </w:rPr>
        <w:t xml:space="preserve">, </w:t>
      </w:r>
      <w:r w:rsidRPr="001E61DE" w:rsidR="00EE3E1A">
        <w:rPr>
          <w:sz w:val="28"/>
          <w:szCs w:val="28"/>
        </w:rPr>
        <w:t xml:space="preserve">а всего </w:t>
      </w:r>
      <w:r w:rsidRPr="001E61DE" w:rsidR="00EB1F8F">
        <w:rPr>
          <w:sz w:val="28"/>
          <w:szCs w:val="28"/>
        </w:rPr>
        <w:t>–</w:t>
      </w:r>
      <w:r w:rsidRPr="001E61DE" w:rsidR="007D6DBF">
        <w:rPr>
          <w:sz w:val="28"/>
          <w:szCs w:val="28"/>
        </w:rPr>
        <w:t xml:space="preserve"> </w:t>
      </w:r>
      <w:r w:rsidR="001E61DE">
        <w:rPr>
          <w:sz w:val="28"/>
          <w:szCs w:val="28"/>
        </w:rPr>
        <w:t>10 285</w:t>
      </w:r>
      <w:r w:rsidRPr="001E61DE" w:rsidR="00EE3E1A">
        <w:rPr>
          <w:sz w:val="28"/>
          <w:szCs w:val="28"/>
        </w:rPr>
        <w:t xml:space="preserve"> (</w:t>
      </w:r>
      <w:r w:rsidR="001E61DE">
        <w:rPr>
          <w:sz w:val="28"/>
          <w:szCs w:val="28"/>
        </w:rPr>
        <w:t>десять тысяч двести восемьдесят пять</w:t>
      </w:r>
      <w:r w:rsidRPr="001E61DE" w:rsidR="00EE3E1A">
        <w:rPr>
          <w:sz w:val="28"/>
          <w:szCs w:val="28"/>
        </w:rPr>
        <w:t xml:space="preserve">) рублей </w:t>
      </w:r>
      <w:r w:rsidRPr="001E61DE" w:rsidR="00EB1F8F">
        <w:rPr>
          <w:sz w:val="28"/>
          <w:szCs w:val="28"/>
        </w:rPr>
        <w:t>00</w:t>
      </w:r>
      <w:r w:rsidRPr="001E61DE" w:rsidR="00EE3E1A">
        <w:rPr>
          <w:sz w:val="28"/>
          <w:szCs w:val="28"/>
        </w:rPr>
        <w:t xml:space="preserve"> копеек.</w:t>
      </w:r>
    </w:p>
    <w:p w:rsidR="00EE3E1A" w:rsidRPr="001E61DE" w:rsidP="00EE3E1A">
      <w:pPr>
        <w:ind w:right="-45" w:firstLine="851"/>
        <w:jc w:val="both"/>
        <w:rPr>
          <w:bCs/>
          <w:sz w:val="28"/>
          <w:szCs w:val="28"/>
        </w:rPr>
      </w:pPr>
      <w:r w:rsidRPr="001E61DE">
        <w:rPr>
          <w:bCs/>
          <w:sz w:val="28"/>
          <w:szCs w:val="28"/>
        </w:rPr>
        <w:t xml:space="preserve">В остальной части иска </w:t>
      </w:r>
      <w:r w:rsidRPr="001E61DE" w:rsidR="007D6DBF">
        <w:rPr>
          <w:bCs/>
          <w:sz w:val="28"/>
          <w:szCs w:val="28"/>
        </w:rPr>
        <w:t>–</w:t>
      </w:r>
      <w:r w:rsidRPr="001E61DE">
        <w:rPr>
          <w:bCs/>
          <w:sz w:val="28"/>
          <w:szCs w:val="28"/>
        </w:rPr>
        <w:t xml:space="preserve"> отказать</w:t>
      </w:r>
      <w:r w:rsidRPr="001E61DE" w:rsidR="007D6DBF">
        <w:rPr>
          <w:bCs/>
          <w:sz w:val="28"/>
          <w:szCs w:val="28"/>
        </w:rPr>
        <w:t>.</w:t>
      </w:r>
    </w:p>
    <w:p w:rsidR="00B065C1" w:rsidRPr="001E61DE" w:rsidP="00EE3E1A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Взыскать с </w:t>
      </w:r>
      <w:r w:rsidRPr="000252F7" w:rsidR="000252F7">
        <w:rPr>
          <w:sz w:val="28"/>
          <w:szCs w:val="28"/>
        </w:rPr>
        <w:t>Индивидуального предпринимателя Ковешникова Николая Анатольевича</w:t>
      </w:r>
      <w:r w:rsidRPr="001E61DE">
        <w:rPr>
          <w:sz w:val="28"/>
          <w:szCs w:val="28"/>
        </w:rPr>
        <w:t xml:space="preserve"> </w:t>
      </w:r>
      <w:r w:rsidRPr="000252F7" w:rsidR="000252F7">
        <w:rPr>
          <w:sz w:val="28"/>
          <w:szCs w:val="28"/>
        </w:rPr>
        <w:t>в доход муниципального образования городской округ Симферополь</w:t>
      </w:r>
      <w:r w:rsidRPr="001E61DE">
        <w:rPr>
          <w:sz w:val="28"/>
          <w:szCs w:val="28"/>
        </w:rPr>
        <w:t xml:space="preserve"> судебные расходы по оплате государственной пошлины в размере </w:t>
      </w:r>
      <w:r w:rsidR="000252F7">
        <w:rPr>
          <w:sz w:val="28"/>
          <w:szCs w:val="28"/>
        </w:rPr>
        <w:t>700</w:t>
      </w:r>
      <w:r w:rsidRPr="001E61DE">
        <w:rPr>
          <w:sz w:val="28"/>
          <w:szCs w:val="28"/>
        </w:rPr>
        <w:t xml:space="preserve"> (</w:t>
      </w:r>
      <w:r w:rsidR="000252F7">
        <w:rPr>
          <w:sz w:val="28"/>
          <w:szCs w:val="28"/>
        </w:rPr>
        <w:t>семьсот</w:t>
      </w:r>
      <w:r w:rsidRPr="001E61DE">
        <w:rPr>
          <w:sz w:val="28"/>
          <w:szCs w:val="28"/>
        </w:rPr>
        <w:t>) рублей</w:t>
      </w:r>
      <w:r w:rsidRPr="001E61DE" w:rsidR="0018537D">
        <w:rPr>
          <w:sz w:val="28"/>
          <w:szCs w:val="28"/>
        </w:rPr>
        <w:t xml:space="preserve"> 00 копеек</w:t>
      </w:r>
      <w:r w:rsidRPr="001E61DE">
        <w:rPr>
          <w:sz w:val="28"/>
          <w:szCs w:val="28"/>
        </w:rPr>
        <w:t xml:space="preserve">. 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</w:t>
      </w:r>
      <w:r w:rsidRPr="001E61DE">
        <w:rPr>
          <w:sz w:val="28"/>
          <w:szCs w:val="28"/>
        </w:rPr>
        <w:t>тивированного решения суда в течение трех дней со дня оглашения резолютивной части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</w:t>
      </w:r>
      <w:r w:rsidRPr="001E61DE">
        <w:rPr>
          <w:sz w:val="28"/>
          <w:szCs w:val="28"/>
        </w:rPr>
        <w:t>течение пятнадцат</w:t>
      </w:r>
      <w:r w:rsidRPr="001E61DE" w:rsidR="00946E54">
        <w:rPr>
          <w:sz w:val="28"/>
          <w:szCs w:val="28"/>
        </w:rPr>
        <w:t>и</w:t>
      </w:r>
      <w:r w:rsidRPr="001E61DE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</w:t>
      </w:r>
      <w:r w:rsidRPr="001E61DE">
        <w:rPr>
          <w:sz w:val="28"/>
          <w:szCs w:val="28"/>
        </w:rPr>
        <w:t>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E61DE">
        <w:rPr>
          <w:sz w:val="28"/>
          <w:szCs w:val="28"/>
        </w:rPr>
        <w:t>судебного участка №1</w:t>
      </w:r>
      <w:r w:rsidRPr="001E61DE" w:rsidR="00C82073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 w:rsidRPr="001E61DE">
        <w:rPr>
          <w:sz w:val="28"/>
          <w:szCs w:val="28"/>
          <w:lang w:eastAsia="en-US"/>
        </w:rPr>
        <w:t xml:space="preserve"> в течение  меся</w:t>
      </w:r>
      <w:r w:rsidRPr="001E61DE">
        <w:rPr>
          <w:sz w:val="28"/>
          <w:szCs w:val="28"/>
          <w:lang w:eastAsia="en-US"/>
        </w:rPr>
        <w:t>ца со дня его принятия в окончательной форме.</w:t>
      </w:r>
    </w:p>
    <w:p w:rsidR="002A13C4" w:rsidRPr="001E61DE" w:rsidP="00C4305F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  <w:lang w:eastAsia="en-US"/>
        </w:rPr>
        <w:t xml:space="preserve">Мировой судья                                                          </w:t>
      </w:r>
      <w:r w:rsidRPr="001E61DE" w:rsidR="00C82073">
        <w:rPr>
          <w:sz w:val="28"/>
          <w:szCs w:val="28"/>
          <w:lang w:eastAsia="en-US"/>
        </w:rPr>
        <w:t xml:space="preserve">Л.А. Шуб </w:t>
      </w:r>
    </w:p>
    <w:sectPr w:rsidSect="00C82073">
      <w:headerReference w:type="even" r:id="rId4"/>
      <w:headerReference w:type="default" r:id="rId5"/>
      <w:pgSz w:w="11906" w:h="16838"/>
      <w:pgMar w:top="28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04AB">
      <w:rPr>
        <w:rStyle w:val="PageNumber"/>
        <w:noProof/>
      </w:rPr>
      <w:t>2</w:t>
    </w:r>
    <w:r>
      <w:rPr>
        <w:rStyle w:val="PageNumber"/>
      </w:rPr>
      <w:fldChar w:fldCharType="end"/>
    </w:r>
  </w:p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5F"/>
    <w:rsid w:val="00011A90"/>
    <w:rsid w:val="000252F7"/>
    <w:rsid w:val="0003774C"/>
    <w:rsid w:val="00075561"/>
    <w:rsid w:val="0018537D"/>
    <w:rsid w:val="001E61DE"/>
    <w:rsid w:val="00282F13"/>
    <w:rsid w:val="002A13C4"/>
    <w:rsid w:val="002C5A43"/>
    <w:rsid w:val="002F43DE"/>
    <w:rsid w:val="00326552"/>
    <w:rsid w:val="00351202"/>
    <w:rsid w:val="003D18D8"/>
    <w:rsid w:val="00511DC2"/>
    <w:rsid w:val="00611B34"/>
    <w:rsid w:val="00631C91"/>
    <w:rsid w:val="006904AB"/>
    <w:rsid w:val="006D48F8"/>
    <w:rsid w:val="00783ADA"/>
    <w:rsid w:val="007D6DBF"/>
    <w:rsid w:val="0084495B"/>
    <w:rsid w:val="00946E54"/>
    <w:rsid w:val="00A00AEB"/>
    <w:rsid w:val="00A906FC"/>
    <w:rsid w:val="00A92227"/>
    <w:rsid w:val="00AC1B70"/>
    <w:rsid w:val="00B065C1"/>
    <w:rsid w:val="00B158E1"/>
    <w:rsid w:val="00BA3B3D"/>
    <w:rsid w:val="00C21BE8"/>
    <w:rsid w:val="00C4305F"/>
    <w:rsid w:val="00C545F8"/>
    <w:rsid w:val="00C82073"/>
    <w:rsid w:val="00EB1F8F"/>
    <w:rsid w:val="00EE3E1A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4305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430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4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