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DDD" w:rsidRPr="007F61B0" w:rsidP="00033DDD">
      <w:pPr>
        <w:ind w:right="-45" w:firstLine="851"/>
        <w:jc w:val="right"/>
        <w:rPr>
          <w:sz w:val="28"/>
          <w:szCs w:val="28"/>
        </w:rPr>
      </w:pPr>
      <w:r w:rsidRPr="007F61B0">
        <w:rPr>
          <w:sz w:val="28"/>
          <w:szCs w:val="28"/>
        </w:rPr>
        <w:t xml:space="preserve">Дело № </w:t>
      </w:r>
      <w:r w:rsidRPr="007F61B0" w:rsidR="006A173B">
        <w:rPr>
          <w:sz w:val="28"/>
          <w:szCs w:val="28"/>
        </w:rPr>
        <w:t>02-</w:t>
      </w:r>
      <w:r w:rsidRPr="007F61B0" w:rsidR="00FD67CC">
        <w:rPr>
          <w:sz w:val="28"/>
          <w:szCs w:val="28"/>
        </w:rPr>
        <w:t>0</w:t>
      </w:r>
      <w:r w:rsidRPr="007F61B0" w:rsidR="007F61B0">
        <w:rPr>
          <w:sz w:val="28"/>
          <w:szCs w:val="28"/>
        </w:rPr>
        <w:t>314</w:t>
      </w:r>
      <w:r w:rsidRPr="007F61B0" w:rsidR="00B30A9C">
        <w:rPr>
          <w:sz w:val="28"/>
          <w:szCs w:val="28"/>
        </w:rPr>
        <w:t>/19</w:t>
      </w:r>
      <w:r w:rsidRPr="007F61B0">
        <w:rPr>
          <w:sz w:val="28"/>
          <w:szCs w:val="28"/>
        </w:rPr>
        <w:t>/202</w:t>
      </w:r>
      <w:r w:rsidRPr="007F61B0" w:rsidR="007F61B0">
        <w:rPr>
          <w:sz w:val="28"/>
          <w:szCs w:val="28"/>
        </w:rPr>
        <w:t>3</w:t>
      </w:r>
    </w:p>
    <w:p w:rsidR="006A173B" w:rsidRPr="007F61B0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7F61B0">
        <w:rPr>
          <w:bCs/>
          <w:sz w:val="28"/>
          <w:szCs w:val="28"/>
        </w:rPr>
        <w:t>РЕШЕНИЕ</w:t>
      </w:r>
    </w:p>
    <w:p w:rsidR="006A173B" w:rsidRPr="007F61B0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7F61B0">
        <w:rPr>
          <w:bCs/>
          <w:sz w:val="28"/>
          <w:szCs w:val="28"/>
        </w:rPr>
        <w:t>ИМЕНЕМ РОССИЙСКОЙ ФЕДЕРАЦИИ</w:t>
      </w:r>
    </w:p>
    <w:p w:rsidR="006A173B" w:rsidRPr="007F61B0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7F61B0">
        <w:rPr>
          <w:bCs/>
          <w:sz w:val="28"/>
          <w:szCs w:val="28"/>
        </w:rPr>
        <w:t>(резолютивная часть)</w:t>
      </w:r>
    </w:p>
    <w:p w:rsidR="002D30FC" w:rsidRPr="007F61B0" w:rsidP="007F61B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F61B0">
        <w:rPr>
          <w:sz w:val="28"/>
          <w:szCs w:val="28"/>
        </w:rPr>
        <w:t xml:space="preserve">11 </w:t>
      </w:r>
      <w:r w:rsidRPr="007F61B0" w:rsidR="007F61B0">
        <w:rPr>
          <w:sz w:val="28"/>
          <w:szCs w:val="28"/>
        </w:rPr>
        <w:t>мая 2023</w:t>
      </w:r>
      <w:r w:rsidRPr="007F61B0" w:rsidR="00033DDD">
        <w:rPr>
          <w:sz w:val="28"/>
          <w:szCs w:val="28"/>
        </w:rPr>
        <w:t xml:space="preserve"> года                                                        </w:t>
      </w:r>
      <w:r w:rsidR="007F61B0">
        <w:rPr>
          <w:sz w:val="28"/>
          <w:szCs w:val="28"/>
        </w:rPr>
        <w:t xml:space="preserve">             </w:t>
      </w:r>
      <w:r w:rsidRPr="007F61B0" w:rsidR="00033DDD">
        <w:rPr>
          <w:sz w:val="28"/>
          <w:szCs w:val="28"/>
        </w:rPr>
        <w:t xml:space="preserve">     г. Симферополь</w:t>
      </w:r>
    </w:p>
    <w:p w:rsidR="00033DDD" w:rsidRPr="007F61B0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F61B0">
        <w:rPr>
          <w:sz w:val="28"/>
          <w:szCs w:val="28"/>
        </w:rPr>
        <w:t>Мировой судья судебного участка №1</w:t>
      </w:r>
      <w:r w:rsidRPr="007F61B0" w:rsidR="00B30A9C">
        <w:rPr>
          <w:sz w:val="28"/>
          <w:szCs w:val="28"/>
        </w:rPr>
        <w:t>9</w:t>
      </w:r>
      <w:r w:rsidRPr="007F61B0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7F61B0" w:rsidR="00B30A9C">
        <w:rPr>
          <w:sz w:val="28"/>
          <w:szCs w:val="28"/>
        </w:rPr>
        <w:t xml:space="preserve">Шуб Л.А., </w:t>
      </w:r>
    </w:p>
    <w:p w:rsidR="00033DDD" w:rsidRPr="007F61B0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F61B0">
        <w:rPr>
          <w:sz w:val="28"/>
          <w:szCs w:val="28"/>
        </w:rPr>
        <w:t xml:space="preserve">при ведении протокола судебного заседания </w:t>
      </w:r>
      <w:r w:rsidRPr="007F61B0" w:rsidR="00FD67CC">
        <w:rPr>
          <w:sz w:val="28"/>
          <w:szCs w:val="28"/>
        </w:rPr>
        <w:t xml:space="preserve">секретарем судебного заседания – </w:t>
      </w:r>
      <w:r w:rsidRPr="007F61B0" w:rsidR="007F61B0">
        <w:rPr>
          <w:sz w:val="28"/>
          <w:szCs w:val="28"/>
        </w:rPr>
        <w:t xml:space="preserve">Лагутиной Н.А., </w:t>
      </w:r>
      <w:r w:rsidRPr="007F61B0" w:rsidR="00FD67CC">
        <w:rPr>
          <w:sz w:val="28"/>
          <w:szCs w:val="28"/>
        </w:rPr>
        <w:t xml:space="preserve"> </w:t>
      </w:r>
      <w:r w:rsidRPr="007F61B0" w:rsidR="00E22864">
        <w:rPr>
          <w:sz w:val="28"/>
          <w:szCs w:val="28"/>
        </w:rPr>
        <w:t xml:space="preserve"> </w:t>
      </w:r>
    </w:p>
    <w:p w:rsidR="00033DDD" w:rsidRPr="007F61B0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F61B0">
        <w:rPr>
          <w:sz w:val="28"/>
          <w:szCs w:val="28"/>
        </w:rPr>
        <w:t>рассмотрев в открытом судебном засе</w:t>
      </w:r>
      <w:r w:rsidRPr="007F61B0">
        <w:rPr>
          <w:sz w:val="28"/>
          <w:szCs w:val="28"/>
        </w:rPr>
        <w:t xml:space="preserve">дании в г. Симферополе гражданское дело по иску </w:t>
      </w:r>
      <w:r w:rsidRPr="007F61B0" w:rsidR="00FD67CC">
        <w:rPr>
          <w:sz w:val="28"/>
          <w:szCs w:val="28"/>
        </w:rPr>
        <w:t>А</w:t>
      </w:r>
      <w:r w:rsidRPr="007F61B0" w:rsidR="00E22864">
        <w:rPr>
          <w:sz w:val="28"/>
          <w:szCs w:val="28"/>
        </w:rPr>
        <w:t xml:space="preserve">кционерного общества </w:t>
      </w:r>
      <w:r w:rsidRPr="007F61B0" w:rsidR="00FD67CC">
        <w:rPr>
          <w:sz w:val="28"/>
          <w:szCs w:val="28"/>
        </w:rPr>
        <w:t>«Страховая компания «Двадцать первый век»</w:t>
      </w:r>
      <w:r w:rsidRPr="007F61B0" w:rsidR="00E22864">
        <w:rPr>
          <w:sz w:val="28"/>
          <w:szCs w:val="28"/>
        </w:rPr>
        <w:t xml:space="preserve"> к </w:t>
      </w:r>
      <w:r w:rsidRPr="007F61B0" w:rsidR="007F61B0">
        <w:rPr>
          <w:sz w:val="28"/>
          <w:szCs w:val="28"/>
        </w:rPr>
        <w:t>Смирновой Натеэле Витальевне</w:t>
      </w:r>
      <w:r w:rsidRPr="007F61B0" w:rsidR="00E22864">
        <w:rPr>
          <w:sz w:val="28"/>
          <w:szCs w:val="28"/>
        </w:rPr>
        <w:t xml:space="preserve"> о возмещении ущерба, причиненного в результате дорожно – транспортного происшествия, в порядке </w:t>
      </w:r>
      <w:r w:rsidRPr="007F61B0" w:rsidR="007F61B0">
        <w:rPr>
          <w:sz w:val="28"/>
          <w:szCs w:val="28"/>
        </w:rPr>
        <w:t>регресса</w:t>
      </w:r>
      <w:r w:rsidRPr="007F61B0" w:rsidR="00E22864">
        <w:rPr>
          <w:sz w:val="28"/>
          <w:szCs w:val="28"/>
        </w:rPr>
        <w:t>,</w:t>
      </w:r>
    </w:p>
    <w:p w:rsidR="00033DDD" w:rsidRPr="007F61B0" w:rsidP="00033DDD">
      <w:pPr>
        <w:ind w:firstLine="851"/>
        <w:jc w:val="both"/>
        <w:rPr>
          <w:bCs/>
          <w:sz w:val="28"/>
          <w:szCs w:val="28"/>
        </w:rPr>
      </w:pPr>
      <w:r w:rsidRPr="007F61B0">
        <w:rPr>
          <w:bCs/>
          <w:sz w:val="28"/>
          <w:szCs w:val="28"/>
        </w:rPr>
        <w:t>руководс</w:t>
      </w:r>
      <w:r w:rsidRPr="007F61B0">
        <w:rPr>
          <w:bCs/>
          <w:sz w:val="28"/>
          <w:szCs w:val="28"/>
        </w:rPr>
        <w:t>твуясь статьями 194-199, 321 Гражданского процессуального кодекса Российской Федерации, суд</w:t>
      </w:r>
    </w:p>
    <w:p w:rsidR="00033DDD" w:rsidRPr="007F61B0" w:rsidP="00033DDD">
      <w:pPr>
        <w:ind w:firstLine="851"/>
        <w:jc w:val="center"/>
        <w:rPr>
          <w:bCs/>
          <w:sz w:val="28"/>
          <w:szCs w:val="28"/>
        </w:rPr>
      </w:pPr>
      <w:r w:rsidRPr="007F61B0">
        <w:rPr>
          <w:bCs/>
          <w:sz w:val="28"/>
          <w:szCs w:val="28"/>
        </w:rPr>
        <w:t>РЕШИЛ:</w:t>
      </w:r>
    </w:p>
    <w:p w:rsidR="00033DDD" w:rsidRPr="007F61B0" w:rsidP="00033DDD">
      <w:pPr>
        <w:ind w:firstLine="851"/>
        <w:jc w:val="both"/>
        <w:rPr>
          <w:bCs/>
          <w:sz w:val="28"/>
          <w:szCs w:val="28"/>
        </w:rPr>
      </w:pPr>
      <w:r w:rsidRPr="007F61B0">
        <w:rPr>
          <w:bCs/>
          <w:sz w:val="28"/>
          <w:szCs w:val="28"/>
        </w:rPr>
        <w:t xml:space="preserve">Иск </w:t>
      </w:r>
      <w:r w:rsidRPr="007F61B0" w:rsidR="00FD67CC">
        <w:rPr>
          <w:bCs/>
          <w:sz w:val="28"/>
          <w:szCs w:val="28"/>
        </w:rPr>
        <w:t xml:space="preserve">Акционерного общества «Страховая компания «Двадцать первый век» к </w:t>
      </w:r>
      <w:r w:rsidRPr="007F61B0" w:rsidR="007F61B0">
        <w:rPr>
          <w:bCs/>
          <w:sz w:val="28"/>
          <w:szCs w:val="28"/>
        </w:rPr>
        <w:t>Смирновой Натеэле Витальевне о возмещении ущерба, причиненного в результате дорожно – транспортного происшествия, в порядке регресса</w:t>
      </w:r>
      <w:r w:rsidRPr="007F61B0" w:rsidR="00E22864">
        <w:rPr>
          <w:bCs/>
          <w:sz w:val="28"/>
          <w:szCs w:val="28"/>
        </w:rPr>
        <w:t xml:space="preserve"> </w:t>
      </w:r>
      <w:r w:rsidRPr="007F61B0" w:rsidR="007E4AB8">
        <w:rPr>
          <w:bCs/>
          <w:sz w:val="28"/>
          <w:szCs w:val="28"/>
        </w:rPr>
        <w:t xml:space="preserve">– удовлетворить. </w:t>
      </w:r>
    </w:p>
    <w:p w:rsidR="002D30FC" w:rsidRPr="007F61B0" w:rsidP="00033DDD">
      <w:pPr>
        <w:ind w:firstLine="851"/>
        <w:jc w:val="both"/>
        <w:rPr>
          <w:bCs/>
          <w:sz w:val="28"/>
          <w:szCs w:val="28"/>
        </w:rPr>
      </w:pPr>
      <w:r w:rsidRPr="007F61B0">
        <w:rPr>
          <w:bCs/>
          <w:sz w:val="28"/>
          <w:szCs w:val="28"/>
        </w:rPr>
        <w:t>Взыскать с</w:t>
      </w:r>
      <w:r w:rsidRPr="007F61B0" w:rsidR="007F61B0">
        <w:rPr>
          <w:bCs/>
          <w:sz w:val="28"/>
          <w:szCs w:val="28"/>
        </w:rPr>
        <w:t>о</w:t>
      </w:r>
      <w:r w:rsidRPr="007F61B0">
        <w:rPr>
          <w:bCs/>
          <w:sz w:val="28"/>
          <w:szCs w:val="28"/>
        </w:rPr>
        <w:t xml:space="preserve"> </w:t>
      </w:r>
      <w:r w:rsidRPr="007F61B0" w:rsidR="007F61B0">
        <w:rPr>
          <w:bCs/>
          <w:sz w:val="28"/>
          <w:szCs w:val="28"/>
        </w:rPr>
        <w:t xml:space="preserve">Смирновой </w:t>
      </w:r>
      <w:r w:rsidRPr="007F61B0" w:rsidR="007F61B0">
        <w:rPr>
          <w:bCs/>
          <w:sz w:val="28"/>
          <w:szCs w:val="28"/>
        </w:rPr>
        <w:t>Натеэлы</w:t>
      </w:r>
      <w:r w:rsidRPr="007F61B0" w:rsidR="007F61B0">
        <w:rPr>
          <w:bCs/>
          <w:sz w:val="28"/>
          <w:szCs w:val="28"/>
        </w:rPr>
        <w:t xml:space="preserve"> Витальевны (</w:t>
      </w:r>
      <w:r w:rsidRPr="008F1F3F" w:rsidR="008F1F3F">
        <w:rPr>
          <w:bCs/>
          <w:sz w:val="28"/>
          <w:szCs w:val="28"/>
        </w:rPr>
        <w:t>«данные изъяты»</w:t>
      </w:r>
      <w:r w:rsidRPr="007F61B0" w:rsidR="007F61B0">
        <w:rPr>
          <w:bCs/>
          <w:sz w:val="28"/>
          <w:szCs w:val="28"/>
        </w:rPr>
        <w:t xml:space="preserve">) </w:t>
      </w:r>
      <w:r w:rsidRPr="007F61B0">
        <w:rPr>
          <w:bCs/>
          <w:sz w:val="28"/>
          <w:szCs w:val="28"/>
        </w:rPr>
        <w:t xml:space="preserve">в пользу </w:t>
      </w:r>
      <w:r w:rsidRPr="007F61B0" w:rsidR="00FD67CC">
        <w:rPr>
          <w:bCs/>
          <w:sz w:val="28"/>
          <w:szCs w:val="28"/>
        </w:rPr>
        <w:t xml:space="preserve">Акционерного общества «Страховая компания «Двадцать первый век» </w:t>
      </w:r>
      <w:r w:rsidRPr="007F61B0" w:rsidR="007F61B0">
        <w:rPr>
          <w:bCs/>
          <w:sz w:val="28"/>
          <w:szCs w:val="28"/>
        </w:rPr>
        <w:t>(</w:t>
      </w:r>
      <w:r w:rsidRPr="008F1F3F" w:rsidR="008F1F3F">
        <w:rPr>
          <w:bCs/>
          <w:sz w:val="28"/>
          <w:szCs w:val="28"/>
        </w:rPr>
        <w:t>«данные изъяты»</w:t>
      </w:r>
      <w:r w:rsidRPr="007F61B0" w:rsidR="007F61B0">
        <w:rPr>
          <w:bCs/>
          <w:sz w:val="28"/>
          <w:szCs w:val="28"/>
        </w:rPr>
        <w:t xml:space="preserve">) </w:t>
      </w:r>
      <w:r w:rsidRPr="007F61B0" w:rsidR="00FD67CC">
        <w:rPr>
          <w:bCs/>
          <w:sz w:val="28"/>
          <w:szCs w:val="28"/>
        </w:rPr>
        <w:t xml:space="preserve">в порядке </w:t>
      </w:r>
      <w:r w:rsidRPr="007F61B0" w:rsidR="007F61B0">
        <w:rPr>
          <w:bCs/>
          <w:sz w:val="28"/>
          <w:szCs w:val="28"/>
        </w:rPr>
        <w:t>регресса</w:t>
      </w:r>
      <w:r w:rsidRPr="007F61B0" w:rsidR="00FD67CC">
        <w:rPr>
          <w:bCs/>
          <w:sz w:val="28"/>
          <w:szCs w:val="28"/>
        </w:rPr>
        <w:t xml:space="preserve"> ущерб, причиненный в результате дорожно</w:t>
      </w:r>
      <w:r w:rsidRPr="007F61B0" w:rsidR="007F61B0">
        <w:rPr>
          <w:bCs/>
          <w:sz w:val="28"/>
          <w:szCs w:val="28"/>
        </w:rPr>
        <w:t>–</w:t>
      </w:r>
      <w:r w:rsidRPr="007F61B0" w:rsidR="00FD67CC">
        <w:rPr>
          <w:bCs/>
          <w:sz w:val="28"/>
          <w:szCs w:val="28"/>
        </w:rPr>
        <w:t>транспортного происшествия в размере</w:t>
      </w:r>
      <w:r w:rsidRPr="007F61B0" w:rsidR="00E22864">
        <w:rPr>
          <w:bCs/>
          <w:sz w:val="28"/>
          <w:szCs w:val="28"/>
        </w:rPr>
        <w:t xml:space="preserve"> </w:t>
      </w:r>
      <w:r w:rsidRPr="007F61B0" w:rsidR="007F61B0">
        <w:rPr>
          <w:bCs/>
          <w:sz w:val="28"/>
          <w:szCs w:val="28"/>
        </w:rPr>
        <w:t xml:space="preserve">14 300 (четырнадцать тысяч триста) рублей 00 копеек. </w:t>
      </w:r>
    </w:p>
    <w:p w:rsidR="00033DDD" w:rsidRPr="007F61B0" w:rsidP="00033DDD">
      <w:pPr>
        <w:ind w:firstLine="851"/>
        <w:jc w:val="both"/>
        <w:rPr>
          <w:bCs/>
          <w:sz w:val="28"/>
          <w:szCs w:val="28"/>
        </w:rPr>
      </w:pPr>
      <w:r w:rsidRPr="007F61B0">
        <w:rPr>
          <w:bCs/>
          <w:sz w:val="28"/>
          <w:szCs w:val="28"/>
        </w:rPr>
        <w:t xml:space="preserve">Взыскать </w:t>
      </w:r>
      <w:r w:rsidRPr="007F61B0" w:rsidR="007F61B0">
        <w:rPr>
          <w:bCs/>
          <w:sz w:val="28"/>
          <w:szCs w:val="28"/>
        </w:rPr>
        <w:t xml:space="preserve">со Смирновой </w:t>
      </w:r>
      <w:r w:rsidRPr="007F61B0" w:rsidR="007F61B0">
        <w:rPr>
          <w:bCs/>
          <w:sz w:val="28"/>
          <w:szCs w:val="28"/>
        </w:rPr>
        <w:t>Натеэлы</w:t>
      </w:r>
      <w:r w:rsidRPr="007F61B0" w:rsidR="007F61B0">
        <w:rPr>
          <w:bCs/>
          <w:sz w:val="28"/>
          <w:szCs w:val="28"/>
        </w:rPr>
        <w:t xml:space="preserve"> Витальевны (</w:t>
      </w:r>
      <w:r w:rsidRPr="008F1F3F" w:rsidR="008F1F3F">
        <w:rPr>
          <w:bCs/>
          <w:sz w:val="28"/>
          <w:szCs w:val="28"/>
        </w:rPr>
        <w:t>«данные изъяты»</w:t>
      </w:r>
      <w:r w:rsidRPr="007F61B0" w:rsidR="007F61B0">
        <w:rPr>
          <w:bCs/>
          <w:sz w:val="28"/>
          <w:szCs w:val="28"/>
        </w:rPr>
        <w:t>) в пользу Акционерного общества «Страховая компания «Двадцать первый век» (</w:t>
      </w:r>
      <w:r w:rsidRPr="008F1F3F" w:rsidR="008F1F3F">
        <w:rPr>
          <w:bCs/>
          <w:sz w:val="28"/>
          <w:szCs w:val="28"/>
        </w:rPr>
        <w:t>«данные изъяты»</w:t>
      </w:r>
      <w:r w:rsidRPr="007F61B0" w:rsidR="007F61B0">
        <w:rPr>
          <w:bCs/>
          <w:sz w:val="28"/>
          <w:szCs w:val="28"/>
        </w:rPr>
        <w:t xml:space="preserve">) </w:t>
      </w:r>
      <w:r w:rsidRPr="007F61B0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Pr="007F61B0" w:rsidR="007F61B0">
        <w:rPr>
          <w:bCs/>
          <w:sz w:val="28"/>
          <w:szCs w:val="28"/>
        </w:rPr>
        <w:t xml:space="preserve">572 (пятьсот семьдесят два) рубля 00 копеек. </w:t>
      </w:r>
    </w:p>
    <w:p w:rsidR="00033DDD" w:rsidRPr="007F61B0" w:rsidP="00033DDD">
      <w:pPr>
        <w:ind w:firstLine="851"/>
        <w:jc w:val="both"/>
        <w:rPr>
          <w:bCs/>
          <w:sz w:val="28"/>
          <w:szCs w:val="28"/>
        </w:rPr>
      </w:pPr>
      <w:r w:rsidRPr="007F61B0">
        <w:rPr>
          <w:bCs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</w:t>
      </w:r>
      <w:r w:rsidRPr="007F61B0">
        <w:rPr>
          <w:bCs/>
          <w:sz w:val="28"/>
          <w:szCs w:val="28"/>
        </w:rPr>
        <w:t>ставлении мотивированного решения суда в течение трех дней со дня оглашения резолютивной части решения суда.</w:t>
      </w:r>
    </w:p>
    <w:p w:rsidR="00033DDD" w:rsidRPr="007F61B0" w:rsidP="00033DDD">
      <w:pPr>
        <w:ind w:firstLine="851"/>
        <w:jc w:val="both"/>
        <w:rPr>
          <w:bCs/>
          <w:sz w:val="28"/>
          <w:szCs w:val="28"/>
        </w:rPr>
      </w:pPr>
      <w:r w:rsidRPr="007F61B0">
        <w:rPr>
          <w:bCs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</w:t>
      </w:r>
      <w:r w:rsidRPr="007F61B0">
        <w:rPr>
          <w:bCs/>
          <w:sz w:val="28"/>
          <w:szCs w:val="28"/>
        </w:rPr>
        <w:t xml:space="preserve"> суда в течение пятнадцати дней со дня оглашения резолютивной части решения суда.</w:t>
      </w:r>
    </w:p>
    <w:p w:rsidR="00033DDD" w:rsidRPr="007F61B0" w:rsidP="00033DDD">
      <w:pPr>
        <w:ind w:firstLine="851"/>
        <w:jc w:val="both"/>
        <w:rPr>
          <w:bCs/>
          <w:sz w:val="28"/>
          <w:szCs w:val="28"/>
        </w:rPr>
      </w:pPr>
      <w:r w:rsidRPr="007F61B0"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</w:t>
      </w:r>
      <w:r w:rsidRPr="007F61B0">
        <w:rPr>
          <w:bCs/>
          <w:sz w:val="28"/>
          <w:szCs w:val="28"/>
        </w:rPr>
        <w:t>ного решения суда.</w:t>
      </w:r>
    </w:p>
    <w:p w:rsidR="00896520" w:rsidRPr="007F61B0" w:rsidP="00BB365A">
      <w:pPr>
        <w:ind w:firstLine="851"/>
        <w:jc w:val="both"/>
        <w:rPr>
          <w:bCs/>
          <w:sz w:val="28"/>
          <w:szCs w:val="28"/>
        </w:rPr>
      </w:pPr>
      <w:r w:rsidRPr="007F61B0">
        <w:rPr>
          <w:bCs/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7F61B0" w:rsidR="000269BA">
        <w:rPr>
          <w:bCs/>
          <w:sz w:val="28"/>
          <w:szCs w:val="28"/>
        </w:rPr>
        <w:t>9</w:t>
      </w:r>
      <w:r w:rsidRPr="007F61B0">
        <w:rPr>
          <w:bCs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6A173B" w:rsidRPr="007F61B0" w:rsidP="00033DDD">
      <w:pPr>
        <w:ind w:firstLine="851"/>
        <w:jc w:val="both"/>
        <w:rPr>
          <w:bCs/>
          <w:sz w:val="28"/>
          <w:szCs w:val="28"/>
        </w:rPr>
      </w:pPr>
    </w:p>
    <w:p w:rsidR="00033DDD" w:rsidRPr="007F61B0" w:rsidP="00033DDD">
      <w:pPr>
        <w:ind w:firstLine="851"/>
        <w:jc w:val="both"/>
        <w:rPr>
          <w:bCs/>
          <w:sz w:val="28"/>
          <w:szCs w:val="28"/>
        </w:rPr>
      </w:pPr>
      <w:r w:rsidRPr="007F61B0">
        <w:rPr>
          <w:bCs/>
          <w:sz w:val="28"/>
          <w:szCs w:val="28"/>
        </w:rPr>
        <w:t xml:space="preserve">Мировой судья                                                         </w:t>
      </w:r>
      <w:r w:rsidRPr="007F61B0" w:rsidR="000269BA">
        <w:rPr>
          <w:bCs/>
          <w:sz w:val="28"/>
          <w:szCs w:val="28"/>
        </w:rPr>
        <w:t xml:space="preserve">Л.А. Шуб </w:t>
      </w:r>
    </w:p>
    <w:p w:rsidR="00E116AA" w:rsidP="00033DDD">
      <w:pPr>
        <w:ind w:firstLine="851"/>
        <w:jc w:val="both"/>
        <w:rPr>
          <w:shd w:val="clear" w:color="auto" w:fill="FFFFFF"/>
        </w:rPr>
      </w:pPr>
    </w:p>
    <w:sectPr w:rsidSect="00BB365A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426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1B0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DD"/>
    <w:rsid w:val="00022737"/>
    <w:rsid w:val="000269BA"/>
    <w:rsid w:val="00033DDD"/>
    <w:rsid w:val="001279F1"/>
    <w:rsid w:val="001D7678"/>
    <w:rsid w:val="002D30FC"/>
    <w:rsid w:val="002D55C1"/>
    <w:rsid w:val="00326552"/>
    <w:rsid w:val="00352AF0"/>
    <w:rsid w:val="00441CC2"/>
    <w:rsid w:val="00575CF5"/>
    <w:rsid w:val="005A5751"/>
    <w:rsid w:val="005F23EE"/>
    <w:rsid w:val="00605F20"/>
    <w:rsid w:val="00692780"/>
    <w:rsid w:val="006A173B"/>
    <w:rsid w:val="006A4F3A"/>
    <w:rsid w:val="0075437C"/>
    <w:rsid w:val="007634A1"/>
    <w:rsid w:val="00786B79"/>
    <w:rsid w:val="007D5FA0"/>
    <w:rsid w:val="007E4AB8"/>
    <w:rsid w:val="007F61B0"/>
    <w:rsid w:val="00820998"/>
    <w:rsid w:val="00890EBD"/>
    <w:rsid w:val="00896520"/>
    <w:rsid w:val="008F1F3F"/>
    <w:rsid w:val="008F5149"/>
    <w:rsid w:val="00916F24"/>
    <w:rsid w:val="009429EC"/>
    <w:rsid w:val="00944F80"/>
    <w:rsid w:val="009528B7"/>
    <w:rsid w:val="00964754"/>
    <w:rsid w:val="00974EED"/>
    <w:rsid w:val="00A04C31"/>
    <w:rsid w:val="00A22BE7"/>
    <w:rsid w:val="00A25E87"/>
    <w:rsid w:val="00A55BE9"/>
    <w:rsid w:val="00A6249C"/>
    <w:rsid w:val="00A70DF9"/>
    <w:rsid w:val="00B20747"/>
    <w:rsid w:val="00B30A9C"/>
    <w:rsid w:val="00B349B0"/>
    <w:rsid w:val="00B5212A"/>
    <w:rsid w:val="00BA7EC0"/>
    <w:rsid w:val="00BB365A"/>
    <w:rsid w:val="00BE10CA"/>
    <w:rsid w:val="00C42308"/>
    <w:rsid w:val="00C53B2B"/>
    <w:rsid w:val="00C545F8"/>
    <w:rsid w:val="00D25A31"/>
    <w:rsid w:val="00DB6B42"/>
    <w:rsid w:val="00DC7462"/>
    <w:rsid w:val="00E116AA"/>
    <w:rsid w:val="00E22864"/>
    <w:rsid w:val="00E55487"/>
    <w:rsid w:val="00ED789D"/>
    <w:rsid w:val="00F14917"/>
    <w:rsid w:val="00F54A54"/>
    <w:rsid w:val="00F742F7"/>
    <w:rsid w:val="00F763FF"/>
    <w:rsid w:val="00FA6C96"/>
    <w:rsid w:val="00FD67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3DD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3DDD"/>
  </w:style>
  <w:style w:type="paragraph" w:styleId="Footer">
    <w:name w:val="footer"/>
    <w:basedOn w:val="Normal"/>
    <w:link w:val="a0"/>
    <w:uiPriority w:val="99"/>
    <w:unhideWhenUsed/>
    <w:rsid w:val="00033DD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33DDD"/>
  </w:style>
  <w:style w:type="paragraph" w:styleId="BalloonText">
    <w:name w:val="Balloon Text"/>
    <w:basedOn w:val="Normal"/>
    <w:link w:val="a1"/>
    <w:uiPriority w:val="99"/>
    <w:semiHidden/>
    <w:unhideWhenUsed/>
    <w:rsid w:val="00E116A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116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