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2A5" w:rsidRPr="008D1309" w:rsidP="000342A5">
      <w:pPr>
        <w:ind w:right="-45" w:firstLine="851"/>
        <w:jc w:val="right"/>
        <w:rPr>
          <w:sz w:val="28"/>
          <w:szCs w:val="28"/>
        </w:rPr>
      </w:pPr>
      <w:r w:rsidRPr="008D1309">
        <w:rPr>
          <w:sz w:val="28"/>
          <w:szCs w:val="28"/>
        </w:rPr>
        <w:t>Дело № 02-</w:t>
      </w:r>
      <w:r w:rsidR="001A6D24">
        <w:rPr>
          <w:sz w:val="28"/>
          <w:szCs w:val="28"/>
        </w:rPr>
        <w:t>0351</w:t>
      </w:r>
      <w:r w:rsidRPr="008D1309">
        <w:rPr>
          <w:sz w:val="28"/>
          <w:szCs w:val="28"/>
        </w:rPr>
        <w:t>/1</w:t>
      </w:r>
      <w:r w:rsidR="001A6D24">
        <w:rPr>
          <w:sz w:val="28"/>
          <w:szCs w:val="28"/>
        </w:rPr>
        <w:t>9</w:t>
      </w:r>
      <w:r w:rsidRPr="008D1309">
        <w:rPr>
          <w:sz w:val="28"/>
          <w:szCs w:val="28"/>
        </w:rPr>
        <w:t>/202</w:t>
      </w:r>
      <w:r w:rsidR="001A6D24">
        <w:rPr>
          <w:sz w:val="28"/>
          <w:szCs w:val="28"/>
        </w:rPr>
        <w:t>3</w:t>
      </w:r>
    </w:p>
    <w:p w:rsidR="000342A5" w:rsidRPr="008D1309" w:rsidP="000342A5">
      <w:pPr>
        <w:ind w:right="-45"/>
        <w:jc w:val="center"/>
        <w:rPr>
          <w:bCs/>
          <w:sz w:val="28"/>
          <w:szCs w:val="28"/>
        </w:rPr>
      </w:pPr>
      <w:r w:rsidRPr="008D1309">
        <w:rPr>
          <w:bCs/>
          <w:sz w:val="28"/>
          <w:szCs w:val="28"/>
        </w:rPr>
        <w:t>РЕШЕНИЕ</w:t>
      </w:r>
    </w:p>
    <w:p w:rsidR="000342A5" w:rsidRPr="008D1309" w:rsidP="000342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D1309">
        <w:rPr>
          <w:bCs/>
          <w:sz w:val="28"/>
          <w:szCs w:val="28"/>
        </w:rPr>
        <w:t>ИМЕНЕМ РОССИЙСКОЙ ФЕДЕРАЦИИ</w:t>
      </w:r>
    </w:p>
    <w:p w:rsidR="000342A5" w:rsidRPr="008D1309" w:rsidP="000342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8D1309">
        <w:rPr>
          <w:bCs/>
          <w:sz w:val="28"/>
          <w:szCs w:val="28"/>
        </w:rPr>
        <w:t>(резолютивная часть)</w:t>
      </w:r>
    </w:p>
    <w:p w:rsidR="003C2F6B" w:rsidRPr="008D1309" w:rsidP="000342A5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 июня 2023</w:t>
      </w:r>
      <w:r w:rsidRPr="008D1309">
        <w:rPr>
          <w:bCs/>
          <w:sz w:val="28"/>
          <w:szCs w:val="28"/>
        </w:rPr>
        <w:t xml:space="preserve"> года             </w:t>
      </w:r>
      <w:r w:rsidR="008D1309">
        <w:rPr>
          <w:bCs/>
          <w:sz w:val="28"/>
          <w:szCs w:val="28"/>
        </w:rPr>
        <w:t xml:space="preserve">                           </w:t>
      </w:r>
      <w:r w:rsidRPr="008D1309">
        <w:rPr>
          <w:bCs/>
          <w:sz w:val="28"/>
          <w:szCs w:val="28"/>
        </w:rPr>
        <w:t xml:space="preserve">                  г. Симферополь</w:t>
      </w:r>
    </w:p>
    <w:p w:rsidR="003C2F6B" w:rsidRPr="008D1309" w:rsidP="000342A5">
      <w:pPr>
        <w:ind w:right="-45" w:firstLine="851"/>
        <w:jc w:val="both"/>
        <w:rPr>
          <w:bCs/>
          <w:sz w:val="28"/>
          <w:szCs w:val="28"/>
        </w:rPr>
      </w:pPr>
      <w:r w:rsidRPr="008D1309">
        <w:rPr>
          <w:bCs/>
          <w:sz w:val="28"/>
          <w:szCs w:val="28"/>
        </w:rPr>
        <w:t xml:space="preserve">      </w:t>
      </w:r>
    </w:p>
    <w:p w:rsidR="000342A5" w:rsidRPr="008D1309" w:rsidP="000342A5">
      <w:pPr>
        <w:ind w:right="-45" w:firstLine="851"/>
        <w:jc w:val="both"/>
        <w:rPr>
          <w:bCs/>
          <w:sz w:val="28"/>
          <w:szCs w:val="28"/>
        </w:rPr>
      </w:pPr>
      <w:r w:rsidRPr="008D1309">
        <w:rPr>
          <w:bCs/>
          <w:sz w:val="28"/>
          <w:szCs w:val="28"/>
        </w:rPr>
        <w:t>Мировой судья судебного участка №1</w:t>
      </w:r>
      <w:r w:rsidR="001A6D24">
        <w:rPr>
          <w:bCs/>
          <w:sz w:val="28"/>
          <w:szCs w:val="28"/>
        </w:rPr>
        <w:t>9</w:t>
      </w:r>
      <w:r w:rsidRPr="008D1309">
        <w:rPr>
          <w:bCs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1A6D24">
        <w:rPr>
          <w:bCs/>
          <w:sz w:val="28"/>
          <w:szCs w:val="28"/>
        </w:rPr>
        <w:t xml:space="preserve">Шуб Л.А., </w:t>
      </w:r>
      <w:r w:rsidRPr="008D1309">
        <w:rPr>
          <w:bCs/>
          <w:sz w:val="28"/>
          <w:szCs w:val="28"/>
        </w:rPr>
        <w:t xml:space="preserve"> </w:t>
      </w:r>
    </w:p>
    <w:p w:rsidR="000342A5" w:rsidRPr="008D1309" w:rsidP="000342A5">
      <w:pPr>
        <w:ind w:right="-45" w:firstLine="851"/>
        <w:jc w:val="both"/>
        <w:rPr>
          <w:bCs/>
          <w:sz w:val="28"/>
          <w:szCs w:val="28"/>
        </w:rPr>
      </w:pPr>
      <w:r w:rsidRPr="008D1309">
        <w:rPr>
          <w:bCs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1A6D24">
        <w:rPr>
          <w:bCs/>
          <w:sz w:val="28"/>
          <w:szCs w:val="28"/>
        </w:rPr>
        <w:t xml:space="preserve">секретарем судебного заседания – Лагутиной Н.А., </w:t>
      </w:r>
    </w:p>
    <w:p w:rsidR="001A6D24" w:rsidP="000342A5">
      <w:pPr>
        <w:ind w:right="-45" w:firstLine="851"/>
        <w:jc w:val="both"/>
        <w:rPr>
          <w:bCs/>
          <w:sz w:val="28"/>
          <w:szCs w:val="28"/>
        </w:rPr>
      </w:pPr>
      <w:r w:rsidRPr="008D1309">
        <w:rPr>
          <w:bCs/>
          <w:sz w:val="28"/>
          <w:szCs w:val="28"/>
        </w:rPr>
        <w:t>с участием п</w:t>
      </w:r>
      <w:r w:rsidRPr="008D1309">
        <w:rPr>
          <w:bCs/>
          <w:sz w:val="28"/>
          <w:szCs w:val="28"/>
        </w:rPr>
        <w:t xml:space="preserve">редставителя истца – </w:t>
      </w:r>
      <w:r>
        <w:rPr>
          <w:bCs/>
          <w:sz w:val="28"/>
          <w:szCs w:val="28"/>
        </w:rPr>
        <w:t xml:space="preserve">Боцаненко Д.Н., </w:t>
      </w:r>
    </w:p>
    <w:p w:rsidR="000342A5" w:rsidP="000342A5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представителя </w:t>
      </w:r>
      <w:r w:rsidRPr="008D1309">
        <w:rPr>
          <w:bCs/>
          <w:sz w:val="28"/>
          <w:szCs w:val="28"/>
        </w:rPr>
        <w:t>ответчика</w:t>
      </w:r>
      <w:r>
        <w:rPr>
          <w:bCs/>
          <w:sz w:val="28"/>
          <w:szCs w:val="28"/>
        </w:rPr>
        <w:t xml:space="preserve"> ГУП РК «Крымэкоресурсы»</w:t>
      </w:r>
      <w:r w:rsidRPr="008D1309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Зиневича А.Г.,</w:t>
      </w:r>
    </w:p>
    <w:p w:rsidR="001A6D24" w:rsidRPr="008D1309" w:rsidP="000342A5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ответчика – Бадрака С.А., </w:t>
      </w:r>
    </w:p>
    <w:p w:rsidR="000342A5" w:rsidRPr="008D1309" w:rsidP="000342A5">
      <w:pPr>
        <w:ind w:right="-45" w:firstLine="851"/>
        <w:jc w:val="both"/>
        <w:rPr>
          <w:bCs/>
          <w:sz w:val="28"/>
          <w:szCs w:val="28"/>
        </w:rPr>
      </w:pPr>
      <w:r w:rsidRPr="008D1309">
        <w:rPr>
          <w:bCs/>
          <w:sz w:val="28"/>
          <w:szCs w:val="28"/>
        </w:rPr>
        <w:t xml:space="preserve">рассмотрев в открытом судебном заседании гражданское дело по иску </w:t>
      </w:r>
      <w:r w:rsidR="001A6D24">
        <w:rPr>
          <w:bCs/>
          <w:sz w:val="28"/>
          <w:szCs w:val="28"/>
        </w:rPr>
        <w:t>Баган Алексея Игоревича к Государственному унитарному предприятию Республики Крым «Крымэкоресурсы», Бадраку Сергею Алексеевичу</w:t>
      </w:r>
      <w:r w:rsidRPr="008D1309">
        <w:rPr>
          <w:bCs/>
          <w:sz w:val="28"/>
          <w:szCs w:val="28"/>
        </w:rPr>
        <w:t xml:space="preserve"> о взыскании денежных средств, </w:t>
      </w:r>
      <w:r w:rsidR="001A6D24">
        <w:rPr>
          <w:bCs/>
          <w:sz w:val="28"/>
          <w:szCs w:val="28"/>
        </w:rPr>
        <w:t>с участием третьего лица, не заявляющего самостоятельных требований относительно предмета спора – Федоровского Сергея Валентиновича,</w:t>
      </w:r>
    </w:p>
    <w:p w:rsidR="000342A5" w:rsidRPr="008D1309" w:rsidP="000342A5">
      <w:pPr>
        <w:ind w:right="-45" w:firstLine="851"/>
        <w:jc w:val="both"/>
        <w:rPr>
          <w:bCs/>
          <w:sz w:val="28"/>
          <w:szCs w:val="28"/>
        </w:rPr>
      </w:pPr>
      <w:r w:rsidRPr="008D1309">
        <w:rPr>
          <w:bCs/>
          <w:sz w:val="28"/>
          <w:szCs w:val="28"/>
        </w:rPr>
        <w:t>руководствуясь статьями 19</w:t>
      </w:r>
      <w:r w:rsidRPr="008D1309">
        <w:rPr>
          <w:bCs/>
          <w:sz w:val="28"/>
          <w:szCs w:val="28"/>
        </w:rPr>
        <w:t xml:space="preserve">4-199, 321 Гражданского процессуального кодекса Российской Федерации, суд – </w:t>
      </w:r>
    </w:p>
    <w:p w:rsidR="000342A5" w:rsidRPr="008D1309" w:rsidP="000342A5">
      <w:pPr>
        <w:ind w:right="-45"/>
        <w:jc w:val="center"/>
        <w:rPr>
          <w:sz w:val="28"/>
          <w:szCs w:val="28"/>
        </w:rPr>
      </w:pPr>
      <w:r w:rsidRPr="008D1309">
        <w:rPr>
          <w:sz w:val="28"/>
          <w:szCs w:val="28"/>
        </w:rPr>
        <w:t>РЕШИЛ:</w:t>
      </w:r>
    </w:p>
    <w:p w:rsidR="000342A5" w:rsidRPr="008D1309" w:rsidP="000342A5">
      <w:pPr>
        <w:ind w:right="-45" w:firstLine="851"/>
        <w:jc w:val="both"/>
        <w:rPr>
          <w:sz w:val="28"/>
          <w:szCs w:val="28"/>
        </w:rPr>
      </w:pPr>
      <w:r w:rsidRPr="008D1309">
        <w:rPr>
          <w:sz w:val="28"/>
          <w:szCs w:val="28"/>
        </w:rPr>
        <w:t xml:space="preserve">Иск </w:t>
      </w:r>
      <w:r w:rsidRPr="001A6D24" w:rsidR="001A6D24">
        <w:rPr>
          <w:sz w:val="28"/>
          <w:szCs w:val="28"/>
        </w:rPr>
        <w:t>Баган Алексея Игоревича к Государственному унитарному предприятию Республики Крым «Крымэкоресурсы», Бадраку Сергею Алексеевичу о взыскании денежных средств</w:t>
      </w:r>
      <w:r w:rsidR="001A6D24">
        <w:rPr>
          <w:sz w:val="28"/>
          <w:szCs w:val="28"/>
        </w:rPr>
        <w:t xml:space="preserve"> – удовлетворить частично. </w:t>
      </w:r>
    </w:p>
    <w:p w:rsidR="000342A5" w:rsidRPr="008D1309" w:rsidP="000342A5">
      <w:pPr>
        <w:ind w:right="-45" w:firstLine="851"/>
        <w:jc w:val="both"/>
        <w:rPr>
          <w:sz w:val="28"/>
          <w:szCs w:val="28"/>
        </w:rPr>
      </w:pPr>
      <w:r w:rsidRPr="008D1309">
        <w:rPr>
          <w:sz w:val="28"/>
          <w:szCs w:val="28"/>
        </w:rPr>
        <w:t xml:space="preserve">Взыскать с </w:t>
      </w:r>
      <w:r w:rsidRPr="001A6D24" w:rsidR="001A6D24">
        <w:rPr>
          <w:sz w:val="28"/>
          <w:szCs w:val="28"/>
        </w:rPr>
        <w:t>Государственно</w:t>
      </w:r>
      <w:r w:rsidR="001A6D24">
        <w:rPr>
          <w:sz w:val="28"/>
          <w:szCs w:val="28"/>
        </w:rPr>
        <w:t>го</w:t>
      </w:r>
      <w:r w:rsidRPr="001A6D24" w:rsidR="001A6D24">
        <w:rPr>
          <w:sz w:val="28"/>
          <w:szCs w:val="28"/>
        </w:rPr>
        <w:t xml:space="preserve"> унитарно</w:t>
      </w:r>
      <w:r w:rsidR="001A6D24">
        <w:rPr>
          <w:sz w:val="28"/>
          <w:szCs w:val="28"/>
        </w:rPr>
        <w:t>го</w:t>
      </w:r>
      <w:r w:rsidRPr="001A6D24" w:rsidR="001A6D24">
        <w:rPr>
          <w:sz w:val="28"/>
          <w:szCs w:val="28"/>
        </w:rPr>
        <w:t xml:space="preserve"> предприяти</w:t>
      </w:r>
      <w:r w:rsidR="001A6D24">
        <w:rPr>
          <w:sz w:val="28"/>
          <w:szCs w:val="28"/>
        </w:rPr>
        <w:t>я</w:t>
      </w:r>
      <w:r w:rsidRPr="001A6D24" w:rsidR="001A6D24">
        <w:rPr>
          <w:sz w:val="28"/>
          <w:szCs w:val="28"/>
        </w:rPr>
        <w:t xml:space="preserve"> Республики Крым «Крымэкоресурсы»</w:t>
      </w:r>
      <w:r w:rsidRPr="008D1309">
        <w:rPr>
          <w:sz w:val="28"/>
          <w:szCs w:val="28"/>
        </w:rPr>
        <w:t xml:space="preserve"> </w:t>
      </w:r>
      <w:r w:rsidRPr="001F69DF" w:rsidR="001F69DF">
        <w:rPr>
          <w:sz w:val="28"/>
          <w:szCs w:val="28"/>
        </w:rPr>
        <w:t xml:space="preserve">«данные изъяты» </w:t>
      </w:r>
      <w:r w:rsidR="001A6D24">
        <w:rPr>
          <w:sz w:val="28"/>
          <w:szCs w:val="28"/>
        </w:rPr>
        <w:t xml:space="preserve"> </w:t>
      </w:r>
      <w:r w:rsidRPr="008D1309">
        <w:rPr>
          <w:sz w:val="28"/>
          <w:szCs w:val="28"/>
        </w:rPr>
        <w:t xml:space="preserve">в пользу </w:t>
      </w:r>
      <w:r w:rsidRPr="001A6D24" w:rsidR="001A6D24">
        <w:rPr>
          <w:sz w:val="28"/>
          <w:szCs w:val="28"/>
        </w:rPr>
        <w:t xml:space="preserve">Баган Алексея Игоревича </w:t>
      </w:r>
      <w:r w:rsidRPr="001F69DF" w:rsidR="001F69DF">
        <w:rPr>
          <w:sz w:val="28"/>
          <w:szCs w:val="28"/>
        </w:rPr>
        <w:t xml:space="preserve">«данные изъяты» </w:t>
      </w:r>
      <w:r w:rsidRPr="008D1309">
        <w:rPr>
          <w:sz w:val="28"/>
          <w:szCs w:val="28"/>
        </w:rPr>
        <w:t>разниц</w:t>
      </w:r>
      <w:r w:rsidRPr="008D1309" w:rsidR="003C2F6B">
        <w:rPr>
          <w:sz w:val="28"/>
          <w:szCs w:val="28"/>
        </w:rPr>
        <w:t>у</w:t>
      </w:r>
      <w:r w:rsidRPr="008D1309">
        <w:rPr>
          <w:sz w:val="28"/>
          <w:szCs w:val="28"/>
        </w:rPr>
        <w:t xml:space="preserve"> между суммой страхового возмещени</w:t>
      </w:r>
      <w:r w:rsidRPr="008D1309" w:rsidR="003C2F6B">
        <w:rPr>
          <w:sz w:val="28"/>
          <w:szCs w:val="28"/>
        </w:rPr>
        <w:t xml:space="preserve">я и фактическим размером ущерба в сумме </w:t>
      </w:r>
      <w:r w:rsidR="001E6EE5">
        <w:rPr>
          <w:sz w:val="28"/>
          <w:szCs w:val="28"/>
        </w:rPr>
        <w:t xml:space="preserve">40 480 (сорок тысяч четыреста восемьдесят) рублей 50 копеек. </w:t>
      </w:r>
    </w:p>
    <w:p w:rsidR="000342A5" w:rsidP="000342A5">
      <w:pPr>
        <w:ind w:right="-45" w:firstLine="851"/>
        <w:jc w:val="both"/>
        <w:rPr>
          <w:sz w:val="28"/>
          <w:szCs w:val="28"/>
        </w:rPr>
      </w:pPr>
      <w:r w:rsidRPr="008D1309">
        <w:rPr>
          <w:sz w:val="28"/>
          <w:szCs w:val="28"/>
        </w:rPr>
        <w:t xml:space="preserve">Взыскать с </w:t>
      </w:r>
      <w:r w:rsidRPr="001E6EE5" w:rsidR="001E6EE5">
        <w:rPr>
          <w:sz w:val="28"/>
          <w:szCs w:val="28"/>
        </w:rPr>
        <w:t>Государственного унитарного предприятия Ре</w:t>
      </w:r>
      <w:r w:rsidR="001F69DF">
        <w:rPr>
          <w:sz w:val="28"/>
          <w:szCs w:val="28"/>
        </w:rPr>
        <w:t xml:space="preserve">спублики Крым «Крымэкоресурсы» </w:t>
      </w:r>
      <w:r w:rsidRPr="001F69DF" w:rsidR="001F69DF">
        <w:rPr>
          <w:sz w:val="28"/>
          <w:szCs w:val="28"/>
        </w:rPr>
        <w:t xml:space="preserve">«данные изъяты» </w:t>
      </w:r>
      <w:r w:rsidRPr="001E6EE5" w:rsidR="001E6EE5">
        <w:rPr>
          <w:sz w:val="28"/>
          <w:szCs w:val="28"/>
        </w:rPr>
        <w:t xml:space="preserve">в пользу Баган Алексея Игоревича </w:t>
      </w:r>
      <w:r w:rsidRPr="001F69DF" w:rsidR="001F69DF">
        <w:rPr>
          <w:sz w:val="28"/>
          <w:szCs w:val="28"/>
        </w:rPr>
        <w:t xml:space="preserve">«данные изъяты» </w:t>
      </w:r>
      <w:r w:rsidRPr="008D1309" w:rsidR="003C2F6B">
        <w:rPr>
          <w:sz w:val="28"/>
          <w:szCs w:val="28"/>
        </w:rPr>
        <w:t xml:space="preserve"> </w:t>
      </w:r>
      <w:r w:rsidRPr="008D1309">
        <w:rPr>
          <w:sz w:val="28"/>
          <w:szCs w:val="28"/>
        </w:rPr>
        <w:t xml:space="preserve">судебные расходы по </w:t>
      </w:r>
      <w:r w:rsidRPr="008D1309" w:rsidR="003C2F6B">
        <w:rPr>
          <w:sz w:val="28"/>
          <w:szCs w:val="28"/>
        </w:rPr>
        <w:t>составлению заключения эксперта в размере 1</w:t>
      </w:r>
      <w:r w:rsidR="001E6EE5">
        <w:rPr>
          <w:sz w:val="28"/>
          <w:szCs w:val="28"/>
        </w:rPr>
        <w:t>5</w:t>
      </w:r>
      <w:r w:rsidRPr="008D1309" w:rsidR="003C2F6B">
        <w:rPr>
          <w:sz w:val="28"/>
          <w:szCs w:val="28"/>
        </w:rPr>
        <w:t>000 (</w:t>
      </w:r>
      <w:r w:rsidR="001E6EE5">
        <w:rPr>
          <w:sz w:val="28"/>
          <w:szCs w:val="28"/>
        </w:rPr>
        <w:t>пятнадцать</w:t>
      </w:r>
      <w:r w:rsidRPr="008D1309" w:rsidR="003C2F6B">
        <w:rPr>
          <w:sz w:val="28"/>
          <w:szCs w:val="28"/>
        </w:rPr>
        <w:t xml:space="preserve"> тысяч) рублей; расходы на оплату услуг представителя в </w:t>
      </w:r>
      <w:r w:rsidR="001E6EE5">
        <w:rPr>
          <w:sz w:val="28"/>
          <w:szCs w:val="28"/>
        </w:rPr>
        <w:t>размере</w:t>
      </w:r>
      <w:r w:rsidRPr="008D1309" w:rsidR="003C2F6B">
        <w:rPr>
          <w:sz w:val="28"/>
          <w:szCs w:val="28"/>
        </w:rPr>
        <w:t xml:space="preserve"> </w:t>
      </w:r>
      <w:r w:rsidR="001E6EE5">
        <w:rPr>
          <w:sz w:val="28"/>
          <w:szCs w:val="28"/>
        </w:rPr>
        <w:t>10</w:t>
      </w:r>
      <w:r w:rsidRPr="008D1309" w:rsidR="003C2F6B">
        <w:rPr>
          <w:sz w:val="28"/>
          <w:szCs w:val="28"/>
        </w:rPr>
        <w:t>000 (</w:t>
      </w:r>
      <w:r w:rsidR="001E6EE5">
        <w:rPr>
          <w:sz w:val="28"/>
          <w:szCs w:val="28"/>
        </w:rPr>
        <w:t>десять</w:t>
      </w:r>
      <w:r w:rsidRPr="008D1309" w:rsidR="003C2F6B">
        <w:rPr>
          <w:sz w:val="28"/>
          <w:szCs w:val="28"/>
        </w:rPr>
        <w:t xml:space="preserve"> тысяч) рублей;</w:t>
      </w:r>
      <w:r w:rsidR="001E6EE5">
        <w:rPr>
          <w:sz w:val="28"/>
          <w:szCs w:val="28"/>
        </w:rPr>
        <w:t xml:space="preserve"> почтовые расходы в размере 106 (сто шесть) рублей 00 копеек;</w:t>
      </w:r>
      <w:r w:rsidRPr="008D1309" w:rsidR="003C2F6B">
        <w:rPr>
          <w:sz w:val="28"/>
          <w:szCs w:val="28"/>
        </w:rPr>
        <w:t xml:space="preserve"> судебные расходы по </w:t>
      </w:r>
      <w:r w:rsidRPr="008D1309">
        <w:rPr>
          <w:sz w:val="28"/>
          <w:szCs w:val="28"/>
        </w:rPr>
        <w:t xml:space="preserve">уплате государственной пошлины в размере </w:t>
      </w:r>
      <w:r w:rsidR="001E6EE5">
        <w:rPr>
          <w:sz w:val="28"/>
          <w:szCs w:val="28"/>
        </w:rPr>
        <w:t>1 415 (одна тысяча четыреста пятнадцать) рублей 00 копеек.</w:t>
      </w:r>
    </w:p>
    <w:p w:rsidR="001E6EE5" w:rsidRPr="008D1309" w:rsidP="000342A5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Pr="001E6EE5">
        <w:rPr>
          <w:sz w:val="28"/>
          <w:szCs w:val="28"/>
        </w:rPr>
        <w:t>Баган Алексея Игоревич</w:t>
      </w:r>
      <w:r w:rsidRPr="001E6EE5">
        <w:rPr>
          <w:sz w:val="28"/>
          <w:szCs w:val="28"/>
        </w:rPr>
        <w:t>а к Бадраку Сергею Алексеевичу о взыскании денежных средств</w:t>
      </w:r>
      <w:r>
        <w:rPr>
          <w:sz w:val="28"/>
          <w:szCs w:val="28"/>
        </w:rPr>
        <w:t xml:space="preserve"> – отказать. </w:t>
      </w:r>
    </w:p>
    <w:p w:rsidR="000342A5" w:rsidRPr="008D1309" w:rsidP="000342A5">
      <w:pPr>
        <w:ind w:right="-45" w:firstLine="851"/>
        <w:jc w:val="both"/>
        <w:rPr>
          <w:sz w:val="28"/>
          <w:szCs w:val="28"/>
        </w:rPr>
      </w:pPr>
      <w:r w:rsidRPr="008D1309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</w:t>
      </w:r>
      <w:r w:rsidRPr="008D1309">
        <w:rPr>
          <w:sz w:val="28"/>
          <w:szCs w:val="28"/>
        </w:rPr>
        <w:t>ния резолютивной части решения суда.</w:t>
      </w:r>
    </w:p>
    <w:p w:rsidR="000342A5" w:rsidRPr="008D1309" w:rsidP="000342A5">
      <w:pPr>
        <w:ind w:right="-45" w:firstLine="851"/>
        <w:jc w:val="both"/>
        <w:rPr>
          <w:sz w:val="28"/>
          <w:szCs w:val="28"/>
        </w:rPr>
      </w:pPr>
      <w:r w:rsidRPr="008D1309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1E6EE5">
        <w:rPr>
          <w:sz w:val="28"/>
          <w:szCs w:val="28"/>
        </w:rPr>
        <w:t>и</w:t>
      </w:r>
      <w:r w:rsidRPr="008D1309">
        <w:rPr>
          <w:sz w:val="28"/>
          <w:szCs w:val="28"/>
        </w:rPr>
        <w:t xml:space="preserve"> дней со дня оглашения резолютивной части реше</w:t>
      </w:r>
      <w:r w:rsidRPr="008D1309">
        <w:rPr>
          <w:sz w:val="28"/>
          <w:szCs w:val="28"/>
        </w:rPr>
        <w:t>ния суда.</w:t>
      </w:r>
    </w:p>
    <w:p w:rsidR="000342A5" w:rsidRPr="008D1309" w:rsidP="000342A5">
      <w:pPr>
        <w:ind w:right="-45" w:firstLine="851"/>
        <w:jc w:val="both"/>
        <w:rPr>
          <w:sz w:val="28"/>
          <w:szCs w:val="28"/>
        </w:rPr>
      </w:pPr>
      <w:r w:rsidRPr="008D1309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342A5" w:rsidRPr="008D1309" w:rsidP="000342A5">
      <w:pPr>
        <w:ind w:right="-45" w:firstLine="851"/>
        <w:jc w:val="both"/>
        <w:rPr>
          <w:sz w:val="28"/>
          <w:szCs w:val="28"/>
        </w:rPr>
      </w:pPr>
      <w:r w:rsidRPr="008D1309">
        <w:rPr>
          <w:sz w:val="28"/>
          <w:szCs w:val="28"/>
        </w:rPr>
        <w:t xml:space="preserve">Решение может быть обжаловано в Центральный районный </w:t>
      </w:r>
      <w:r w:rsidRPr="008D1309">
        <w:rPr>
          <w:sz w:val="28"/>
          <w:szCs w:val="28"/>
        </w:rPr>
        <w:t>суд города Симферополя Республики Крым через мирового судью судебного участка №1</w:t>
      </w:r>
      <w:r w:rsidR="001E6EE5">
        <w:rPr>
          <w:sz w:val="28"/>
          <w:szCs w:val="28"/>
        </w:rPr>
        <w:t>9</w:t>
      </w:r>
      <w:r w:rsidRPr="008D130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D1309" w:rsidP="003C2F6B">
      <w:pPr>
        <w:ind w:right="-45" w:firstLine="851"/>
        <w:jc w:val="both"/>
        <w:rPr>
          <w:sz w:val="28"/>
          <w:szCs w:val="28"/>
        </w:rPr>
      </w:pPr>
    </w:p>
    <w:p w:rsidR="00866A16" w:rsidRPr="008D1309" w:rsidP="003C2F6B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D1309" w:rsidR="000342A5">
        <w:rPr>
          <w:sz w:val="28"/>
          <w:szCs w:val="28"/>
        </w:rPr>
        <w:t xml:space="preserve">ировой судья                  </w:t>
      </w:r>
      <w:r w:rsidR="00CA00F5">
        <w:rPr>
          <w:sz w:val="28"/>
          <w:szCs w:val="28"/>
        </w:rPr>
        <w:t>подпись</w:t>
      </w:r>
      <w:r w:rsidRPr="008D1309" w:rsidR="000342A5">
        <w:rPr>
          <w:sz w:val="28"/>
          <w:szCs w:val="28"/>
        </w:rPr>
        <w:t xml:space="preserve">                                    </w:t>
      </w:r>
      <w:r w:rsidR="001E6EE5">
        <w:rPr>
          <w:sz w:val="28"/>
          <w:szCs w:val="28"/>
        </w:rPr>
        <w:t xml:space="preserve">Л.А. Шуб </w:t>
      </w:r>
    </w:p>
    <w:sectPr w:rsidSect="008D1309">
      <w:headerReference w:type="even" r:id="rId4"/>
      <w:headerReference w:type="default" r:id="rId5"/>
      <w:pgSz w:w="11906" w:h="16838"/>
      <w:pgMar w:top="1134" w:right="850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A5"/>
    <w:rsid w:val="000342A5"/>
    <w:rsid w:val="001433C8"/>
    <w:rsid w:val="001A6D24"/>
    <w:rsid w:val="001E6EE5"/>
    <w:rsid w:val="001F69DF"/>
    <w:rsid w:val="002C2FEA"/>
    <w:rsid w:val="003C2F6B"/>
    <w:rsid w:val="005F23EE"/>
    <w:rsid w:val="00866A16"/>
    <w:rsid w:val="008D1309"/>
    <w:rsid w:val="00971B34"/>
    <w:rsid w:val="00A53DCD"/>
    <w:rsid w:val="00CA00F5"/>
    <w:rsid w:val="00E05A4C"/>
    <w:rsid w:val="00F863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42A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4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