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1649B1" w:rsidP="00456D12">
      <w:pPr>
        <w:ind w:right="-45" w:firstLine="851"/>
        <w:jc w:val="right"/>
        <w:rPr>
          <w:sz w:val="28"/>
          <w:szCs w:val="28"/>
        </w:rPr>
      </w:pPr>
      <w:r w:rsidRPr="001649B1">
        <w:rPr>
          <w:sz w:val="28"/>
          <w:szCs w:val="28"/>
        </w:rPr>
        <w:t>Дело № 02-</w:t>
      </w:r>
      <w:r w:rsidRPr="001649B1" w:rsidR="001649B1">
        <w:rPr>
          <w:sz w:val="28"/>
          <w:szCs w:val="28"/>
        </w:rPr>
        <w:t>0</w:t>
      </w:r>
      <w:r w:rsidR="003702B2">
        <w:rPr>
          <w:sz w:val="28"/>
          <w:szCs w:val="28"/>
        </w:rPr>
        <w:t>387</w:t>
      </w:r>
      <w:r w:rsidRPr="001649B1">
        <w:rPr>
          <w:sz w:val="28"/>
          <w:szCs w:val="28"/>
        </w:rPr>
        <w:t>/1</w:t>
      </w:r>
      <w:r w:rsidRPr="001649B1" w:rsidR="004A6793">
        <w:rPr>
          <w:sz w:val="28"/>
          <w:szCs w:val="28"/>
        </w:rPr>
        <w:t>9</w:t>
      </w:r>
      <w:r w:rsidRPr="001649B1">
        <w:rPr>
          <w:sz w:val="28"/>
          <w:szCs w:val="28"/>
        </w:rPr>
        <w:t>/202</w:t>
      </w:r>
      <w:r w:rsidRPr="001649B1" w:rsidR="001649B1">
        <w:rPr>
          <w:sz w:val="28"/>
          <w:szCs w:val="28"/>
        </w:rPr>
        <w:t>5</w:t>
      </w:r>
    </w:p>
    <w:p w:rsidR="00456D12" w:rsidRPr="001649B1" w:rsidP="00456D12">
      <w:pPr>
        <w:ind w:right="-45"/>
        <w:jc w:val="center"/>
        <w:rPr>
          <w:bCs/>
          <w:sz w:val="28"/>
          <w:szCs w:val="28"/>
        </w:rPr>
      </w:pPr>
      <w:r w:rsidRPr="001649B1">
        <w:rPr>
          <w:bCs/>
          <w:sz w:val="28"/>
          <w:szCs w:val="28"/>
        </w:rPr>
        <w:t>РЕШЕНИЕ</w:t>
      </w:r>
    </w:p>
    <w:p w:rsidR="00456D12" w:rsidRPr="001649B1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649B1">
        <w:rPr>
          <w:bCs/>
          <w:sz w:val="28"/>
          <w:szCs w:val="28"/>
        </w:rPr>
        <w:t>ИМЕНЕМ РОССИЙСКОЙ ФЕДЕРАЦИИ</w:t>
      </w:r>
    </w:p>
    <w:p w:rsidR="00DA7978" w:rsidRPr="001649B1" w:rsidP="00017A4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649B1">
        <w:rPr>
          <w:bCs/>
          <w:sz w:val="28"/>
          <w:szCs w:val="28"/>
        </w:rPr>
        <w:t>(резолютивная часть)</w:t>
      </w:r>
    </w:p>
    <w:p w:rsidR="00017A4A" w:rsidRPr="001649B1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456D12" w:rsidRPr="001649B1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117A">
        <w:rPr>
          <w:sz w:val="28"/>
          <w:szCs w:val="28"/>
        </w:rPr>
        <w:t>2 апреля</w:t>
      </w:r>
      <w:r w:rsidRPr="001649B1" w:rsidR="001649B1">
        <w:rPr>
          <w:sz w:val="28"/>
          <w:szCs w:val="28"/>
        </w:rPr>
        <w:t xml:space="preserve"> 2025</w:t>
      </w:r>
      <w:r w:rsidRPr="001649B1">
        <w:rPr>
          <w:sz w:val="28"/>
          <w:szCs w:val="28"/>
        </w:rPr>
        <w:t xml:space="preserve"> года                                                      г. Симферополь</w:t>
      </w:r>
    </w:p>
    <w:p w:rsidR="00DA7978" w:rsidRPr="001649B1" w:rsidP="00456D12">
      <w:pPr>
        <w:ind w:firstLine="851"/>
        <w:jc w:val="both"/>
        <w:rPr>
          <w:sz w:val="28"/>
          <w:szCs w:val="28"/>
        </w:rPr>
      </w:pPr>
    </w:p>
    <w:p w:rsidR="00456D12" w:rsidRPr="001649B1" w:rsidP="00656BA7">
      <w:pPr>
        <w:ind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>Мировой судья судебного участка №19</w:t>
      </w:r>
      <w:r w:rsidRPr="001649B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1649B1" w:rsidR="00656BA7">
        <w:rPr>
          <w:sz w:val="28"/>
          <w:szCs w:val="28"/>
        </w:rPr>
        <w:t xml:space="preserve"> </w:t>
      </w:r>
      <w:r w:rsidRPr="001649B1" w:rsidR="004A6793">
        <w:rPr>
          <w:sz w:val="28"/>
          <w:szCs w:val="28"/>
        </w:rPr>
        <w:t xml:space="preserve"> </w:t>
      </w:r>
    </w:p>
    <w:p w:rsidR="00456D12" w:rsidRPr="001649B1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при ведении протокола судебного заседания </w:t>
      </w:r>
      <w:r w:rsidRPr="001649B1" w:rsidR="006C0D5A">
        <w:rPr>
          <w:sz w:val="28"/>
          <w:szCs w:val="28"/>
        </w:rPr>
        <w:t>секретарем судебного заседания</w:t>
      </w:r>
      <w:r w:rsidRPr="001649B1" w:rsidR="001300C9">
        <w:rPr>
          <w:sz w:val="28"/>
          <w:szCs w:val="28"/>
        </w:rPr>
        <w:t xml:space="preserve"> – </w:t>
      </w:r>
      <w:r w:rsidRPr="001649B1" w:rsidR="001649B1">
        <w:rPr>
          <w:sz w:val="28"/>
          <w:szCs w:val="28"/>
        </w:rPr>
        <w:t xml:space="preserve">Ладыгиной А.Д., </w:t>
      </w:r>
      <w:r w:rsidRPr="001649B1" w:rsidR="001300C9">
        <w:rPr>
          <w:sz w:val="28"/>
          <w:szCs w:val="28"/>
        </w:rPr>
        <w:t xml:space="preserve"> </w:t>
      </w:r>
    </w:p>
    <w:p w:rsidR="00456D12" w:rsidRPr="001649B1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649B1">
        <w:rPr>
          <w:sz w:val="28"/>
          <w:szCs w:val="28"/>
        </w:rPr>
        <w:t>рассмотрев в открытом судебном зас</w:t>
      </w:r>
      <w:r w:rsidRPr="001649B1">
        <w:rPr>
          <w:sz w:val="28"/>
          <w:szCs w:val="28"/>
        </w:rPr>
        <w:t xml:space="preserve">едании гражданское дело по иску </w:t>
      </w:r>
      <w:r w:rsidR="003702B2">
        <w:rPr>
          <w:sz w:val="28"/>
          <w:szCs w:val="28"/>
        </w:rPr>
        <w:t>Публичного акционерного общества Микрофинансовая компания «Займер»</w:t>
      </w:r>
      <w:r w:rsidRPr="001649B1" w:rsidR="00150ED2">
        <w:rPr>
          <w:sz w:val="28"/>
          <w:szCs w:val="28"/>
        </w:rPr>
        <w:t xml:space="preserve"> к </w:t>
      </w:r>
      <w:r w:rsidRPr="001649B1" w:rsidR="001649B1">
        <w:rPr>
          <w:sz w:val="28"/>
          <w:szCs w:val="28"/>
        </w:rPr>
        <w:t>Плотниковой Елизавете Евгеньевне</w:t>
      </w:r>
      <w:r w:rsidRPr="001649B1">
        <w:rPr>
          <w:sz w:val="28"/>
          <w:szCs w:val="28"/>
        </w:rPr>
        <w:t xml:space="preserve"> о взыскании задолженности по договору займа</w:t>
      </w:r>
      <w:r w:rsidRPr="001649B1">
        <w:rPr>
          <w:bCs/>
          <w:sz w:val="28"/>
          <w:szCs w:val="28"/>
        </w:rPr>
        <w:t>,</w:t>
      </w:r>
      <w:r w:rsidRPr="001649B1" w:rsidR="001300C9">
        <w:rPr>
          <w:bCs/>
          <w:sz w:val="28"/>
          <w:szCs w:val="28"/>
        </w:rPr>
        <w:t xml:space="preserve"> </w:t>
      </w:r>
    </w:p>
    <w:p w:rsidR="00456D12" w:rsidRPr="001649B1" w:rsidP="00456D12">
      <w:pPr>
        <w:ind w:right="-45" w:firstLine="851"/>
        <w:jc w:val="both"/>
        <w:rPr>
          <w:bCs/>
          <w:sz w:val="28"/>
          <w:szCs w:val="28"/>
        </w:rPr>
      </w:pPr>
      <w:r w:rsidRPr="001649B1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456D12" w:rsidRPr="001649B1" w:rsidP="00456D12">
      <w:pPr>
        <w:ind w:right="-45"/>
        <w:jc w:val="center"/>
        <w:rPr>
          <w:sz w:val="28"/>
          <w:szCs w:val="28"/>
        </w:rPr>
      </w:pPr>
      <w:r w:rsidRPr="001649B1">
        <w:rPr>
          <w:sz w:val="28"/>
          <w:szCs w:val="28"/>
        </w:rPr>
        <w:t>РЕШИЛ:</w:t>
      </w:r>
    </w:p>
    <w:p w:rsidR="00456D12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Иск </w:t>
      </w:r>
      <w:r w:rsidRPr="003702B2" w:rsidR="003702B2">
        <w:rPr>
          <w:sz w:val="28"/>
          <w:szCs w:val="28"/>
        </w:rPr>
        <w:t xml:space="preserve">Публичного акционерного общества Микрофинансовая компания «Займер» </w:t>
      </w:r>
      <w:r w:rsidRPr="001649B1" w:rsidR="001649B1">
        <w:rPr>
          <w:sz w:val="28"/>
          <w:szCs w:val="28"/>
        </w:rPr>
        <w:t xml:space="preserve">к Плотниковой Елизавете Евгеньевне о взыскании задолженности по договору займа </w:t>
      </w:r>
      <w:r w:rsidRPr="001649B1">
        <w:rPr>
          <w:sz w:val="28"/>
          <w:szCs w:val="28"/>
        </w:rPr>
        <w:t>– удовлетворить.</w:t>
      </w:r>
    </w:p>
    <w:p w:rsidR="00150ED2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Взыскать с </w:t>
      </w:r>
      <w:r w:rsidRPr="001649B1" w:rsidR="001649B1">
        <w:rPr>
          <w:sz w:val="28"/>
          <w:szCs w:val="28"/>
        </w:rPr>
        <w:t xml:space="preserve">Плотниковой Елизаветы Евгеньевны </w:t>
      </w:r>
      <w:r w:rsidRPr="001649B1" w:rsidR="004220DA">
        <w:rPr>
          <w:sz w:val="28"/>
          <w:szCs w:val="28"/>
        </w:rPr>
        <w:t>(</w:t>
      </w:r>
      <w:r w:rsidRPr="00D9041C" w:rsidR="00D9041C">
        <w:rPr>
          <w:sz w:val="28"/>
          <w:szCs w:val="28"/>
        </w:rPr>
        <w:t>«данные изъяты»</w:t>
      </w:r>
      <w:r w:rsidRPr="00D9041C" w:rsidR="00D9041C">
        <w:rPr>
          <w:sz w:val="28"/>
          <w:szCs w:val="28"/>
        </w:rPr>
        <w:t xml:space="preserve">  </w:t>
      </w:r>
      <w:r w:rsidRPr="001649B1" w:rsidR="006C0D5A">
        <w:rPr>
          <w:sz w:val="28"/>
          <w:szCs w:val="28"/>
        </w:rPr>
        <w:t>)</w:t>
      </w:r>
      <w:r w:rsidRPr="001649B1" w:rsidR="006C0D5A">
        <w:rPr>
          <w:sz w:val="28"/>
          <w:szCs w:val="28"/>
        </w:rPr>
        <w:t xml:space="preserve"> </w:t>
      </w:r>
      <w:r w:rsidRPr="001649B1">
        <w:rPr>
          <w:sz w:val="28"/>
          <w:szCs w:val="28"/>
        </w:rPr>
        <w:t xml:space="preserve">в пользу </w:t>
      </w:r>
      <w:r w:rsidRPr="003702B2" w:rsidR="003702B2">
        <w:rPr>
          <w:sz w:val="28"/>
          <w:szCs w:val="28"/>
        </w:rPr>
        <w:t>Публичного акционерного общества Микрофинансовая компания «</w:t>
      </w:r>
      <w:r w:rsidRPr="003702B2" w:rsidR="003702B2">
        <w:rPr>
          <w:sz w:val="28"/>
          <w:szCs w:val="28"/>
        </w:rPr>
        <w:t>Займер</w:t>
      </w:r>
      <w:r w:rsidRPr="003702B2" w:rsidR="003702B2">
        <w:rPr>
          <w:sz w:val="28"/>
          <w:szCs w:val="28"/>
        </w:rPr>
        <w:t xml:space="preserve">» </w:t>
      </w:r>
      <w:r w:rsidRPr="001649B1" w:rsidR="004220DA">
        <w:rPr>
          <w:sz w:val="28"/>
          <w:szCs w:val="28"/>
        </w:rPr>
        <w:t>(</w:t>
      </w:r>
      <w:r w:rsidRPr="001649B1" w:rsidR="006C0D5A">
        <w:rPr>
          <w:sz w:val="28"/>
          <w:szCs w:val="28"/>
        </w:rPr>
        <w:t xml:space="preserve">ИНН </w:t>
      </w:r>
      <w:r w:rsidRPr="00D9041C" w:rsidR="00D9041C">
        <w:rPr>
          <w:sz w:val="28"/>
          <w:szCs w:val="28"/>
        </w:rPr>
        <w:t xml:space="preserve">«данные изъяты»  </w:t>
      </w:r>
      <w:r w:rsidRPr="001649B1" w:rsidR="002C70C4">
        <w:rPr>
          <w:sz w:val="28"/>
          <w:szCs w:val="28"/>
        </w:rPr>
        <w:t xml:space="preserve">) </w:t>
      </w:r>
      <w:r w:rsidRPr="001649B1">
        <w:rPr>
          <w:sz w:val="28"/>
          <w:szCs w:val="28"/>
        </w:rPr>
        <w:t xml:space="preserve">задолженность по договору </w:t>
      </w:r>
      <w:r w:rsidRPr="001649B1" w:rsidR="004A6793">
        <w:rPr>
          <w:sz w:val="28"/>
          <w:szCs w:val="28"/>
        </w:rPr>
        <w:t>займа</w:t>
      </w:r>
      <w:r w:rsidRPr="001649B1">
        <w:rPr>
          <w:sz w:val="28"/>
          <w:szCs w:val="28"/>
        </w:rPr>
        <w:t xml:space="preserve"> </w:t>
      </w:r>
      <w:r w:rsidR="00E3117A">
        <w:rPr>
          <w:sz w:val="28"/>
          <w:szCs w:val="28"/>
        </w:rPr>
        <w:t>№</w:t>
      </w:r>
      <w:r w:rsidR="003702B2">
        <w:rPr>
          <w:sz w:val="28"/>
          <w:szCs w:val="28"/>
        </w:rPr>
        <w:t>26949808</w:t>
      </w:r>
      <w:r w:rsidR="001649B1">
        <w:rPr>
          <w:sz w:val="28"/>
          <w:szCs w:val="28"/>
        </w:rPr>
        <w:t xml:space="preserve"> от </w:t>
      </w:r>
      <w:r w:rsidR="003702B2">
        <w:rPr>
          <w:sz w:val="28"/>
          <w:szCs w:val="28"/>
        </w:rPr>
        <w:t>02.04.2024</w:t>
      </w:r>
      <w:r w:rsidRPr="001649B1">
        <w:rPr>
          <w:sz w:val="28"/>
          <w:szCs w:val="28"/>
        </w:rPr>
        <w:t xml:space="preserve"> в размере </w:t>
      </w:r>
      <w:r w:rsidR="003702B2">
        <w:rPr>
          <w:sz w:val="28"/>
          <w:szCs w:val="28"/>
        </w:rPr>
        <w:t>49 582</w:t>
      </w:r>
      <w:r w:rsidR="001649B1">
        <w:rPr>
          <w:sz w:val="28"/>
          <w:szCs w:val="28"/>
        </w:rPr>
        <w:t xml:space="preserve"> (</w:t>
      </w:r>
      <w:r w:rsidR="003702B2">
        <w:rPr>
          <w:sz w:val="28"/>
          <w:szCs w:val="28"/>
        </w:rPr>
        <w:t>сорок девять тысяч пятьсот восемьдесят два</w:t>
      </w:r>
      <w:r w:rsidR="001649B1">
        <w:rPr>
          <w:sz w:val="28"/>
          <w:szCs w:val="28"/>
        </w:rPr>
        <w:t>) рубл</w:t>
      </w:r>
      <w:r w:rsidR="003702B2">
        <w:rPr>
          <w:sz w:val="28"/>
          <w:szCs w:val="28"/>
        </w:rPr>
        <w:t>я</w:t>
      </w:r>
      <w:r w:rsidR="001649B1">
        <w:rPr>
          <w:sz w:val="28"/>
          <w:szCs w:val="28"/>
        </w:rPr>
        <w:t xml:space="preserve"> 00 копеек</w:t>
      </w:r>
      <w:r w:rsidRPr="001649B1">
        <w:rPr>
          <w:sz w:val="28"/>
          <w:szCs w:val="28"/>
        </w:rPr>
        <w:t xml:space="preserve">, </w:t>
      </w:r>
      <w:r w:rsidR="001649B1">
        <w:rPr>
          <w:sz w:val="28"/>
          <w:szCs w:val="28"/>
        </w:rPr>
        <w:t>из них</w:t>
      </w:r>
      <w:r w:rsidRPr="001649B1">
        <w:rPr>
          <w:sz w:val="28"/>
          <w:szCs w:val="28"/>
        </w:rPr>
        <w:t xml:space="preserve">: основной долг в размере </w:t>
      </w:r>
      <w:r w:rsidR="003702B2">
        <w:rPr>
          <w:sz w:val="28"/>
          <w:szCs w:val="28"/>
        </w:rPr>
        <w:t>24 000 (двадцать четыре тысячи) рублей 00 копеек</w:t>
      </w:r>
      <w:r w:rsidRPr="001649B1">
        <w:rPr>
          <w:sz w:val="28"/>
          <w:szCs w:val="28"/>
        </w:rPr>
        <w:t xml:space="preserve">, </w:t>
      </w:r>
      <w:r w:rsidR="003702B2">
        <w:rPr>
          <w:sz w:val="28"/>
          <w:szCs w:val="28"/>
        </w:rPr>
        <w:t xml:space="preserve">проценты по договору за период с 03.04.2024 31.05.2024 </w:t>
      </w:r>
      <w:r w:rsidR="003702B2">
        <w:rPr>
          <w:sz w:val="28"/>
          <w:szCs w:val="28"/>
        </w:rPr>
        <w:t xml:space="preserve">в размере 5 760 (пять тысяч семьсот шестьдесят) рублей 00 копеек, </w:t>
      </w:r>
      <w:r w:rsidRPr="001649B1">
        <w:rPr>
          <w:sz w:val="28"/>
          <w:szCs w:val="28"/>
        </w:rPr>
        <w:t xml:space="preserve">проценты </w:t>
      </w:r>
      <w:r w:rsidRPr="001649B1" w:rsidR="00DA7978">
        <w:rPr>
          <w:sz w:val="28"/>
          <w:szCs w:val="28"/>
        </w:rPr>
        <w:t xml:space="preserve">за </w:t>
      </w:r>
      <w:r w:rsidR="003702B2">
        <w:rPr>
          <w:sz w:val="28"/>
          <w:szCs w:val="28"/>
        </w:rPr>
        <w:t xml:space="preserve">пользование займом </w:t>
      </w:r>
      <w:r w:rsidRPr="001649B1" w:rsidR="00DA7978">
        <w:rPr>
          <w:sz w:val="28"/>
          <w:szCs w:val="28"/>
        </w:rPr>
        <w:t xml:space="preserve">период с </w:t>
      </w:r>
      <w:r w:rsidR="003702B2">
        <w:rPr>
          <w:sz w:val="28"/>
          <w:szCs w:val="28"/>
        </w:rPr>
        <w:t xml:space="preserve">01.06.2024 по 13.02.2025 в размере 18 559 (восемнадцать тысяч пятьсот пятьдесят девять) рублей 60 копеек, пеня за период с 01.06.2024 по 13.02.2025 в размере 1 262 (одна тысяча двести шестьдесят два) рубля 40 копеек. </w:t>
      </w:r>
    </w:p>
    <w:p w:rsidR="006C0D5A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Взыскать с </w:t>
      </w:r>
      <w:r w:rsidRPr="00E3117A" w:rsidR="00E3117A">
        <w:rPr>
          <w:sz w:val="28"/>
          <w:szCs w:val="28"/>
        </w:rPr>
        <w:t>Плотниковой Елизаветы Евгеньевны (</w:t>
      </w:r>
      <w:r w:rsidRPr="00D9041C" w:rsidR="00D9041C">
        <w:rPr>
          <w:sz w:val="28"/>
          <w:szCs w:val="28"/>
        </w:rPr>
        <w:t xml:space="preserve">«данные изъяты»  </w:t>
      </w:r>
      <w:r w:rsidRPr="00E3117A" w:rsidR="00E3117A">
        <w:rPr>
          <w:sz w:val="28"/>
          <w:szCs w:val="28"/>
        </w:rPr>
        <w:t xml:space="preserve">) в пользу </w:t>
      </w:r>
      <w:r w:rsidRPr="003702B2" w:rsidR="003702B2">
        <w:rPr>
          <w:sz w:val="28"/>
          <w:szCs w:val="28"/>
        </w:rPr>
        <w:t>Публичного акционерного общества Микрофинансовая ком</w:t>
      </w:r>
      <w:r w:rsidR="003702B2">
        <w:rPr>
          <w:sz w:val="28"/>
          <w:szCs w:val="28"/>
        </w:rPr>
        <w:t>пания «</w:t>
      </w:r>
      <w:r w:rsidR="003702B2">
        <w:rPr>
          <w:sz w:val="28"/>
          <w:szCs w:val="28"/>
        </w:rPr>
        <w:t>Займер</w:t>
      </w:r>
      <w:r w:rsidR="003702B2">
        <w:rPr>
          <w:sz w:val="28"/>
          <w:szCs w:val="28"/>
        </w:rPr>
        <w:t xml:space="preserve">» (ИНН </w:t>
      </w:r>
      <w:r w:rsidRPr="00D9041C" w:rsidR="00D9041C">
        <w:rPr>
          <w:sz w:val="28"/>
          <w:szCs w:val="28"/>
        </w:rPr>
        <w:t xml:space="preserve">«данные изъяты»  </w:t>
      </w:r>
      <w:r w:rsidR="003702B2">
        <w:rPr>
          <w:sz w:val="28"/>
          <w:szCs w:val="28"/>
        </w:rPr>
        <w:t>)</w:t>
      </w:r>
      <w:r w:rsidR="001649B1">
        <w:rPr>
          <w:sz w:val="28"/>
          <w:szCs w:val="28"/>
        </w:rPr>
        <w:t xml:space="preserve"> </w:t>
      </w:r>
      <w:r w:rsidRPr="001649B1">
        <w:rPr>
          <w:sz w:val="28"/>
          <w:szCs w:val="28"/>
        </w:rPr>
        <w:t>судебные расходы по оплате государственной пошлины в размере</w:t>
      </w:r>
      <w:r w:rsidR="001649B1">
        <w:rPr>
          <w:sz w:val="28"/>
          <w:szCs w:val="28"/>
        </w:rPr>
        <w:t xml:space="preserve"> 4 000 </w:t>
      </w:r>
      <w:r w:rsidR="00E3117A">
        <w:rPr>
          <w:sz w:val="28"/>
          <w:szCs w:val="28"/>
        </w:rPr>
        <w:t>(</w:t>
      </w:r>
      <w:r w:rsidR="001649B1">
        <w:rPr>
          <w:sz w:val="28"/>
          <w:szCs w:val="28"/>
        </w:rPr>
        <w:t xml:space="preserve">четыре тысячи) рублей 00 копеек. </w:t>
      </w:r>
    </w:p>
    <w:p w:rsidR="00456D12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</w:t>
      </w:r>
      <w:r w:rsidRPr="001649B1">
        <w:rPr>
          <w:sz w:val="28"/>
          <w:szCs w:val="28"/>
        </w:rPr>
        <w:t>ения суда в течение трех дней со дня оглашения резолютивной части решения суда.</w:t>
      </w:r>
    </w:p>
    <w:p w:rsidR="00456D12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1649B1">
        <w:rPr>
          <w:sz w:val="28"/>
          <w:szCs w:val="28"/>
        </w:rPr>
        <w:t>и</w:t>
      </w:r>
      <w:r w:rsidRPr="001649B1">
        <w:rPr>
          <w:sz w:val="28"/>
          <w:szCs w:val="28"/>
        </w:rPr>
        <w:t xml:space="preserve"> дн</w:t>
      </w:r>
      <w:r w:rsidRPr="001649B1">
        <w:rPr>
          <w:sz w:val="28"/>
          <w:szCs w:val="28"/>
        </w:rPr>
        <w:t>ей со дня оглашения резолютивной части решения суда.</w:t>
      </w:r>
    </w:p>
    <w:p w:rsidR="00456D12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1649B1">
        <w:rPr>
          <w:sz w:val="28"/>
          <w:szCs w:val="28"/>
        </w:rPr>
        <w:t>десяти</w:t>
      </w:r>
      <w:r w:rsidRPr="001649B1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Решение </w:t>
      </w:r>
      <w:r w:rsidRPr="001649B1">
        <w:rPr>
          <w:sz w:val="28"/>
          <w:szCs w:val="28"/>
        </w:rPr>
        <w:t>может быть обжаловано в Центральный районный суд города Симферополя Республики Крым через мирового судью судебного участка №1</w:t>
      </w:r>
      <w:r w:rsidRPr="001649B1" w:rsidR="009D69C4">
        <w:rPr>
          <w:sz w:val="28"/>
          <w:szCs w:val="28"/>
        </w:rPr>
        <w:t>9</w:t>
      </w:r>
      <w:r w:rsidRPr="001649B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</w:t>
      </w:r>
      <w:r w:rsidRPr="001649B1">
        <w:rPr>
          <w:sz w:val="28"/>
          <w:szCs w:val="28"/>
        </w:rPr>
        <w:t>ца со дня принятия решения суда в окончательной форме.</w:t>
      </w:r>
    </w:p>
    <w:p w:rsidR="00456D12" w:rsidRPr="001649B1" w:rsidP="00456D12">
      <w:pPr>
        <w:ind w:right="-45" w:firstLine="851"/>
        <w:jc w:val="both"/>
        <w:rPr>
          <w:sz w:val="28"/>
          <w:szCs w:val="28"/>
        </w:rPr>
      </w:pPr>
    </w:p>
    <w:p w:rsidR="002C5A43" w:rsidRPr="001649B1" w:rsidP="009D69C4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Мировой судья                </w:t>
      </w:r>
      <w:r w:rsidRPr="001649B1" w:rsidR="00F65C8F">
        <w:rPr>
          <w:sz w:val="28"/>
          <w:szCs w:val="28"/>
        </w:rPr>
        <w:t xml:space="preserve">      </w:t>
      </w:r>
      <w:r w:rsidR="00094922">
        <w:rPr>
          <w:sz w:val="28"/>
          <w:szCs w:val="28"/>
        </w:rPr>
        <w:t>подпись</w:t>
      </w:r>
      <w:r w:rsidRPr="001649B1" w:rsidR="00F65C8F">
        <w:rPr>
          <w:sz w:val="28"/>
          <w:szCs w:val="28"/>
        </w:rPr>
        <w:t xml:space="preserve">                      </w:t>
      </w:r>
      <w:r w:rsidRPr="001649B1">
        <w:rPr>
          <w:sz w:val="28"/>
          <w:szCs w:val="28"/>
        </w:rPr>
        <w:t xml:space="preserve">        </w:t>
      </w:r>
      <w:r w:rsidRPr="001649B1" w:rsidR="00402E29">
        <w:rPr>
          <w:sz w:val="28"/>
          <w:szCs w:val="28"/>
        </w:rPr>
        <w:t xml:space="preserve">Л.А. Шуб </w:t>
      </w:r>
      <w:r w:rsidRPr="001649B1" w:rsidR="009D69C4">
        <w:rPr>
          <w:sz w:val="28"/>
          <w:szCs w:val="28"/>
        </w:rPr>
        <w:t xml:space="preserve"> </w:t>
      </w:r>
    </w:p>
    <w:sectPr w:rsidSect="001649B1">
      <w:headerReference w:type="even" r:id="rId4"/>
      <w:headerReference w:type="default" r:id="rId5"/>
      <w:pgSz w:w="11906" w:h="16838"/>
      <w:pgMar w:top="851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17A4A"/>
    <w:rsid w:val="00094922"/>
    <w:rsid w:val="000A0784"/>
    <w:rsid w:val="000D40D4"/>
    <w:rsid w:val="000F6546"/>
    <w:rsid w:val="001300C9"/>
    <w:rsid w:val="00150ED2"/>
    <w:rsid w:val="001649B1"/>
    <w:rsid w:val="00243220"/>
    <w:rsid w:val="002C5A43"/>
    <w:rsid w:val="002C70C4"/>
    <w:rsid w:val="002D0705"/>
    <w:rsid w:val="00326552"/>
    <w:rsid w:val="00326E2F"/>
    <w:rsid w:val="003702B2"/>
    <w:rsid w:val="00402E29"/>
    <w:rsid w:val="004068E7"/>
    <w:rsid w:val="004220DA"/>
    <w:rsid w:val="00424AA4"/>
    <w:rsid w:val="00453665"/>
    <w:rsid w:val="00456D12"/>
    <w:rsid w:val="0047030F"/>
    <w:rsid w:val="004A6793"/>
    <w:rsid w:val="00551C64"/>
    <w:rsid w:val="0055250D"/>
    <w:rsid w:val="00574A8A"/>
    <w:rsid w:val="005F23EE"/>
    <w:rsid w:val="00656BA7"/>
    <w:rsid w:val="006C0D5A"/>
    <w:rsid w:val="00700624"/>
    <w:rsid w:val="007050A2"/>
    <w:rsid w:val="0085272B"/>
    <w:rsid w:val="00862978"/>
    <w:rsid w:val="0086323E"/>
    <w:rsid w:val="008C0EB1"/>
    <w:rsid w:val="009244BA"/>
    <w:rsid w:val="00935B7C"/>
    <w:rsid w:val="00970E55"/>
    <w:rsid w:val="0097632B"/>
    <w:rsid w:val="009D0EF1"/>
    <w:rsid w:val="009D24FE"/>
    <w:rsid w:val="009D69C4"/>
    <w:rsid w:val="00A23E9F"/>
    <w:rsid w:val="00A97C03"/>
    <w:rsid w:val="00AD3AAD"/>
    <w:rsid w:val="00BC2715"/>
    <w:rsid w:val="00BD403C"/>
    <w:rsid w:val="00C27D70"/>
    <w:rsid w:val="00C3407A"/>
    <w:rsid w:val="00C545F8"/>
    <w:rsid w:val="00C87059"/>
    <w:rsid w:val="00CC07D6"/>
    <w:rsid w:val="00D76678"/>
    <w:rsid w:val="00D9041C"/>
    <w:rsid w:val="00DA5F5A"/>
    <w:rsid w:val="00DA7978"/>
    <w:rsid w:val="00E3117A"/>
    <w:rsid w:val="00EE3182"/>
    <w:rsid w:val="00F10156"/>
    <w:rsid w:val="00F65C8F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