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B11A15">
        <w:rPr>
          <w:sz w:val="28"/>
          <w:szCs w:val="28"/>
        </w:rPr>
        <w:t>0436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B11A15">
        <w:rPr>
          <w:sz w:val="28"/>
          <w:szCs w:val="28"/>
        </w:rPr>
        <w:t>3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08 июня 2023</w:t>
      </w:r>
      <w:r w:rsidRPr="0015624C">
        <w:rPr>
          <w:sz w:val="28"/>
          <w:szCs w:val="28"/>
        </w:rPr>
        <w:t xml:space="preserve">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секретарем </w:t>
      </w:r>
      <w:r w:rsidRPr="0015624C" w:rsidR="0015624C">
        <w:rPr>
          <w:sz w:val="28"/>
          <w:szCs w:val="28"/>
        </w:rPr>
        <w:t xml:space="preserve">судебного заседания – Лагутиной Н.А.,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</w:t>
      </w:r>
      <w:r w:rsidRPr="0015624C">
        <w:rPr>
          <w:sz w:val="28"/>
          <w:szCs w:val="28"/>
        </w:rPr>
        <w:t xml:space="preserve">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B11A15">
        <w:rPr>
          <w:sz w:val="28"/>
          <w:szCs w:val="28"/>
        </w:rPr>
        <w:t>Коваленко Виктору Ивановичу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</w:t>
      </w:r>
      <w:r w:rsidRPr="0015624C">
        <w:rPr>
          <w:sz w:val="28"/>
          <w:szCs w:val="28"/>
        </w:rPr>
        <w:t>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RPr="0015624C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311D7D" w:rsidRPr="0015624C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B11A15" w:rsidR="00B11A15">
        <w:rPr>
          <w:sz w:val="28"/>
          <w:szCs w:val="28"/>
        </w:rPr>
        <w:t xml:space="preserve">Коваленко Виктору Ивановичу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удовлетворить.</w:t>
      </w:r>
    </w:p>
    <w:p w:rsidR="00311D7D" w:rsidRPr="0015624C" w:rsidP="00311D7D">
      <w:pPr>
        <w:ind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B11A15" w:rsidR="00B11A15">
        <w:rPr>
          <w:bCs/>
          <w:sz w:val="28"/>
          <w:szCs w:val="28"/>
        </w:rPr>
        <w:t>Коваленко Виктор</w:t>
      </w:r>
      <w:r w:rsidR="00B11A15">
        <w:rPr>
          <w:bCs/>
          <w:sz w:val="28"/>
          <w:szCs w:val="28"/>
        </w:rPr>
        <w:t>а</w:t>
      </w:r>
      <w:r w:rsidRPr="00B11A15" w:rsidR="00B11A15">
        <w:rPr>
          <w:bCs/>
          <w:sz w:val="28"/>
          <w:szCs w:val="28"/>
        </w:rPr>
        <w:t xml:space="preserve"> Иванович</w:t>
      </w:r>
      <w:r w:rsidR="00B11A15">
        <w:rPr>
          <w:bCs/>
          <w:sz w:val="28"/>
          <w:szCs w:val="28"/>
        </w:rPr>
        <w:t>а</w:t>
      </w:r>
      <w:r w:rsidRPr="00B11A15" w:rsidR="00B11A15">
        <w:rPr>
          <w:bCs/>
          <w:sz w:val="28"/>
          <w:szCs w:val="28"/>
        </w:rPr>
        <w:t xml:space="preserve"> </w:t>
      </w:r>
      <w:r w:rsidRPr="00F30E19" w:rsidR="00F30E19">
        <w:rPr>
          <w:bCs/>
          <w:sz w:val="28"/>
          <w:szCs w:val="28"/>
        </w:rPr>
        <w:t xml:space="preserve">«данные изъяты» </w:t>
      </w:r>
      <w:r w:rsidRPr="0015624C" w:rsidR="0015624C">
        <w:rPr>
          <w:bCs/>
          <w:sz w:val="28"/>
          <w:szCs w:val="28"/>
        </w:rPr>
        <w:t xml:space="preserve">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</w:t>
      </w:r>
      <w:r w:rsidRPr="00F30E19" w:rsidR="00F30E19">
        <w:rPr>
          <w:bCs/>
          <w:sz w:val="28"/>
          <w:szCs w:val="28"/>
        </w:rPr>
        <w:t xml:space="preserve">«данные изъяты»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B11A15">
        <w:rPr>
          <w:sz w:val="28"/>
          <w:szCs w:val="28"/>
        </w:rPr>
        <w:t>сентября 2016</w:t>
      </w:r>
      <w:r w:rsidRPr="0015624C" w:rsidR="00DF7213">
        <w:rPr>
          <w:sz w:val="28"/>
          <w:szCs w:val="28"/>
        </w:rPr>
        <w:t xml:space="preserve"> года по </w:t>
      </w:r>
      <w:r w:rsidRPr="0015624C" w:rsidR="0015624C">
        <w:rPr>
          <w:sz w:val="28"/>
          <w:szCs w:val="28"/>
        </w:rPr>
        <w:t>ию</w:t>
      </w:r>
      <w:r w:rsidR="00B11A15">
        <w:rPr>
          <w:sz w:val="28"/>
          <w:szCs w:val="28"/>
        </w:rPr>
        <w:t>н</w:t>
      </w:r>
      <w:r w:rsidRPr="0015624C" w:rsidR="0015624C">
        <w:rPr>
          <w:sz w:val="28"/>
          <w:szCs w:val="28"/>
        </w:rPr>
        <w:t>ь 2022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B11A15">
        <w:rPr>
          <w:sz w:val="28"/>
          <w:szCs w:val="28"/>
        </w:rPr>
        <w:t>25 000 (двадцать пять тысяч) рублей 00 копеек</w:t>
      </w:r>
      <w:r w:rsidRPr="0015624C" w:rsidR="0015624C">
        <w:rPr>
          <w:sz w:val="28"/>
          <w:szCs w:val="28"/>
        </w:rPr>
        <w:t xml:space="preserve">, пеню в размере </w:t>
      </w:r>
      <w:r w:rsidR="00B11A15">
        <w:rPr>
          <w:sz w:val="28"/>
          <w:szCs w:val="28"/>
        </w:rPr>
        <w:t>2 231 (две тысячи</w:t>
      </w:r>
      <w:r w:rsidR="00B11A15">
        <w:rPr>
          <w:sz w:val="28"/>
          <w:szCs w:val="28"/>
        </w:rPr>
        <w:t xml:space="preserve"> двести тридцать один) рубль 37 копеек. </w:t>
      </w:r>
    </w:p>
    <w:p w:rsidR="00311D7D" w:rsidRPr="00B11A15" w:rsidP="00B11A15">
      <w:pPr>
        <w:ind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с </w:t>
      </w:r>
      <w:r w:rsidRPr="00B11A15" w:rsidR="00B11A15">
        <w:rPr>
          <w:sz w:val="28"/>
          <w:szCs w:val="28"/>
        </w:rPr>
        <w:t xml:space="preserve">Коваленко Виктора Ивановича </w:t>
      </w:r>
      <w:r w:rsidRPr="00F30E19" w:rsidR="00F30E19">
        <w:rPr>
          <w:sz w:val="28"/>
          <w:szCs w:val="28"/>
        </w:rPr>
        <w:t xml:space="preserve">«данные изъяты» </w:t>
      </w:r>
      <w:r w:rsidRPr="0015624C" w:rsidR="00DF7213">
        <w:rPr>
          <w:sz w:val="28"/>
          <w:szCs w:val="28"/>
        </w:rPr>
        <w:t xml:space="preserve">в пользу </w:t>
      </w:r>
      <w:r w:rsidRPr="0015624C" w:rsidR="0015624C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F30E19" w:rsidR="00F30E19">
        <w:rPr>
          <w:sz w:val="28"/>
          <w:szCs w:val="28"/>
        </w:rPr>
        <w:t xml:space="preserve">«данные изъяты» </w:t>
      </w:r>
      <w:r w:rsidRPr="0015624C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B11A15">
        <w:rPr>
          <w:bCs/>
          <w:sz w:val="28"/>
          <w:szCs w:val="28"/>
        </w:rPr>
        <w:t xml:space="preserve">1 034 (одна тысяча тридцать четыре) рубля 97 копеек. 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</w:t>
      </w:r>
      <w:r w:rsidRPr="0015624C">
        <w:rPr>
          <w:sz w:val="28"/>
          <w:szCs w:val="28"/>
        </w:rPr>
        <w:t>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</w:t>
      </w:r>
      <w:r w:rsidRPr="0015624C">
        <w:rPr>
          <w:sz w:val="28"/>
          <w:szCs w:val="28"/>
        </w:rPr>
        <w:t>ставлении мотивированного решения суда в течение пятнадцать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</w:t>
      </w:r>
      <w:r w:rsidRPr="0015624C">
        <w:rPr>
          <w:sz w:val="28"/>
          <w:szCs w:val="28"/>
        </w:rPr>
        <w:t>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</w:t>
      </w:r>
      <w:r w:rsidRPr="0015624C">
        <w:rPr>
          <w:sz w:val="28"/>
          <w:szCs w:val="28"/>
        </w:rPr>
        <w:t xml:space="preserve">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</w:t>
      </w:r>
      <w:r w:rsidR="00D54B4A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E698B"/>
    <w:rsid w:val="00135C3A"/>
    <w:rsid w:val="0015624C"/>
    <w:rsid w:val="001676CD"/>
    <w:rsid w:val="002C5A43"/>
    <w:rsid w:val="00311D7D"/>
    <w:rsid w:val="00326552"/>
    <w:rsid w:val="00365180"/>
    <w:rsid w:val="00393731"/>
    <w:rsid w:val="00480533"/>
    <w:rsid w:val="00925658"/>
    <w:rsid w:val="009A238A"/>
    <w:rsid w:val="00AE38DB"/>
    <w:rsid w:val="00AF6ABB"/>
    <w:rsid w:val="00B11A15"/>
    <w:rsid w:val="00B832DC"/>
    <w:rsid w:val="00C545F8"/>
    <w:rsid w:val="00D54B4A"/>
    <w:rsid w:val="00DF7213"/>
    <w:rsid w:val="00E2111A"/>
    <w:rsid w:val="00EA59FC"/>
    <w:rsid w:val="00F30E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