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1D9B" w:rsidP="00AF1D9B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02-0574</w:t>
      </w:r>
      <w:r>
        <w:rPr>
          <w:sz w:val="28"/>
          <w:szCs w:val="28"/>
        </w:rPr>
        <w:t>/19/2021</w:t>
      </w:r>
    </w:p>
    <w:p w:rsidR="00AF1D9B" w:rsidP="00AF1D9B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ЗАОЧНОЕ РЕШЕНИЕ</w:t>
      </w:r>
    </w:p>
    <w:p w:rsidR="00AF1D9B" w:rsidP="00AF1D9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AF1D9B" w:rsidP="00AF1D9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AF1D9B" w:rsidP="00AF1D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F1D9B" w:rsidP="00AF1D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июня 2021 года                                                г. Симферополь</w:t>
      </w:r>
    </w:p>
    <w:p w:rsidR="00AF1D9B" w:rsidP="00AF1D9B">
      <w:pPr>
        <w:ind w:firstLine="851"/>
        <w:jc w:val="both"/>
        <w:rPr>
          <w:sz w:val="28"/>
          <w:szCs w:val="28"/>
        </w:rPr>
      </w:pPr>
    </w:p>
    <w:p w:rsidR="00AF1D9B" w:rsidP="00AF1D9B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AF1D9B" w:rsidP="00AF1D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помощником судьи – Данилейко А.С., </w:t>
      </w:r>
    </w:p>
    <w:p w:rsidR="00AF1D9B" w:rsidP="00AF1D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>гражданское</w:t>
      </w:r>
      <w:r>
        <w:rPr>
          <w:sz w:val="28"/>
          <w:szCs w:val="28"/>
        </w:rPr>
        <w:t xml:space="preserve"> дело по иску Общества с ограниченной ответственностью «Микрокредитная компания Лебедь» к Зайцеву Алексею Сергеевичу о взыскании задолженности по договору займа</w:t>
      </w:r>
      <w:r>
        <w:rPr>
          <w:bCs/>
          <w:sz w:val="28"/>
          <w:szCs w:val="28"/>
        </w:rPr>
        <w:t>,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194-199, 233, 321 </w:t>
      </w:r>
      <w:r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процессуального кодекса Российской Федерации, суд – </w:t>
      </w:r>
    </w:p>
    <w:p w:rsidR="00AF1D9B" w:rsidP="00AF1D9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 Общества с ограниченной «Микрокредитная компания Лебедь» к Зайцеву Алексею Сергеевичу о взыскании задолженности по договору займа - удовлетворить.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Зайцева Алексея Сергеевича в пользу Общества с ограниченной ответственностью «Микрокредитная компания Лебедь» задолженность по договору займа № ЛБ-324/2001036  от 15.05.2020 в размере 35 142 (тридцать пять тысяч сто сорок два) рубля 50 копеек, а именно: основной долг в размере 14 057 (четырнадцать тысяч пятьдесят семь) рублей 00 копеек, проценты за пользование суммой займа за период с 15.05.2020 по</w:t>
      </w:r>
      <w:r>
        <w:rPr>
          <w:sz w:val="28"/>
          <w:szCs w:val="28"/>
        </w:rPr>
        <w:t xml:space="preserve"> 10.03.2021  в размере 21 085 (двадцать одна тысяча восемьдесят пять) рублей 50 копеек.</w:t>
      </w:r>
    </w:p>
    <w:p w:rsidR="00AF1D9B" w:rsidP="00AF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Взыскать с Зайцева Алексея Сергеевича в пользу Общества с ограниченной ответственностью «Микрокредитная компания Лебедь»  судебные расходы по оплате государственной пошлины в размере 1 254 (одна тысяча двести пятьдесят четыре) рубля 28 копеек, почтовые расходы в размере 93 (девяносто три) рубля 00 копеек, а также расходы, связанные с оплатой услуг представителя в размере 5 000 (пять тысяч) рублей 00 копеек. 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F1D9B" w:rsidP="00AF1D9B">
      <w:pPr>
        <w:ind w:firstLine="851"/>
        <w:jc w:val="both"/>
        <w:rPr>
          <w:sz w:val="28"/>
          <w:szCs w:val="28"/>
        </w:rPr>
      </w:pPr>
    </w:p>
    <w:p w:rsidR="00AF1D9B" w:rsidP="00AF1D9B">
      <w:pPr>
        <w:ind w:firstLine="851"/>
        <w:jc w:val="both"/>
        <w:rPr>
          <w:sz w:val="28"/>
          <w:szCs w:val="28"/>
        </w:rPr>
      </w:pPr>
    </w:p>
    <w:p w:rsidR="00AF1D9B" w:rsidP="00AF1D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Л.А. Шуб </w:t>
      </w:r>
    </w:p>
    <w:p w:rsidR="00AF1D9B" w:rsidP="00AF1D9B">
      <w:pPr>
        <w:ind w:firstLine="851"/>
        <w:jc w:val="both"/>
        <w:rPr>
          <w:sz w:val="28"/>
          <w:szCs w:val="28"/>
        </w:rPr>
      </w:pPr>
    </w:p>
    <w:p w:rsidR="00AF1D9B" w:rsidP="00AF1D9B">
      <w:pPr>
        <w:ind w:firstLine="851"/>
        <w:rPr>
          <w:sz w:val="28"/>
          <w:szCs w:val="28"/>
        </w:rPr>
      </w:pPr>
    </w:p>
    <w:p w:rsidR="00AF1D9B" w:rsidP="00AF1D9B"/>
    <w:p w:rsidR="00AF1D9B" w:rsidP="00AF1D9B"/>
    <w:p w:rsidR="00AF1D9B" w:rsidP="00AF1D9B"/>
    <w:p w:rsidR="00AF1D9B" w:rsidP="00AF1D9B"/>
    <w:p w:rsidR="00AF1D9B" w:rsidP="00AF1D9B"/>
    <w:p w:rsidR="0041386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9B"/>
    <w:rsid w:val="00413865"/>
    <w:rsid w:val="00AF1D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