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618" w:rsidRPr="00692CC4" w:rsidP="003A6618">
      <w:pPr>
        <w:ind w:right="-45" w:firstLine="851"/>
        <w:jc w:val="right"/>
        <w:rPr>
          <w:sz w:val="28"/>
          <w:szCs w:val="28"/>
        </w:rPr>
      </w:pPr>
      <w:r w:rsidRPr="00692CC4">
        <w:rPr>
          <w:sz w:val="28"/>
          <w:szCs w:val="28"/>
        </w:rPr>
        <w:t>Дело № 02-</w:t>
      </w:r>
      <w:r w:rsidR="00305CAB">
        <w:rPr>
          <w:sz w:val="28"/>
          <w:szCs w:val="28"/>
        </w:rPr>
        <w:t>0784</w:t>
      </w:r>
      <w:r w:rsidRPr="00692CC4">
        <w:rPr>
          <w:sz w:val="28"/>
          <w:szCs w:val="28"/>
        </w:rPr>
        <w:t>/1</w:t>
      </w:r>
      <w:r w:rsidR="00201FC1">
        <w:rPr>
          <w:sz w:val="28"/>
          <w:szCs w:val="28"/>
        </w:rPr>
        <w:t>9</w:t>
      </w:r>
      <w:r w:rsidRPr="00692CC4">
        <w:rPr>
          <w:sz w:val="28"/>
          <w:szCs w:val="28"/>
        </w:rPr>
        <w:t>/202</w:t>
      </w:r>
      <w:r w:rsidR="00305CAB">
        <w:rPr>
          <w:sz w:val="28"/>
          <w:szCs w:val="28"/>
        </w:rPr>
        <w:t>5</w:t>
      </w:r>
    </w:p>
    <w:p w:rsidR="003A6618" w:rsidRPr="00692CC4" w:rsidP="003A6618">
      <w:pPr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РЕШЕНИЕ</w:t>
      </w:r>
    </w:p>
    <w:p w:rsidR="003A6618" w:rsidRPr="00692CC4" w:rsidP="003A661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ИМЕНЕМ РОССИЙСКОЙ ФЕДЕРАЦИИ</w:t>
      </w:r>
    </w:p>
    <w:p w:rsidR="003A6618" w:rsidRPr="00692CC4" w:rsidP="003A6618">
      <w:pPr>
        <w:ind w:firstLine="851"/>
        <w:jc w:val="both"/>
        <w:rPr>
          <w:bCs/>
          <w:sz w:val="28"/>
          <w:szCs w:val="28"/>
        </w:rPr>
      </w:pPr>
    </w:p>
    <w:p w:rsidR="00305CAB" w:rsidRPr="00305CAB" w:rsidP="00305CAB">
      <w:pPr>
        <w:ind w:right="-45" w:firstLine="851"/>
        <w:jc w:val="both"/>
        <w:rPr>
          <w:bCs/>
          <w:sz w:val="28"/>
          <w:szCs w:val="28"/>
        </w:rPr>
      </w:pPr>
      <w:r w:rsidRPr="00305CAB">
        <w:rPr>
          <w:bCs/>
          <w:sz w:val="28"/>
          <w:szCs w:val="28"/>
        </w:rPr>
        <w:t>23 июня 2025 года                                                             г. Симферополь</w:t>
      </w:r>
    </w:p>
    <w:p w:rsidR="00305CAB" w:rsidRPr="00305CAB" w:rsidP="00305CAB">
      <w:pPr>
        <w:ind w:right="-45" w:firstLine="851"/>
        <w:jc w:val="both"/>
        <w:rPr>
          <w:bCs/>
          <w:sz w:val="28"/>
          <w:szCs w:val="28"/>
        </w:rPr>
      </w:pPr>
    </w:p>
    <w:p w:rsidR="00305CAB" w:rsidRPr="00305CAB" w:rsidP="00305CAB">
      <w:pPr>
        <w:ind w:right="-45" w:firstLine="851"/>
        <w:jc w:val="both"/>
        <w:rPr>
          <w:bCs/>
          <w:sz w:val="28"/>
          <w:szCs w:val="28"/>
        </w:rPr>
      </w:pPr>
      <w:r w:rsidRPr="00305CAB">
        <w:rPr>
          <w:bCs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305CAB" w:rsidRPr="00305CAB" w:rsidP="00305CAB">
      <w:pPr>
        <w:ind w:right="-45" w:firstLine="851"/>
        <w:jc w:val="both"/>
        <w:rPr>
          <w:bCs/>
          <w:sz w:val="28"/>
          <w:szCs w:val="28"/>
        </w:rPr>
      </w:pPr>
      <w:r w:rsidRPr="00305CAB">
        <w:rPr>
          <w:bCs/>
          <w:sz w:val="28"/>
          <w:szCs w:val="28"/>
        </w:rPr>
        <w:t xml:space="preserve">при ведении протокола судебного заседания помощником судьи – Сейдаметовой А.М., </w:t>
      </w:r>
    </w:p>
    <w:p w:rsidR="00201FC1" w:rsidP="00305CAB">
      <w:pPr>
        <w:ind w:right="-45" w:firstLine="851"/>
        <w:jc w:val="both"/>
        <w:rPr>
          <w:bCs/>
          <w:sz w:val="28"/>
          <w:szCs w:val="28"/>
        </w:rPr>
      </w:pPr>
      <w:r w:rsidRPr="00305CAB">
        <w:rPr>
          <w:bCs/>
          <w:sz w:val="28"/>
          <w:szCs w:val="28"/>
        </w:rPr>
        <w:t xml:space="preserve">рассмотрев в </w:t>
      </w:r>
      <w:r w:rsidRPr="00305CAB">
        <w:rPr>
          <w:bCs/>
          <w:sz w:val="28"/>
          <w:szCs w:val="28"/>
        </w:rPr>
        <w:t xml:space="preserve">открытом судебном заседании гражданское дело по иску Общества с ограниченной ответственностью «Профессиональная коллекторская организация «М.Б.А. Финансы» к Уласень Марине Викторовне о взыскании </w:t>
      </w:r>
      <w:r>
        <w:rPr>
          <w:bCs/>
          <w:sz w:val="28"/>
          <w:szCs w:val="28"/>
        </w:rPr>
        <w:t>задолженности по договору займа</w:t>
      </w:r>
      <w:r w:rsidRPr="00201FC1">
        <w:rPr>
          <w:bCs/>
          <w:sz w:val="28"/>
          <w:szCs w:val="28"/>
        </w:rPr>
        <w:t xml:space="preserve">, </w:t>
      </w:r>
    </w:p>
    <w:p w:rsidR="003A6618" w:rsidP="00201FC1">
      <w:pPr>
        <w:ind w:right="-45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A6618" w:rsidRPr="003A6618" w:rsidP="003A6618">
      <w:pPr>
        <w:ind w:right="-45" w:firstLine="851"/>
        <w:jc w:val="both"/>
        <w:rPr>
          <w:bCs/>
          <w:sz w:val="28"/>
          <w:szCs w:val="28"/>
        </w:rPr>
      </w:pPr>
      <w:r w:rsidRPr="003A6618">
        <w:rPr>
          <w:bCs/>
          <w:sz w:val="28"/>
          <w:szCs w:val="28"/>
        </w:rPr>
        <w:t>Обществ</w:t>
      </w:r>
      <w:r w:rsidR="00201FC1">
        <w:rPr>
          <w:bCs/>
          <w:sz w:val="28"/>
          <w:szCs w:val="28"/>
        </w:rPr>
        <w:t>о</w:t>
      </w:r>
      <w:r w:rsidRPr="003A6618">
        <w:rPr>
          <w:bCs/>
          <w:sz w:val="28"/>
          <w:szCs w:val="28"/>
        </w:rPr>
        <w:t xml:space="preserve"> с огран</w:t>
      </w:r>
      <w:r w:rsidRPr="003A6618">
        <w:rPr>
          <w:bCs/>
          <w:sz w:val="28"/>
          <w:szCs w:val="28"/>
        </w:rPr>
        <w:t xml:space="preserve">иченной ответственностью </w:t>
      </w:r>
      <w:r w:rsidRPr="00305CAB" w:rsidR="00305CAB">
        <w:rPr>
          <w:bCs/>
          <w:sz w:val="28"/>
          <w:szCs w:val="28"/>
        </w:rPr>
        <w:t>«Профессиональная коллекторск</w:t>
      </w:r>
      <w:r w:rsidR="00305CAB">
        <w:rPr>
          <w:bCs/>
          <w:sz w:val="28"/>
          <w:szCs w:val="28"/>
        </w:rPr>
        <w:t>ая организация «М.Б.А. Финансы»</w:t>
      </w:r>
      <w:r w:rsidRPr="003A66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ООО </w:t>
      </w:r>
      <w:r w:rsidR="00305CAB">
        <w:rPr>
          <w:bCs/>
          <w:sz w:val="28"/>
          <w:szCs w:val="28"/>
        </w:rPr>
        <w:t xml:space="preserve">«ПКО </w:t>
      </w:r>
      <w:r>
        <w:rPr>
          <w:bCs/>
          <w:sz w:val="28"/>
          <w:szCs w:val="28"/>
        </w:rPr>
        <w:t>«</w:t>
      </w:r>
      <w:r w:rsidRPr="00305CAB" w:rsidR="00305CAB">
        <w:rPr>
          <w:bCs/>
          <w:sz w:val="28"/>
          <w:szCs w:val="28"/>
        </w:rPr>
        <w:t>М.Б.А. Финансы</w:t>
      </w:r>
      <w:r>
        <w:rPr>
          <w:bCs/>
          <w:sz w:val="28"/>
          <w:szCs w:val="28"/>
        </w:rPr>
        <w:t xml:space="preserve">», истец) </w:t>
      </w:r>
      <w:r w:rsidRPr="003A6618">
        <w:rPr>
          <w:bCs/>
          <w:sz w:val="28"/>
          <w:szCs w:val="28"/>
        </w:rPr>
        <w:t>обратил</w:t>
      </w:r>
      <w:r w:rsidR="00201FC1">
        <w:rPr>
          <w:bCs/>
          <w:sz w:val="28"/>
          <w:szCs w:val="28"/>
        </w:rPr>
        <w:t>ось</w:t>
      </w:r>
      <w:r w:rsidRPr="003A6618">
        <w:rPr>
          <w:bCs/>
          <w:sz w:val="28"/>
          <w:szCs w:val="28"/>
        </w:rPr>
        <w:t xml:space="preserve"> в суд с иском к </w:t>
      </w:r>
      <w:r w:rsidRPr="00305CAB" w:rsidR="00305CAB">
        <w:rPr>
          <w:bCs/>
          <w:sz w:val="28"/>
          <w:szCs w:val="28"/>
        </w:rPr>
        <w:t xml:space="preserve">Уласень Марине Викторовне </w:t>
      </w:r>
      <w:r>
        <w:rPr>
          <w:bCs/>
          <w:sz w:val="28"/>
          <w:szCs w:val="28"/>
        </w:rPr>
        <w:t xml:space="preserve">(далее </w:t>
      </w:r>
      <w:r w:rsidR="00201FC1">
        <w:rPr>
          <w:bCs/>
          <w:sz w:val="28"/>
          <w:szCs w:val="28"/>
        </w:rPr>
        <w:t xml:space="preserve">Уласень </w:t>
      </w:r>
      <w:r w:rsidR="00305CAB">
        <w:rPr>
          <w:bCs/>
          <w:sz w:val="28"/>
          <w:szCs w:val="28"/>
        </w:rPr>
        <w:t>М.В</w:t>
      </w:r>
      <w:r>
        <w:rPr>
          <w:bCs/>
          <w:sz w:val="28"/>
          <w:szCs w:val="28"/>
        </w:rPr>
        <w:t>., ответчик)</w:t>
      </w:r>
      <w:r w:rsidRPr="003A6618">
        <w:rPr>
          <w:bCs/>
          <w:sz w:val="28"/>
          <w:szCs w:val="28"/>
        </w:rPr>
        <w:t xml:space="preserve">, в котором просит взыскать с </w:t>
      </w:r>
      <w:r w:rsidRPr="00201FC1" w:rsidR="00201FC1">
        <w:rPr>
          <w:bCs/>
          <w:sz w:val="28"/>
          <w:szCs w:val="28"/>
        </w:rPr>
        <w:t xml:space="preserve">Уласень </w:t>
      </w:r>
      <w:r w:rsidR="00305CAB">
        <w:rPr>
          <w:bCs/>
          <w:sz w:val="28"/>
          <w:szCs w:val="28"/>
        </w:rPr>
        <w:t>М.В</w:t>
      </w:r>
      <w:r w:rsidRPr="003A661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A6618">
        <w:rPr>
          <w:bCs/>
          <w:sz w:val="28"/>
          <w:szCs w:val="28"/>
        </w:rPr>
        <w:t xml:space="preserve">в пользу </w:t>
      </w:r>
      <w:r w:rsidRPr="00305CAB" w:rsidR="00305CAB">
        <w:rPr>
          <w:bCs/>
          <w:sz w:val="28"/>
          <w:szCs w:val="28"/>
        </w:rPr>
        <w:t>ООО «ПКО «М.Б.А. Финансы»</w:t>
      </w:r>
      <w:r w:rsidR="00305CAB">
        <w:rPr>
          <w:bCs/>
          <w:sz w:val="28"/>
          <w:szCs w:val="28"/>
        </w:rPr>
        <w:t xml:space="preserve"> </w:t>
      </w:r>
      <w:r w:rsidRPr="003A6618">
        <w:rPr>
          <w:bCs/>
          <w:sz w:val="28"/>
          <w:szCs w:val="28"/>
        </w:rPr>
        <w:t>задолженность по договору займа №</w:t>
      </w:r>
      <w:r w:rsidR="00305CAB">
        <w:rPr>
          <w:bCs/>
          <w:sz w:val="28"/>
          <w:szCs w:val="28"/>
        </w:rPr>
        <w:t>22000032425</w:t>
      </w:r>
      <w:r w:rsidRPr="003A6618">
        <w:rPr>
          <w:bCs/>
          <w:sz w:val="28"/>
          <w:szCs w:val="28"/>
        </w:rPr>
        <w:t xml:space="preserve"> от </w:t>
      </w:r>
      <w:r w:rsidR="00305CAB">
        <w:rPr>
          <w:bCs/>
          <w:sz w:val="28"/>
          <w:szCs w:val="28"/>
        </w:rPr>
        <w:t>11.07.2018</w:t>
      </w:r>
      <w:r w:rsidRPr="003A6618">
        <w:rPr>
          <w:bCs/>
          <w:sz w:val="28"/>
          <w:szCs w:val="28"/>
        </w:rPr>
        <w:t xml:space="preserve"> в размере </w:t>
      </w:r>
      <w:r w:rsidR="00305CAB">
        <w:rPr>
          <w:bCs/>
          <w:sz w:val="28"/>
          <w:szCs w:val="28"/>
        </w:rPr>
        <w:t>35 258,76</w:t>
      </w:r>
      <w:r>
        <w:rPr>
          <w:bCs/>
          <w:sz w:val="28"/>
          <w:szCs w:val="28"/>
        </w:rPr>
        <w:t xml:space="preserve"> рублей, в том числе</w:t>
      </w:r>
      <w:r w:rsidR="0052099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основной долг в размере </w:t>
      </w:r>
      <w:r w:rsidR="00305CAB">
        <w:rPr>
          <w:bCs/>
          <w:sz w:val="28"/>
          <w:szCs w:val="28"/>
        </w:rPr>
        <w:t>26 085,87</w:t>
      </w:r>
      <w:r>
        <w:rPr>
          <w:bCs/>
          <w:sz w:val="28"/>
          <w:szCs w:val="28"/>
        </w:rPr>
        <w:t xml:space="preserve"> рублей, проценты за пользование займом в размере </w:t>
      </w:r>
      <w:r w:rsidR="00305CAB">
        <w:rPr>
          <w:bCs/>
          <w:sz w:val="28"/>
          <w:szCs w:val="28"/>
        </w:rPr>
        <w:t>0,05</w:t>
      </w:r>
      <w:r>
        <w:rPr>
          <w:bCs/>
          <w:sz w:val="28"/>
          <w:szCs w:val="28"/>
        </w:rPr>
        <w:t xml:space="preserve"> рублей</w:t>
      </w:r>
      <w:r w:rsidR="00305CAB">
        <w:rPr>
          <w:bCs/>
          <w:sz w:val="28"/>
          <w:szCs w:val="28"/>
        </w:rPr>
        <w:t>, штраф в размере 9 010,64 рублей</w:t>
      </w:r>
      <w:r w:rsidRPr="003A6618">
        <w:rPr>
          <w:bCs/>
          <w:sz w:val="28"/>
          <w:szCs w:val="28"/>
        </w:rPr>
        <w:t>.</w:t>
      </w:r>
    </w:p>
    <w:p w:rsidR="00C637F1" w:rsidP="003A6618">
      <w:pPr>
        <w:ind w:right="-45" w:firstLine="851"/>
        <w:jc w:val="both"/>
        <w:rPr>
          <w:bCs/>
          <w:sz w:val="28"/>
          <w:szCs w:val="28"/>
        </w:rPr>
      </w:pPr>
      <w:r w:rsidRPr="003A6618">
        <w:rPr>
          <w:bCs/>
          <w:sz w:val="28"/>
          <w:szCs w:val="28"/>
        </w:rPr>
        <w:t xml:space="preserve">Исковые требования мотивированы тем, что между </w:t>
      </w:r>
      <w:r>
        <w:rPr>
          <w:bCs/>
          <w:sz w:val="28"/>
          <w:szCs w:val="28"/>
        </w:rPr>
        <w:t>ООО М</w:t>
      </w:r>
      <w:r w:rsidR="00305CAB">
        <w:rPr>
          <w:bCs/>
          <w:sz w:val="28"/>
          <w:szCs w:val="28"/>
        </w:rPr>
        <w:t>К</w:t>
      </w:r>
      <w:r w:rsidR="00201FC1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«</w:t>
      </w:r>
      <w:r w:rsidR="00305CAB">
        <w:rPr>
          <w:bCs/>
          <w:sz w:val="28"/>
          <w:szCs w:val="28"/>
        </w:rPr>
        <w:t>Выручай-Деньги</w:t>
      </w:r>
      <w:r>
        <w:rPr>
          <w:bCs/>
          <w:sz w:val="28"/>
          <w:szCs w:val="28"/>
        </w:rPr>
        <w:t>»</w:t>
      </w:r>
      <w:r w:rsidRPr="003A6618">
        <w:rPr>
          <w:bCs/>
          <w:sz w:val="28"/>
          <w:szCs w:val="28"/>
        </w:rPr>
        <w:t xml:space="preserve"> и </w:t>
      </w:r>
      <w:r w:rsidRPr="00201FC1" w:rsidR="00201FC1">
        <w:rPr>
          <w:bCs/>
          <w:sz w:val="28"/>
          <w:szCs w:val="28"/>
        </w:rPr>
        <w:t xml:space="preserve">Уласень </w:t>
      </w:r>
      <w:r w:rsidR="00305CAB">
        <w:rPr>
          <w:bCs/>
          <w:sz w:val="28"/>
          <w:szCs w:val="28"/>
        </w:rPr>
        <w:t>М.В</w:t>
      </w:r>
      <w:r w:rsidRPr="003A661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305CAB">
        <w:rPr>
          <w:bCs/>
          <w:sz w:val="28"/>
          <w:szCs w:val="28"/>
        </w:rPr>
        <w:t>11.07.2018</w:t>
      </w:r>
      <w:r w:rsidRPr="003A6618">
        <w:rPr>
          <w:bCs/>
          <w:sz w:val="28"/>
          <w:szCs w:val="28"/>
        </w:rPr>
        <w:t xml:space="preserve"> заключен договор займа №</w:t>
      </w:r>
      <w:r w:rsidR="00305CAB">
        <w:rPr>
          <w:bCs/>
          <w:sz w:val="28"/>
          <w:szCs w:val="28"/>
        </w:rPr>
        <w:t>22000032425</w:t>
      </w:r>
      <w:r w:rsidRPr="003A6618">
        <w:rPr>
          <w:bCs/>
          <w:sz w:val="28"/>
          <w:szCs w:val="28"/>
        </w:rPr>
        <w:t xml:space="preserve">. В соответствии с условиями данного договора </w:t>
      </w:r>
      <w:r>
        <w:rPr>
          <w:bCs/>
          <w:sz w:val="28"/>
          <w:szCs w:val="28"/>
        </w:rPr>
        <w:t>займодавец</w:t>
      </w:r>
      <w:r w:rsidRPr="003A6618">
        <w:rPr>
          <w:bCs/>
          <w:sz w:val="28"/>
          <w:szCs w:val="28"/>
        </w:rPr>
        <w:t xml:space="preserve"> предоставил </w:t>
      </w:r>
      <w:r>
        <w:rPr>
          <w:bCs/>
          <w:sz w:val="28"/>
          <w:szCs w:val="28"/>
        </w:rPr>
        <w:t>заемщику</w:t>
      </w:r>
      <w:r w:rsidRPr="003A6618">
        <w:rPr>
          <w:bCs/>
          <w:sz w:val="28"/>
          <w:szCs w:val="28"/>
        </w:rPr>
        <w:t xml:space="preserve"> денежные средства в размере </w:t>
      </w:r>
      <w:r w:rsidR="00305CAB">
        <w:rPr>
          <w:bCs/>
          <w:sz w:val="28"/>
          <w:szCs w:val="28"/>
        </w:rPr>
        <w:t>26 085,87</w:t>
      </w:r>
      <w:r w:rsidRPr="003A6618">
        <w:rPr>
          <w:bCs/>
          <w:sz w:val="28"/>
          <w:szCs w:val="28"/>
        </w:rPr>
        <w:t xml:space="preserve"> рублей</w:t>
      </w:r>
      <w:r w:rsidR="00305CAB">
        <w:rPr>
          <w:bCs/>
          <w:sz w:val="28"/>
          <w:szCs w:val="28"/>
        </w:rPr>
        <w:t>, возврат займа должен быть произведен до 11.11.2018</w:t>
      </w:r>
      <w:r w:rsidRPr="003A6618">
        <w:rPr>
          <w:bCs/>
          <w:sz w:val="28"/>
          <w:szCs w:val="28"/>
        </w:rPr>
        <w:t xml:space="preserve">. По условиям договора ответчик взял на себя обязательства уплачивать проценты за пользование займом из расчета </w:t>
      </w:r>
      <w:r w:rsidR="00305CAB">
        <w:rPr>
          <w:bCs/>
          <w:sz w:val="28"/>
          <w:szCs w:val="28"/>
        </w:rPr>
        <w:t>0,001</w:t>
      </w:r>
      <w:r w:rsidRPr="003A6618">
        <w:rPr>
          <w:bCs/>
          <w:sz w:val="28"/>
          <w:szCs w:val="28"/>
        </w:rPr>
        <w:t xml:space="preserve">% годовых. Ответчик взятые на себя обязательства не исполнил. В последующем, на </w:t>
      </w:r>
      <w:r w:rsidRPr="003A6618">
        <w:rPr>
          <w:bCs/>
          <w:sz w:val="28"/>
          <w:szCs w:val="28"/>
        </w:rPr>
        <w:t xml:space="preserve">основании договора об уступке права требования </w:t>
      </w:r>
      <w:r w:rsidR="00201FC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31.08.2020</w:t>
      </w:r>
      <w:r w:rsidR="00201FC1">
        <w:rPr>
          <w:bCs/>
          <w:sz w:val="28"/>
          <w:szCs w:val="28"/>
        </w:rPr>
        <w:t>, право требования по договору</w:t>
      </w:r>
      <w:r w:rsidRPr="003A6618">
        <w:rPr>
          <w:bCs/>
          <w:sz w:val="28"/>
          <w:szCs w:val="28"/>
        </w:rPr>
        <w:t xml:space="preserve"> займа №</w:t>
      </w:r>
      <w:r>
        <w:rPr>
          <w:bCs/>
          <w:sz w:val="28"/>
          <w:szCs w:val="28"/>
        </w:rPr>
        <w:t>22000032425</w:t>
      </w:r>
      <w:r w:rsidRPr="003A661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11.07.2018</w:t>
      </w:r>
      <w:r w:rsidRPr="003A6618">
        <w:rPr>
          <w:bCs/>
          <w:sz w:val="28"/>
          <w:szCs w:val="28"/>
        </w:rPr>
        <w:t xml:space="preserve"> перешли к ООО «</w:t>
      </w:r>
      <w:r>
        <w:rPr>
          <w:bCs/>
          <w:sz w:val="28"/>
          <w:szCs w:val="28"/>
        </w:rPr>
        <w:t>М.Б.А. Финансы</w:t>
      </w:r>
      <w:r w:rsidRPr="003A661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Pr="003A66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18.12.2023 произведено изменение наименования ООО «М.Б.А. Финансы» на ООО «ПКО «М.Б.А. Финансы». </w:t>
      </w:r>
      <w:r w:rsidRPr="003A6618">
        <w:rPr>
          <w:bCs/>
          <w:sz w:val="28"/>
          <w:szCs w:val="28"/>
        </w:rPr>
        <w:t>В н</w:t>
      </w:r>
      <w:r w:rsidRPr="003A6618">
        <w:rPr>
          <w:bCs/>
          <w:sz w:val="28"/>
          <w:szCs w:val="28"/>
        </w:rPr>
        <w:t xml:space="preserve">арушение условий договора ответчик взятые на себя обязательства не исполнил, в связи с чем истец на основании ст. ст. 309, 310, 314, 810 Гражданского кодекса Российской Федерации, условий договора просит взыскать </w:t>
      </w:r>
      <w:r w:rsidRPr="00C637F1">
        <w:rPr>
          <w:bCs/>
          <w:sz w:val="28"/>
          <w:szCs w:val="28"/>
        </w:rPr>
        <w:t>задолженность по договору займа №2200003242</w:t>
      </w:r>
      <w:r w:rsidRPr="00C637F1">
        <w:rPr>
          <w:bCs/>
          <w:sz w:val="28"/>
          <w:szCs w:val="28"/>
        </w:rPr>
        <w:t>5 от 11.07.2018 в размере 35 258,76 рублей, в том числе: основной долг в размере 26 085,87 рублей, проценты за пользование займом в размере 0,05 рублей, штраф в размере 9 010,64 рублей.</w:t>
      </w:r>
    </w:p>
    <w:p w:rsidR="003A6618" w:rsidP="003A6618">
      <w:pPr>
        <w:ind w:right="-45" w:firstLine="851"/>
        <w:jc w:val="both"/>
        <w:rPr>
          <w:bCs/>
          <w:sz w:val="28"/>
          <w:szCs w:val="28"/>
        </w:rPr>
      </w:pPr>
      <w:r w:rsidRPr="003A6618">
        <w:rPr>
          <w:bCs/>
          <w:sz w:val="28"/>
          <w:szCs w:val="28"/>
        </w:rPr>
        <w:t xml:space="preserve">В судебное заседание </w:t>
      </w:r>
      <w:r w:rsidR="00520993">
        <w:rPr>
          <w:bCs/>
          <w:sz w:val="28"/>
          <w:szCs w:val="28"/>
        </w:rPr>
        <w:t>представитель истца, ответчик</w:t>
      </w:r>
      <w:r w:rsidRPr="003A6618">
        <w:rPr>
          <w:bCs/>
          <w:sz w:val="28"/>
          <w:szCs w:val="28"/>
        </w:rPr>
        <w:t xml:space="preserve"> не явил</w:t>
      </w:r>
      <w:r w:rsidR="00520993">
        <w:rPr>
          <w:bCs/>
          <w:sz w:val="28"/>
          <w:szCs w:val="28"/>
        </w:rPr>
        <w:t>ись</w:t>
      </w:r>
      <w:r w:rsidRPr="003A6618">
        <w:rPr>
          <w:bCs/>
          <w:sz w:val="28"/>
          <w:szCs w:val="28"/>
        </w:rPr>
        <w:t xml:space="preserve">, о </w:t>
      </w:r>
      <w:r w:rsidRPr="003A6618">
        <w:rPr>
          <w:bCs/>
          <w:sz w:val="28"/>
          <w:szCs w:val="28"/>
        </w:rPr>
        <w:t>времени и месте рассмотрения дел</w:t>
      </w:r>
      <w:r w:rsidR="00520993">
        <w:rPr>
          <w:bCs/>
          <w:sz w:val="28"/>
          <w:szCs w:val="28"/>
        </w:rPr>
        <w:t>а уведомлены надлежащим образом, от ответчика поступило ходатайство, в котором последн</w:t>
      </w:r>
      <w:r w:rsidR="00C637F1">
        <w:rPr>
          <w:bCs/>
          <w:sz w:val="28"/>
          <w:szCs w:val="28"/>
        </w:rPr>
        <w:t>яя</w:t>
      </w:r>
      <w:r w:rsidR="00520993">
        <w:rPr>
          <w:bCs/>
          <w:sz w:val="28"/>
          <w:szCs w:val="28"/>
        </w:rPr>
        <w:t xml:space="preserve"> к спорным </w:t>
      </w:r>
      <w:r w:rsidR="00520993">
        <w:rPr>
          <w:bCs/>
          <w:sz w:val="28"/>
          <w:szCs w:val="28"/>
        </w:rPr>
        <w:t>правоотношениям просит применить срок исковой давности, в удовлетворении иска</w:t>
      </w:r>
      <w:r w:rsidRPr="00520993" w:rsidR="00520993">
        <w:rPr>
          <w:bCs/>
          <w:sz w:val="28"/>
          <w:szCs w:val="28"/>
        </w:rPr>
        <w:t xml:space="preserve"> </w:t>
      </w:r>
      <w:r w:rsidR="00520993">
        <w:rPr>
          <w:bCs/>
          <w:sz w:val="28"/>
          <w:szCs w:val="28"/>
        </w:rPr>
        <w:t>отказать</w:t>
      </w:r>
      <w:r w:rsidRPr="003A6618">
        <w:rPr>
          <w:bCs/>
          <w:sz w:val="28"/>
          <w:szCs w:val="28"/>
        </w:rPr>
        <w:t>.</w:t>
      </w:r>
    </w:p>
    <w:p w:rsidR="00520993" w:rsidRPr="003A6618" w:rsidP="003A661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Суд, с учетом положений ст. 167 Гражд</w:t>
      </w:r>
      <w:r>
        <w:rPr>
          <w:bCs/>
          <w:sz w:val="28"/>
          <w:szCs w:val="28"/>
        </w:rPr>
        <w:t>анского процессуального кодекса Российской Федерации, полагает возможным рассмотреть дело в отсутствие неявившихся участников процесса.</w:t>
      </w:r>
    </w:p>
    <w:p w:rsidR="003A6618" w:rsidRPr="003A6618" w:rsidP="003A661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3A6618">
        <w:rPr>
          <w:bCs/>
          <w:sz w:val="28"/>
          <w:szCs w:val="28"/>
        </w:rPr>
        <w:t xml:space="preserve">сследовав материалы дела, суд пришел к выводу, о том, что исковые требования </w:t>
      </w:r>
      <w:r>
        <w:rPr>
          <w:bCs/>
          <w:sz w:val="28"/>
          <w:szCs w:val="28"/>
        </w:rPr>
        <w:t>не подлежат удовлетворению</w:t>
      </w:r>
      <w:r w:rsidRPr="003A6618">
        <w:rPr>
          <w:bCs/>
          <w:sz w:val="28"/>
          <w:szCs w:val="28"/>
        </w:rPr>
        <w:t xml:space="preserve"> по следующим ос</w:t>
      </w:r>
      <w:r w:rsidRPr="003A6618">
        <w:rPr>
          <w:bCs/>
          <w:sz w:val="28"/>
          <w:szCs w:val="28"/>
        </w:rPr>
        <w:t>нованиям.</w:t>
      </w:r>
    </w:p>
    <w:p w:rsidR="003A6618" w:rsidRPr="003A6618" w:rsidP="003A6618">
      <w:pPr>
        <w:ind w:right="-45" w:firstLine="851"/>
        <w:jc w:val="both"/>
        <w:rPr>
          <w:bCs/>
          <w:sz w:val="28"/>
          <w:szCs w:val="28"/>
        </w:rPr>
      </w:pPr>
      <w:r w:rsidRPr="003A6618">
        <w:rPr>
          <w:bCs/>
          <w:sz w:val="28"/>
          <w:szCs w:val="28"/>
        </w:rPr>
        <w:t>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</w:t>
      </w:r>
      <w:r w:rsidRPr="003A6618">
        <w:rPr>
          <w:bCs/>
          <w:sz w:val="28"/>
          <w:szCs w:val="28"/>
        </w:rPr>
        <w:t xml:space="preserve"> соответствии с обычаями или иными обычно предъявляемыми требованиями.</w:t>
      </w:r>
    </w:p>
    <w:p w:rsidR="003A6618" w:rsidRPr="003A6618" w:rsidP="003A6618">
      <w:pPr>
        <w:ind w:right="-45" w:firstLine="851"/>
        <w:jc w:val="both"/>
        <w:rPr>
          <w:bCs/>
          <w:sz w:val="28"/>
          <w:szCs w:val="28"/>
        </w:rPr>
      </w:pPr>
      <w:r w:rsidRPr="003A6618">
        <w:rPr>
          <w:bCs/>
          <w:sz w:val="28"/>
          <w:szCs w:val="28"/>
        </w:rPr>
        <w:t>Пунктом 1 статьи 310 Гражданского кодекса Российской Федерации предусмотрено, что односторонний отказ от исполнения обязательства и одностороннее изменение его условий не допускаются, з</w:t>
      </w:r>
      <w:r w:rsidRPr="003A6618">
        <w:rPr>
          <w:bCs/>
          <w:sz w:val="28"/>
          <w:szCs w:val="28"/>
        </w:rPr>
        <w:t>а исключением случаев, предусмотренных настоящим Кодексом, другими законами или иными правовыми актами.</w:t>
      </w:r>
    </w:p>
    <w:p w:rsidR="003A6618" w:rsidRPr="003A6618" w:rsidP="003A6618">
      <w:pPr>
        <w:ind w:right="-45" w:firstLine="851"/>
        <w:jc w:val="both"/>
        <w:rPr>
          <w:bCs/>
          <w:sz w:val="28"/>
          <w:szCs w:val="28"/>
        </w:rPr>
      </w:pPr>
      <w:r w:rsidRPr="003A6618">
        <w:rPr>
          <w:bCs/>
          <w:sz w:val="28"/>
          <w:szCs w:val="28"/>
        </w:rPr>
        <w:t>Одностороннее изменение условий обязательства, связанного с осуществлением всеми его сторонами предпринимательской деятельности, или односторонний отказ от исполнения этого обязательства допускается в случаях, предусмотренных настоящим Кодексом, другими за</w:t>
      </w:r>
      <w:r w:rsidRPr="003A6618">
        <w:rPr>
          <w:bCs/>
          <w:sz w:val="28"/>
          <w:szCs w:val="28"/>
        </w:rPr>
        <w:t xml:space="preserve">конами, иными правовыми актами или договором. </w:t>
      </w:r>
    </w:p>
    <w:p w:rsidR="003A6618" w:rsidRPr="003A6618" w:rsidP="003A6618">
      <w:pPr>
        <w:ind w:right="-45" w:firstLine="851"/>
        <w:jc w:val="both"/>
        <w:rPr>
          <w:bCs/>
          <w:sz w:val="28"/>
          <w:szCs w:val="28"/>
        </w:rPr>
      </w:pPr>
      <w:r w:rsidRPr="003A6618">
        <w:rPr>
          <w:bCs/>
          <w:sz w:val="28"/>
          <w:szCs w:val="28"/>
        </w:rPr>
        <w:t>В случае, если исполнение обязательства связано с осуществлением предпринимательской деятельности не всеми его сторонами, право на одностороннее изменение его условий или отказ от исполнения обязательства може</w:t>
      </w:r>
      <w:r w:rsidRPr="003A6618">
        <w:rPr>
          <w:bCs/>
          <w:sz w:val="28"/>
          <w:szCs w:val="28"/>
        </w:rPr>
        <w:t>т быть предоставлено договором лишь стороне, не осуществляющей предпринимательской деятельности, за исключением случаев, когда законом или иным правовым актом предусмотрена возможность предоставления договором такого права другой стороне (пункт 2 статьи 31</w:t>
      </w:r>
      <w:r w:rsidRPr="003A6618">
        <w:rPr>
          <w:bCs/>
          <w:sz w:val="28"/>
          <w:szCs w:val="28"/>
        </w:rPr>
        <w:t>0 Гражданского кодекса Российской Федерации).</w:t>
      </w:r>
    </w:p>
    <w:p w:rsidR="003A6618" w:rsidRPr="003A6618" w:rsidP="003A6618">
      <w:pPr>
        <w:ind w:right="-45" w:firstLine="851"/>
        <w:jc w:val="both"/>
        <w:rPr>
          <w:bCs/>
          <w:sz w:val="28"/>
          <w:szCs w:val="28"/>
        </w:rPr>
      </w:pPr>
      <w:r w:rsidRPr="003A6618">
        <w:rPr>
          <w:bCs/>
          <w:sz w:val="28"/>
          <w:szCs w:val="28"/>
        </w:rPr>
        <w:t>В силу статьи 421 Гражданского кодекса Российской Федерации граждане и юридические лица свободны в заключении договора. Условия договора определяются по усмотрению сторон, кроме случаев, когда содержание соотве</w:t>
      </w:r>
      <w:r w:rsidRPr="003A6618">
        <w:rPr>
          <w:bCs/>
          <w:sz w:val="28"/>
          <w:szCs w:val="28"/>
        </w:rPr>
        <w:t>тствующего условия предписано законом или иными правовыми актами (пункты 1, 4).</w:t>
      </w:r>
    </w:p>
    <w:p w:rsidR="003A6618" w:rsidRPr="003A6618" w:rsidP="003A6618">
      <w:pPr>
        <w:ind w:right="-45" w:firstLine="851"/>
        <w:jc w:val="both"/>
        <w:rPr>
          <w:bCs/>
          <w:sz w:val="28"/>
          <w:szCs w:val="28"/>
        </w:rPr>
      </w:pPr>
      <w:r w:rsidRPr="003A6618">
        <w:rPr>
          <w:bCs/>
          <w:sz w:val="28"/>
          <w:szCs w:val="28"/>
        </w:rPr>
        <w:t>В соответствии с пунктом 1 статьи 807 Гражданского кодекса Российской Федерации по договору займа одна сторона (заимодавец) передает в собственность другой стороне (заемщику) д</w:t>
      </w:r>
      <w:r w:rsidRPr="003A6618">
        <w:rPr>
          <w:bCs/>
          <w:sz w:val="28"/>
          <w:szCs w:val="28"/>
        </w:rPr>
        <w:t>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</w:t>
      </w:r>
      <w:r w:rsidRPr="003A6618">
        <w:rPr>
          <w:bCs/>
          <w:sz w:val="28"/>
          <w:szCs w:val="28"/>
        </w:rPr>
        <w:t>редачи денег или других вещей.</w:t>
      </w:r>
    </w:p>
    <w:p w:rsidR="003A6618" w:rsidP="003A6618">
      <w:pPr>
        <w:ind w:right="-45" w:firstLine="851"/>
        <w:jc w:val="both"/>
        <w:rPr>
          <w:bCs/>
          <w:sz w:val="28"/>
          <w:szCs w:val="28"/>
        </w:rPr>
      </w:pPr>
      <w:r w:rsidRPr="003A6618">
        <w:rPr>
          <w:bCs/>
          <w:sz w:val="28"/>
          <w:szCs w:val="28"/>
        </w:rPr>
        <w:t xml:space="preserve">На основании пункта 1 статьи 809 Гражданского кодекса Российской Федерации, если иное не предусмотрено законом или договором займа, </w:t>
      </w:r>
      <w:r w:rsidRPr="003A6618">
        <w:rPr>
          <w:bCs/>
          <w:sz w:val="28"/>
          <w:szCs w:val="28"/>
        </w:rPr>
        <w:t>заимодавец имеет право на получение с заемщика процентов на сумму займа в размерах и в порядк</w:t>
      </w:r>
      <w:r w:rsidRPr="003A6618">
        <w:rPr>
          <w:bCs/>
          <w:sz w:val="28"/>
          <w:szCs w:val="28"/>
        </w:rPr>
        <w:t>е, определенных договором. При отсутствии в договоре условия о размере процентов их размер определяется существующей в месте жительства заимодавца, а если заимодавцем является юридическое лицо, в месте его нахождения ставкой банковского процента (ставкой р</w:t>
      </w:r>
      <w:r w:rsidRPr="003A6618">
        <w:rPr>
          <w:bCs/>
          <w:sz w:val="28"/>
          <w:szCs w:val="28"/>
        </w:rPr>
        <w:t>ефинансирования) на день уплаты заемщиком суммы долга или его соответствующей части.</w:t>
      </w:r>
    </w:p>
    <w:p w:rsidR="00C637F1" w:rsidP="003A661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установлено в судебном заседании и подтверждается материалами дела </w:t>
      </w:r>
      <w:r w:rsidRPr="004D3CD8" w:rsidR="004D3CD8">
        <w:rPr>
          <w:bCs/>
          <w:sz w:val="28"/>
          <w:szCs w:val="28"/>
        </w:rPr>
        <w:t xml:space="preserve">между </w:t>
      </w:r>
      <w:r w:rsidRPr="00C637F1">
        <w:rPr>
          <w:bCs/>
          <w:sz w:val="28"/>
          <w:szCs w:val="28"/>
        </w:rPr>
        <w:t xml:space="preserve">ООО МКК «Выручай-Деньги» и Уласень М.В. 11.07.2018 заключен договор займа №22000032425. </w:t>
      </w:r>
    </w:p>
    <w:p w:rsidR="00C637F1" w:rsidP="003A6618">
      <w:pPr>
        <w:ind w:right="-45" w:firstLine="851"/>
        <w:jc w:val="both"/>
        <w:rPr>
          <w:bCs/>
          <w:sz w:val="28"/>
          <w:szCs w:val="28"/>
        </w:rPr>
      </w:pPr>
      <w:r w:rsidRPr="00C637F1">
        <w:rPr>
          <w:bCs/>
          <w:sz w:val="28"/>
          <w:szCs w:val="28"/>
        </w:rPr>
        <w:t>В соо</w:t>
      </w:r>
      <w:r w:rsidRPr="00C637F1">
        <w:rPr>
          <w:bCs/>
          <w:sz w:val="28"/>
          <w:szCs w:val="28"/>
        </w:rPr>
        <w:t>тветствии с условиями данного договора займодавец предоставил заемщику денежные средства в размере 26 085,87 рублей, возврат займа должен быть произведен до 11.11.2018. По условиям договора ответчик взял на себя обязательства уплачивать проценты за пользов</w:t>
      </w:r>
      <w:r w:rsidRPr="00C637F1">
        <w:rPr>
          <w:bCs/>
          <w:sz w:val="28"/>
          <w:szCs w:val="28"/>
        </w:rPr>
        <w:t xml:space="preserve">ание займом из расчета 0,001% годовых. </w:t>
      </w:r>
    </w:p>
    <w:p w:rsidR="000F7BEC" w:rsidP="003A6618">
      <w:pPr>
        <w:ind w:right="-45" w:firstLine="851"/>
        <w:jc w:val="both"/>
        <w:rPr>
          <w:bCs/>
          <w:sz w:val="28"/>
          <w:szCs w:val="28"/>
        </w:rPr>
      </w:pPr>
      <w:r w:rsidRPr="00C637F1">
        <w:rPr>
          <w:bCs/>
          <w:sz w:val="28"/>
          <w:szCs w:val="28"/>
        </w:rPr>
        <w:t>В последующем, на основании договора об уступке права требования от 31.08.2020, право требования по договору займа №22000032425 от 11.07.2018 перешли к ООО «М.Б.А. Финансы». 18.12.2023 произведено изменение наименова</w:t>
      </w:r>
      <w:r w:rsidRPr="00C637F1">
        <w:rPr>
          <w:bCs/>
          <w:sz w:val="28"/>
          <w:szCs w:val="28"/>
        </w:rPr>
        <w:t>ния ООО «М.Б.А. Финанс</w:t>
      </w:r>
      <w:r>
        <w:rPr>
          <w:bCs/>
          <w:sz w:val="28"/>
          <w:szCs w:val="28"/>
        </w:rPr>
        <w:t>ы» на ООО «ПКО «М.Б.А. Финансы»</w:t>
      </w:r>
      <w:r w:rsidRPr="004D3CD8" w:rsidR="004D3CD8">
        <w:rPr>
          <w:bCs/>
          <w:sz w:val="28"/>
          <w:szCs w:val="28"/>
        </w:rPr>
        <w:t xml:space="preserve">. Ответчик взятые на себя обязательства не исполнил. </w:t>
      </w:r>
    </w:p>
    <w:p w:rsidR="004D3CD8" w:rsidP="003A661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заявления </w:t>
      </w:r>
      <w:r w:rsidR="00C637F1">
        <w:rPr>
          <w:bCs/>
          <w:sz w:val="28"/>
          <w:szCs w:val="28"/>
        </w:rPr>
        <w:t>ООО «М.Б.А. Финансы»</w:t>
      </w:r>
      <w:r>
        <w:rPr>
          <w:bCs/>
          <w:sz w:val="28"/>
          <w:szCs w:val="28"/>
        </w:rPr>
        <w:t xml:space="preserve"> </w:t>
      </w:r>
      <w:r w:rsidR="00C637F1">
        <w:rPr>
          <w:bCs/>
          <w:sz w:val="28"/>
          <w:szCs w:val="28"/>
        </w:rPr>
        <w:t>11.02.2022</w:t>
      </w:r>
      <w:r>
        <w:rPr>
          <w:bCs/>
          <w:sz w:val="28"/>
          <w:szCs w:val="28"/>
        </w:rPr>
        <w:t xml:space="preserve"> вынесен судебный приказ о взыскании с </w:t>
      </w:r>
      <w:r w:rsidR="000F7BEC">
        <w:rPr>
          <w:bCs/>
          <w:sz w:val="28"/>
          <w:szCs w:val="28"/>
        </w:rPr>
        <w:t xml:space="preserve">Уласень </w:t>
      </w:r>
      <w:r w:rsidR="00C637F1">
        <w:rPr>
          <w:bCs/>
          <w:sz w:val="28"/>
          <w:szCs w:val="28"/>
        </w:rPr>
        <w:t>М.В</w:t>
      </w:r>
      <w:r w:rsidRPr="004D3CD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пользу</w:t>
      </w:r>
      <w:r w:rsidRPr="004D3CD8">
        <w:t xml:space="preserve"> </w:t>
      </w:r>
      <w:r w:rsidRPr="00C637F1" w:rsidR="00C637F1">
        <w:rPr>
          <w:bCs/>
          <w:sz w:val="28"/>
          <w:szCs w:val="28"/>
        </w:rPr>
        <w:t xml:space="preserve">ООО «М.Б.А. Финансы» </w:t>
      </w:r>
      <w:r>
        <w:rPr>
          <w:bCs/>
          <w:sz w:val="28"/>
          <w:szCs w:val="28"/>
        </w:rPr>
        <w:t>задолженност</w:t>
      </w:r>
      <w:r w:rsidR="000F632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D3CD8">
        <w:rPr>
          <w:bCs/>
          <w:sz w:val="28"/>
          <w:szCs w:val="28"/>
        </w:rPr>
        <w:t>по договору займа №</w:t>
      </w:r>
      <w:r w:rsidRPr="00C637F1" w:rsidR="00C637F1">
        <w:rPr>
          <w:bCs/>
          <w:sz w:val="28"/>
          <w:szCs w:val="28"/>
        </w:rPr>
        <w:t>22000032425</w:t>
      </w:r>
      <w:r w:rsidR="000F7BEC">
        <w:rPr>
          <w:bCs/>
          <w:sz w:val="28"/>
          <w:szCs w:val="28"/>
        </w:rPr>
        <w:t xml:space="preserve"> от </w:t>
      </w:r>
      <w:r w:rsidR="00C637F1">
        <w:rPr>
          <w:bCs/>
          <w:sz w:val="28"/>
          <w:szCs w:val="28"/>
        </w:rPr>
        <w:t>11.07.2018</w:t>
      </w:r>
      <w:r w:rsidRPr="004D3CD8">
        <w:rPr>
          <w:bCs/>
          <w:sz w:val="28"/>
          <w:szCs w:val="28"/>
        </w:rPr>
        <w:t xml:space="preserve"> в размере </w:t>
      </w:r>
      <w:r w:rsidR="0011570F">
        <w:rPr>
          <w:bCs/>
          <w:sz w:val="28"/>
          <w:szCs w:val="28"/>
        </w:rPr>
        <w:t>35 096,56</w:t>
      </w:r>
      <w:r w:rsidRPr="004D3CD8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</w:t>
      </w:r>
    </w:p>
    <w:p w:rsidR="004D3CD8" w:rsidP="003A661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Определением от </w:t>
      </w:r>
      <w:r w:rsidR="0011570F">
        <w:rPr>
          <w:bCs/>
          <w:sz w:val="28"/>
          <w:szCs w:val="28"/>
        </w:rPr>
        <w:t>02.03.2022</w:t>
      </w:r>
      <w:r>
        <w:rPr>
          <w:bCs/>
          <w:sz w:val="28"/>
          <w:szCs w:val="28"/>
        </w:rPr>
        <w:t xml:space="preserve"> указанный судебный приказ отменен.</w:t>
      </w:r>
    </w:p>
    <w:p w:rsidR="004D3CD8" w:rsidRPr="004D3CD8" w:rsidP="004D3CD8">
      <w:pPr>
        <w:ind w:right="-45" w:firstLine="851"/>
        <w:jc w:val="both"/>
        <w:rPr>
          <w:bCs/>
          <w:sz w:val="28"/>
          <w:szCs w:val="28"/>
        </w:rPr>
      </w:pPr>
      <w:r w:rsidRPr="004D3CD8">
        <w:rPr>
          <w:bCs/>
          <w:sz w:val="28"/>
          <w:szCs w:val="28"/>
        </w:rPr>
        <w:t>В соответствии со статьей 196 Гражданского кодекса Российской Федерации, общий срок исковой давности составляет три года</w:t>
      </w:r>
      <w:r w:rsidRPr="004D3CD8">
        <w:rPr>
          <w:bCs/>
          <w:sz w:val="28"/>
          <w:szCs w:val="28"/>
        </w:rPr>
        <w:t xml:space="preserve"> со дня, определяемого в соответствии со статьей 200 настоящего Кодекса.</w:t>
      </w:r>
    </w:p>
    <w:p w:rsidR="004D3CD8" w:rsidRPr="004D3CD8" w:rsidP="004D3CD8">
      <w:pPr>
        <w:ind w:right="-45" w:firstLine="851"/>
        <w:jc w:val="both"/>
        <w:rPr>
          <w:bCs/>
          <w:sz w:val="28"/>
          <w:szCs w:val="28"/>
        </w:rPr>
      </w:pPr>
      <w:r w:rsidRPr="004D3CD8">
        <w:rPr>
          <w:bCs/>
          <w:sz w:val="28"/>
          <w:szCs w:val="28"/>
        </w:rPr>
        <w:t xml:space="preserve">Согласно </w:t>
      </w:r>
      <w:r w:rsidR="00400710">
        <w:rPr>
          <w:bCs/>
          <w:sz w:val="28"/>
          <w:szCs w:val="28"/>
        </w:rPr>
        <w:t>пункту 1 статьи</w:t>
      </w:r>
      <w:r w:rsidRPr="004D3CD8">
        <w:rPr>
          <w:bCs/>
          <w:sz w:val="28"/>
          <w:szCs w:val="28"/>
        </w:rPr>
        <w:t xml:space="preserve"> 200 Гражданского кодекса Российской Федерации, если законом не установлено иное, течение срока исковой давности начинается со дня, когда лицо узнало или должн</w:t>
      </w:r>
      <w:r w:rsidRPr="004D3CD8">
        <w:rPr>
          <w:bCs/>
          <w:sz w:val="28"/>
          <w:szCs w:val="28"/>
        </w:rPr>
        <w:t>о было узнать о нарушении своего права и о том, кто является надлежащим ответчиком по иску о защите этого права.</w:t>
      </w:r>
    </w:p>
    <w:p w:rsidR="004D3CD8" w:rsidRPr="004D3CD8" w:rsidP="004D3CD8">
      <w:pPr>
        <w:ind w:right="-45" w:firstLine="851"/>
        <w:jc w:val="both"/>
        <w:rPr>
          <w:bCs/>
          <w:sz w:val="28"/>
          <w:szCs w:val="28"/>
        </w:rPr>
      </w:pPr>
      <w:r w:rsidRPr="004D3CD8">
        <w:rPr>
          <w:bCs/>
          <w:sz w:val="28"/>
          <w:szCs w:val="28"/>
        </w:rPr>
        <w:t>По обязательствам с определенным сроком исполнения течение срока исковой давности начинается по окончании срока исполнения</w:t>
      </w:r>
      <w:r w:rsidR="00400710">
        <w:rPr>
          <w:bCs/>
          <w:sz w:val="28"/>
          <w:szCs w:val="28"/>
        </w:rPr>
        <w:t xml:space="preserve"> (пункт 2 статьи</w:t>
      </w:r>
      <w:r w:rsidRPr="004D3CD8" w:rsidR="00400710">
        <w:rPr>
          <w:bCs/>
          <w:sz w:val="28"/>
          <w:szCs w:val="28"/>
        </w:rPr>
        <w:t xml:space="preserve"> 200 Гражданского кодекса Российской Федерации</w:t>
      </w:r>
      <w:r w:rsidR="00400710">
        <w:rPr>
          <w:bCs/>
          <w:sz w:val="28"/>
          <w:szCs w:val="28"/>
        </w:rPr>
        <w:t>)</w:t>
      </w:r>
      <w:r w:rsidRPr="004D3CD8">
        <w:rPr>
          <w:bCs/>
          <w:sz w:val="28"/>
          <w:szCs w:val="28"/>
        </w:rPr>
        <w:t>.</w:t>
      </w:r>
    </w:p>
    <w:p w:rsidR="00400710" w:rsidP="003A4C6D">
      <w:pPr>
        <w:ind w:right="-45" w:firstLine="851"/>
        <w:jc w:val="both"/>
        <w:rPr>
          <w:bCs/>
          <w:sz w:val="28"/>
          <w:szCs w:val="28"/>
        </w:rPr>
      </w:pPr>
      <w:r w:rsidRPr="00400710">
        <w:rPr>
          <w:bCs/>
          <w:sz w:val="28"/>
          <w:szCs w:val="28"/>
        </w:rPr>
        <w:t xml:space="preserve">В силу положения пункта 1 статьи 207 Гражданского кодекса Российской Федерации и согласно разъяснениям, содержащимся в абзаце 2 пункта 26 постановления Пленума Верховного Суда Российской Федерации от </w:t>
      </w:r>
      <w:r>
        <w:rPr>
          <w:bCs/>
          <w:sz w:val="28"/>
          <w:szCs w:val="28"/>
        </w:rPr>
        <w:t>29.09.2015</w:t>
      </w:r>
      <w:r w:rsidRPr="00400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400710">
        <w:rPr>
          <w:bCs/>
          <w:sz w:val="28"/>
          <w:szCs w:val="28"/>
        </w:rPr>
        <w:t xml:space="preserve">43 </w:t>
      </w:r>
      <w:r>
        <w:rPr>
          <w:bCs/>
          <w:sz w:val="28"/>
          <w:szCs w:val="28"/>
        </w:rPr>
        <w:t>«</w:t>
      </w:r>
      <w:r w:rsidRPr="00400710">
        <w:rPr>
          <w:bCs/>
          <w:sz w:val="28"/>
          <w:szCs w:val="28"/>
        </w:rPr>
        <w:t>О некоторых вопросах, связанных с применением норм Гражданского кодекса Российской Федерации об исковой давности</w:t>
      </w:r>
      <w:r>
        <w:rPr>
          <w:bCs/>
          <w:sz w:val="28"/>
          <w:szCs w:val="28"/>
        </w:rPr>
        <w:t>»</w:t>
      </w:r>
      <w:r w:rsidRPr="00400710">
        <w:rPr>
          <w:bCs/>
          <w:sz w:val="28"/>
          <w:szCs w:val="28"/>
        </w:rPr>
        <w:t>, с истечением срока исковой давности по главному требованию считается истекшим срок исковой давности и по дополнительным требованиям (проц</w:t>
      </w:r>
      <w:r w:rsidRPr="00400710">
        <w:rPr>
          <w:bCs/>
          <w:sz w:val="28"/>
          <w:szCs w:val="28"/>
        </w:rPr>
        <w:t xml:space="preserve">енты, неустойка, залог, поручительство, требование о возмещении </w:t>
      </w:r>
      <w:r w:rsidRPr="00400710">
        <w:rPr>
          <w:bCs/>
          <w:sz w:val="28"/>
          <w:szCs w:val="28"/>
        </w:rPr>
        <w:t xml:space="preserve">неполученных доходов при истечении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</w:t>
      </w:r>
      <w:r w:rsidRPr="00400710">
        <w:rPr>
          <w:bCs/>
          <w:sz w:val="28"/>
          <w:szCs w:val="28"/>
        </w:rPr>
        <w:t>главному требованию.</w:t>
      </w:r>
    </w:p>
    <w:p w:rsidR="003A4C6D" w:rsidRPr="003A4C6D" w:rsidP="003A4C6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Следует отметить, что</w:t>
      </w:r>
      <w:r w:rsidRPr="003A4C6D">
        <w:t xml:space="preserve"> </w:t>
      </w:r>
      <w:r>
        <w:rPr>
          <w:bCs/>
          <w:sz w:val="28"/>
          <w:szCs w:val="28"/>
        </w:rPr>
        <w:t>в</w:t>
      </w:r>
      <w:r w:rsidRPr="003A4C6D">
        <w:rPr>
          <w:bCs/>
          <w:sz w:val="28"/>
          <w:szCs w:val="28"/>
        </w:rPr>
        <w:t xml:space="preserve"> соответствии со статьей 203 Гражданского кодекса Российской Федерации течение срока исковой давности прерывается предъявлением иска в установленном порядке, а также совершением обязанным лицом действий, свидетельствующих о признании долга. После перерыва </w:t>
      </w:r>
      <w:r w:rsidRPr="003A4C6D">
        <w:rPr>
          <w:bCs/>
          <w:sz w:val="28"/>
          <w:szCs w:val="28"/>
        </w:rPr>
        <w:t>течение срок исковой давности начинается заново; время, истекшее до перерыва, не засчитывается в новый срок.</w:t>
      </w:r>
    </w:p>
    <w:p w:rsidR="003A4C6D" w:rsidRPr="003A4C6D" w:rsidP="003A4C6D">
      <w:pPr>
        <w:ind w:right="-45" w:firstLine="851"/>
        <w:jc w:val="both"/>
        <w:rPr>
          <w:bCs/>
          <w:sz w:val="28"/>
          <w:szCs w:val="28"/>
        </w:rPr>
      </w:pPr>
      <w:r w:rsidRPr="003A4C6D">
        <w:rPr>
          <w:bCs/>
          <w:sz w:val="28"/>
          <w:szCs w:val="28"/>
        </w:rPr>
        <w:t>Поскольку в соответствии с действующими нормами Гражданского процессуального кодекса Российской Федерации поступление от должника возражений рассма</w:t>
      </w:r>
      <w:r w:rsidRPr="003A4C6D">
        <w:rPr>
          <w:bCs/>
          <w:sz w:val="28"/>
          <w:szCs w:val="28"/>
        </w:rPr>
        <w:t xml:space="preserve">тривается как обстоятельство, исключающее выдачу судебного приказа взыскателю, </w:t>
      </w:r>
      <w:r w:rsidR="000F6326">
        <w:rPr>
          <w:bCs/>
          <w:sz w:val="28"/>
          <w:szCs w:val="28"/>
        </w:rPr>
        <w:t>то есть</w:t>
      </w:r>
      <w:r w:rsidRPr="003A4C6D">
        <w:rPr>
          <w:bCs/>
          <w:sz w:val="28"/>
          <w:szCs w:val="28"/>
        </w:rPr>
        <w:t xml:space="preserve"> препятствующее защите прав взыскателя в данном судебном порядке (порядке приказного производства), при отмене судебного приказа судьей на основании статьи 129 Гражданско</w:t>
      </w:r>
      <w:r w:rsidRPr="003A4C6D">
        <w:rPr>
          <w:bCs/>
          <w:sz w:val="28"/>
          <w:szCs w:val="28"/>
        </w:rPr>
        <w:t>го процессуального кодекса Российской Федерации исковая давность также не может считаться прерванной и исчисляться заново.</w:t>
      </w:r>
    </w:p>
    <w:p w:rsidR="003A4C6D" w:rsidRPr="003A4C6D" w:rsidP="003A4C6D">
      <w:pPr>
        <w:ind w:right="-45" w:firstLine="851"/>
        <w:jc w:val="both"/>
        <w:rPr>
          <w:bCs/>
          <w:sz w:val="28"/>
          <w:szCs w:val="28"/>
        </w:rPr>
      </w:pPr>
      <w:r w:rsidRPr="003A4C6D">
        <w:rPr>
          <w:bCs/>
          <w:sz w:val="28"/>
          <w:szCs w:val="28"/>
        </w:rPr>
        <w:t>Более того, согласно статье 129 Гражданского процессуального кодекса Российской Федерации в определении об отмене судебного приказа с</w:t>
      </w:r>
      <w:r w:rsidRPr="003A4C6D">
        <w:rPr>
          <w:bCs/>
          <w:sz w:val="28"/>
          <w:szCs w:val="28"/>
        </w:rPr>
        <w:t xml:space="preserve">удья разъясняет взыскателю, что заявленное требование им может быть предъявлено </w:t>
      </w:r>
      <w:r>
        <w:rPr>
          <w:bCs/>
          <w:sz w:val="28"/>
          <w:szCs w:val="28"/>
        </w:rPr>
        <w:t>в порядке искового производства</w:t>
      </w:r>
      <w:r w:rsidRPr="003A4C6D">
        <w:rPr>
          <w:bCs/>
          <w:sz w:val="28"/>
          <w:szCs w:val="28"/>
        </w:rPr>
        <w:t>.</w:t>
      </w:r>
    </w:p>
    <w:p w:rsidR="003A4C6D" w:rsidRPr="003A4C6D" w:rsidP="003A4C6D">
      <w:pPr>
        <w:ind w:right="-45" w:firstLine="851"/>
        <w:jc w:val="both"/>
        <w:rPr>
          <w:bCs/>
          <w:sz w:val="28"/>
          <w:szCs w:val="28"/>
        </w:rPr>
      </w:pPr>
      <w:r w:rsidRPr="003A4C6D">
        <w:rPr>
          <w:bCs/>
          <w:sz w:val="28"/>
          <w:szCs w:val="28"/>
        </w:rPr>
        <w:t>Таким образом, в случае отмены судебного приказа права взыскателя остаются незащищенными и для такой защиты необходимо обращение в суд в порядк</w:t>
      </w:r>
      <w:r w:rsidRPr="003A4C6D">
        <w:rPr>
          <w:bCs/>
          <w:sz w:val="28"/>
          <w:szCs w:val="28"/>
        </w:rPr>
        <w:t>е искового производства.</w:t>
      </w:r>
    </w:p>
    <w:p w:rsidR="003A4C6D" w:rsidRPr="003A4C6D" w:rsidP="003A4C6D">
      <w:pPr>
        <w:ind w:right="-45" w:firstLine="851"/>
        <w:jc w:val="both"/>
        <w:rPr>
          <w:bCs/>
          <w:sz w:val="28"/>
          <w:szCs w:val="28"/>
        </w:rPr>
      </w:pPr>
      <w:r w:rsidRPr="003A4C6D">
        <w:rPr>
          <w:bCs/>
          <w:sz w:val="28"/>
          <w:szCs w:val="28"/>
        </w:rPr>
        <w:t xml:space="preserve">С учетом этого не имеется оснований для исчисления заново срока исковой давности в случае отмены судебного приказа, </w:t>
      </w:r>
      <w:r>
        <w:rPr>
          <w:bCs/>
          <w:sz w:val="28"/>
          <w:szCs w:val="28"/>
        </w:rPr>
        <w:t>то есть</w:t>
      </w:r>
      <w:r w:rsidRPr="003A4C6D">
        <w:rPr>
          <w:bCs/>
          <w:sz w:val="28"/>
          <w:szCs w:val="28"/>
        </w:rPr>
        <w:t xml:space="preserve"> для вывода о наличии у взыскателя в этом случае нового трехлетнего срока для предъявления иска.</w:t>
      </w:r>
    </w:p>
    <w:p w:rsidR="003A4C6D" w:rsidRPr="003A4C6D" w:rsidP="003A4C6D">
      <w:pPr>
        <w:ind w:right="-45" w:firstLine="851"/>
        <w:jc w:val="both"/>
        <w:rPr>
          <w:bCs/>
          <w:sz w:val="28"/>
          <w:szCs w:val="28"/>
        </w:rPr>
      </w:pPr>
      <w:r w:rsidRPr="003A4C6D">
        <w:rPr>
          <w:bCs/>
          <w:sz w:val="28"/>
          <w:szCs w:val="28"/>
        </w:rPr>
        <w:t>Отмена суде</w:t>
      </w:r>
      <w:r w:rsidRPr="003A4C6D">
        <w:rPr>
          <w:bCs/>
          <w:sz w:val="28"/>
          <w:szCs w:val="28"/>
        </w:rPr>
        <w:t>бного приказа, при которой отсутствует окончательное судебное постановление по существу требований взыскателя, по своим правовым последствиям аналогична оставлению заявления без рассмотрения (статья 222 Гражданского процессуального кодекса Российской Федер</w:t>
      </w:r>
      <w:r w:rsidRPr="003A4C6D">
        <w:rPr>
          <w:bCs/>
          <w:sz w:val="28"/>
          <w:szCs w:val="28"/>
        </w:rPr>
        <w:t>ации), которое не лишает истца права на повторное обращение в суд с тем же требованием после устранения обстоятельств, послуживших основанием для этого.</w:t>
      </w:r>
    </w:p>
    <w:p w:rsidR="003A4C6D" w:rsidRPr="003A4C6D" w:rsidP="003A4C6D">
      <w:pPr>
        <w:ind w:right="-45" w:firstLine="851"/>
        <w:jc w:val="both"/>
        <w:rPr>
          <w:bCs/>
          <w:sz w:val="28"/>
          <w:szCs w:val="28"/>
        </w:rPr>
      </w:pPr>
      <w:r w:rsidRPr="003A4C6D">
        <w:rPr>
          <w:bCs/>
          <w:sz w:val="28"/>
          <w:szCs w:val="28"/>
        </w:rPr>
        <w:t>Согласно пункту 1 статьи 204 Гражданского кодекса Российской Федерации, если иск оставлен судом без рас</w:t>
      </w:r>
      <w:r w:rsidRPr="003A4C6D">
        <w:rPr>
          <w:bCs/>
          <w:sz w:val="28"/>
          <w:szCs w:val="28"/>
        </w:rPr>
        <w:t>смотрения, то начавшееся до предъявления иска течение срока исковой давности продолжается в общем порядке.</w:t>
      </w:r>
    </w:p>
    <w:p w:rsidR="003A4C6D" w:rsidRPr="003A4C6D" w:rsidP="003A4C6D">
      <w:pPr>
        <w:ind w:right="-45" w:firstLine="851"/>
        <w:jc w:val="both"/>
        <w:rPr>
          <w:bCs/>
          <w:sz w:val="28"/>
          <w:szCs w:val="28"/>
        </w:rPr>
      </w:pPr>
      <w:r w:rsidRPr="003A4C6D">
        <w:rPr>
          <w:bCs/>
          <w:sz w:val="28"/>
          <w:szCs w:val="28"/>
        </w:rPr>
        <w:t>Поскольку основания приостановления течения срока исковой давности исчерпывающим образом определены в статьи 202 и в пункт</w:t>
      </w:r>
      <w:r>
        <w:rPr>
          <w:bCs/>
          <w:sz w:val="28"/>
          <w:szCs w:val="28"/>
        </w:rPr>
        <w:t>е</w:t>
      </w:r>
      <w:r w:rsidRPr="003A4C6D">
        <w:rPr>
          <w:bCs/>
          <w:sz w:val="28"/>
          <w:szCs w:val="28"/>
        </w:rPr>
        <w:t xml:space="preserve"> 2 статьи 204 Гражданского</w:t>
      </w:r>
      <w:r w:rsidRPr="003A4C6D">
        <w:rPr>
          <w:bCs/>
          <w:sz w:val="28"/>
          <w:szCs w:val="28"/>
        </w:rPr>
        <w:t xml:space="preserve"> кодекса Российской Федерации, норму пункта 1 статьи 204 нельзя толковать как допускающую исключение из срока исковой </w:t>
      </w:r>
      <w:r w:rsidRPr="003A4C6D">
        <w:rPr>
          <w:bCs/>
          <w:sz w:val="28"/>
          <w:szCs w:val="28"/>
        </w:rPr>
        <w:t>давности периода с момента обращения в суд до оставления заявления без рассмотрения.</w:t>
      </w:r>
    </w:p>
    <w:p w:rsidR="003A4C6D" w:rsidRPr="003A4C6D" w:rsidP="003A4C6D">
      <w:pPr>
        <w:ind w:right="-45" w:firstLine="851"/>
        <w:jc w:val="both"/>
        <w:rPr>
          <w:bCs/>
          <w:sz w:val="28"/>
          <w:szCs w:val="28"/>
        </w:rPr>
      </w:pPr>
      <w:r w:rsidRPr="003A4C6D">
        <w:rPr>
          <w:bCs/>
          <w:sz w:val="28"/>
          <w:szCs w:val="28"/>
        </w:rPr>
        <w:t>Вместе с тем, необходимо учитывать, что после обращен</w:t>
      </w:r>
      <w:r w:rsidRPr="003A4C6D">
        <w:rPr>
          <w:bCs/>
          <w:sz w:val="28"/>
          <w:szCs w:val="28"/>
        </w:rPr>
        <w:t>ия за выдачей судебного приказа и до момента его отмены истец по смыслу пункта 5 части 1 статьи 135 Гражданского процессуального кодекса Российской Федерации лишен возможности предъявить такое же требование в порядке искового производства, следовательно, э</w:t>
      </w:r>
      <w:r w:rsidRPr="003A4C6D">
        <w:rPr>
          <w:bCs/>
          <w:sz w:val="28"/>
          <w:szCs w:val="28"/>
        </w:rPr>
        <w:t>ти обстоятельства не должны приводить к возможности пропуска срока исковой давности.</w:t>
      </w:r>
    </w:p>
    <w:p w:rsidR="003A4C6D" w:rsidP="003A4C6D">
      <w:pPr>
        <w:ind w:right="-45" w:firstLine="851"/>
        <w:jc w:val="both"/>
        <w:rPr>
          <w:bCs/>
          <w:sz w:val="28"/>
          <w:szCs w:val="28"/>
        </w:rPr>
      </w:pPr>
      <w:r w:rsidRPr="003A4C6D">
        <w:rPr>
          <w:bCs/>
          <w:sz w:val="28"/>
          <w:szCs w:val="28"/>
        </w:rPr>
        <w:t>Поэтому положения статьи 202 Гражданского кодекса Российской Федерации в такой ситуации применимы по аналогии. В силу пункта 2 этой статьи течение срока исковой давности п</w:t>
      </w:r>
      <w:r w:rsidRPr="003A4C6D">
        <w:rPr>
          <w:bCs/>
          <w:sz w:val="28"/>
          <w:szCs w:val="28"/>
        </w:rPr>
        <w:t>риостанавливается при условии, если указанные в ней обстоятельства возникли или продолжали существовать в последние шесть месяцев срока исковой давности, а если этот срок равен шести месяцам или менее шести месяцев - в течение срока давности. С этим связан</w:t>
      </w:r>
      <w:r w:rsidRPr="003A4C6D">
        <w:rPr>
          <w:bCs/>
          <w:sz w:val="28"/>
          <w:szCs w:val="28"/>
        </w:rPr>
        <w:t xml:space="preserve">а норма пункта 3 той же статьи, по смыслу которой, после возобновления течение срока исковой давности остающаяся часть срока удлиняется до шести месяцев, а если срок исковой давности равен шести месяцам или менее шести месяцев - до срока исковой давности. </w:t>
      </w:r>
      <w:r w:rsidRPr="003A4C6D">
        <w:rPr>
          <w:bCs/>
          <w:sz w:val="28"/>
          <w:szCs w:val="28"/>
        </w:rPr>
        <w:t xml:space="preserve"> </w:t>
      </w:r>
    </w:p>
    <w:p w:rsidR="0014613B" w:rsidP="003A4C6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 также отражено в абзаце 2 пункта 18 </w:t>
      </w:r>
      <w:r w:rsidRPr="0014613B">
        <w:rPr>
          <w:bCs/>
          <w:sz w:val="28"/>
          <w:szCs w:val="28"/>
        </w:rPr>
        <w:t>постановления Пленума Верховного Суда Российской Федерации от 29.09.2015 №43 «О некоторых вопросах, связанных с применением норм Гражданского кодекса Российской Федерации об исковой давности»</w:t>
      </w:r>
      <w:r>
        <w:rPr>
          <w:bCs/>
          <w:sz w:val="28"/>
          <w:szCs w:val="28"/>
        </w:rPr>
        <w:t>.</w:t>
      </w:r>
    </w:p>
    <w:p w:rsidR="004D3CD8" w:rsidP="003A4C6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</w:t>
      </w:r>
      <w:r w:rsidR="007004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условия </w:t>
      </w:r>
      <w:r>
        <w:rPr>
          <w:bCs/>
          <w:sz w:val="28"/>
          <w:szCs w:val="28"/>
        </w:rPr>
        <w:t>договора о сохранении его действий до полного исполнения обязательств сторонами не влияет на исчисление срока исковой давности и не продлевает его течение, а лишь устанавливает период применимости к отношениям сторон условий договора. В связи с чем к требо</w:t>
      </w:r>
      <w:r>
        <w:rPr>
          <w:bCs/>
          <w:sz w:val="28"/>
          <w:szCs w:val="28"/>
        </w:rPr>
        <w:t xml:space="preserve">ваниям о взыскании задолженности по договору займа применяется общий трехлетний срок исковой давности, который исчисляется с момента получения займодавцем сведений о нарушении права. </w:t>
      </w:r>
      <w:r w:rsidRPr="003A4C6D" w:rsidR="003A4C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14613B" w:rsidRPr="0014613B" w:rsidP="0014613B">
      <w:pPr>
        <w:ind w:right="-45" w:firstLine="851"/>
        <w:jc w:val="both"/>
        <w:rPr>
          <w:bCs/>
          <w:sz w:val="28"/>
          <w:szCs w:val="28"/>
        </w:rPr>
      </w:pPr>
      <w:r w:rsidRPr="0014613B">
        <w:rPr>
          <w:bCs/>
          <w:sz w:val="28"/>
          <w:szCs w:val="28"/>
        </w:rPr>
        <w:t>В соответствии с пунктами 1 и 2 статьи 382 Гражданского кодекса Россий</w:t>
      </w:r>
      <w:r w:rsidRPr="0014613B">
        <w:rPr>
          <w:bCs/>
          <w:sz w:val="28"/>
          <w:szCs w:val="28"/>
        </w:rPr>
        <w:t>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Для перехода к другому лицу прав кредитора не тр</w:t>
      </w:r>
      <w:r w:rsidRPr="0014613B">
        <w:rPr>
          <w:bCs/>
          <w:sz w:val="28"/>
          <w:szCs w:val="28"/>
        </w:rPr>
        <w:t>ебуется согласие должника, если иное не предусмотрено законом или договором.</w:t>
      </w:r>
    </w:p>
    <w:p w:rsidR="0014613B" w:rsidP="0014613B">
      <w:pPr>
        <w:ind w:right="-45" w:firstLine="851"/>
        <w:jc w:val="both"/>
        <w:rPr>
          <w:bCs/>
          <w:sz w:val="28"/>
          <w:szCs w:val="28"/>
        </w:rPr>
      </w:pPr>
      <w:r w:rsidRPr="0014613B">
        <w:rPr>
          <w:bCs/>
          <w:sz w:val="28"/>
          <w:szCs w:val="28"/>
        </w:rPr>
        <w:t>В силу пункта 1 статьи 384 Гражданского кодекса Российской Федерации, если иное не предусмотрено законом или договором, право первоначального кредитора переходит к новому кредитор</w:t>
      </w:r>
      <w:r w:rsidRPr="0014613B">
        <w:rPr>
          <w:bCs/>
          <w:sz w:val="28"/>
          <w:szCs w:val="28"/>
        </w:rPr>
        <w:t>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</w:t>
      </w:r>
    </w:p>
    <w:p w:rsidR="00627F66" w:rsidP="0014613B">
      <w:pPr>
        <w:ind w:right="-45" w:firstLine="851"/>
        <w:jc w:val="both"/>
        <w:rPr>
          <w:bCs/>
          <w:sz w:val="28"/>
          <w:szCs w:val="28"/>
        </w:rPr>
      </w:pPr>
      <w:r w:rsidRPr="00627F66">
        <w:rPr>
          <w:bCs/>
          <w:sz w:val="28"/>
          <w:szCs w:val="28"/>
        </w:rPr>
        <w:t>Учитывая</w:t>
      </w:r>
      <w:r w:rsidRPr="00627F66">
        <w:rPr>
          <w:bCs/>
          <w:sz w:val="28"/>
          <w:szCs w:val="28"/>
        </w:rPr>
        <w:t xml:space="preserve"> установленные по делу обстоятельства, вышеуказанные правовые нормы, срок исковой давности о взыскании с ответчика </w:t>
      </w:r>
      <w:r w:rsidR="00A215B5">
        <w:rPr>
          <w:bCs/>
          <w:sz w:val="28"/>
          <w:szCs w:val="28"/>
        </w:rPr>
        <w:t xml:space="preserve">задолженности по договору </w:t>
      </w:r>
      <w:r w:rsidRPr="00627F66">
        <w:rPr>
          <w:bCs/>
          <w:sz w:val="28"/>
          <w:szCs w:val="28"/>
        </w:rPr>
        <w:t>займа №</w:t>
      </w:r>
      <w:r w:rsidR="0011570F">
        <w:rPr>
          <w:bCs/>
          <w:sz w:val="28"/>
          <w:szCs w:val="28"/>
        </w:rPr>
        <w:t>22000032425</w:t>
      </w:r>
      <w:r w:rsidR="00A215B5">
        <w:rPr>
          <w:bCs/>
          <w:sz w:val="28"/>
          <w:szCs w:val="28"/>
        </w:rPr>
        <w:t xml:space="preserve"> от </w:t>
      </w:r>
      <w:r w:rsidR="0011570F">
        <w:rPr>
          <w:bCs/>
          <w:sz w:val="28"/>
          <w:szCs w:val="28"/>
        </w:rPr>
        <w:t>11.07.2018</w:t>
      </w:r>
      <w:r w:rsidRPr="00627F66">
        <w:rPr>
          <w:bCs/>
          <w:sz w:val="28"/>
          <w:szCs w:val="28"/>
        </w:rPr>
        <w:t xml:space="preserve"> истек </w:t>
      </w:r>
      <w:r w:rsidR="0011570F">
        <w:rPr>
          <w:bCs/>
          <w:sz w:val="28"/>
          <w:szCs w:val="28"/>
        </w:rPr>
        <w:t>11.11</w:t>
      </w:r>
      <w:r w:rsidR="00A215B5">
        <w:rPr>
          <w:bCs/>
          <w:sz w:val="28"/>
          <w:szCs w:val="28"/>
        </w:rPr>
        <w:t>.2021</w:t>
      </w:r>
      <w:r w:rsidRPr="00627F66">
        <w:rPr>
          <w:bCs/>
          <w:sz w:val="28"/>
          <w:szCs w:val="28"/>
        </w:rPr>
        <w:t xml:space="preserve">. С настоящим иском истец обратился </w:t>
      </w:r>
      <w:r w:rsidR="0011570F">
        <w:rPr>
          <w:bCs/>
          <w:sz w:val="28"/>
          <w:szCs w:val="28"/>
        </w:rPr>
        <w:t>14.05.2025</w:t>
      </w:r>
      <w:r w:rsidRPr="00627F66">
        <w:rPr>
          <w:bCs/>
          <w:sz w:val="28"/>
          <w:szCs w:val="28"/>
        </w:rPr>
        <w:t>.</w:t>
      </w:r>
    </w:p>
    <w:p w:rsidR="000F6326" w:rsidRPr="000F6326" w:rsidP="000F6326">
      <w:pPr>
        <w:ind w:right="-45" w:firstLine="851"/>
        <w:jc w:val="both"/>
        <w:rPr>
          <w:bCs/>
          <w:sz w:val="28"/>
          <w:szCs w:val="28"/>
        </w:rPr>
      </w:pPr>
      <w:r w:rsidRPr="000F6326">
        <w:rPr>
          <w:bCs/>
          <w:sz w:val="28"/>
          <w:szCs w:val="28"/>
        </w:rPr>
        <w:t xml:space="preserve">Истечение срока </w:t>
      </w:r>
      <w:r w:rsidRPr="000F6326">
        <w:rPr>
          <w:bCs/>
          <w:sz w:val="28"/>
          <w:szCs w:val="28"/>
        </w:rPr>
        <w:t>исковой давности, о применении которой заявлено стороной в споре, является основанием к вынесению судом решения об отказе в иске (абзац 2 пункта 2 статьи 199 Гражданского процессуального кодекса Российской Федерации).</w:t>
      </w:r>
    </w:p>
    <w:p w:rsidR="000F6326" w:rsidRPr="000F6326" w:rsidP="000F6326">
      <w:pPr>
        <w:ind w:right="-45" w:firstLine="851"/>
        <w:jc w:val="both"/>
        <w:rPr>
          <w:bCs/>
          <w:sz w:val="28"/>
          <w:szCs w:val="28"/>
        </w:rPr>
      </w:pPr>
      <w:r w:rsidRPr="000F6326">
        <w:rPr>
          <w:bCs/>
          <w:sz w:val="28"/>
          <w:szCs w:val="28"/>
        </w:rPr>
        <w:t>С учетом того, что заявление о пропуск</w:t>
      </w:r>
      <w:r w:rsidRPr="000F6326">
        <w:rPr>
          <w:bCs/>
          <w:sz w:val="28"/>
          <w:szCs w:val="28"/>
        </w:rPr>
        <w:t>е срока исковой давности сделано надлежащим лицом, и пропуск указанного срока подтвержден материалами дела, суд пришел к выводу о наличии оснований для отказа в удовлетворении требований истца, поскольку в соответствии с абзацем 2 пункта 2 статьи 199 Гражд</w:t>
      </w:r>
      <w:r w:rsidRPr="000F6326">
        <w:rPr>
          <w:bCs/>
          <w:sz w:val="28"/>
          <w:szCs w:val="28"/>
        </w:rPr>
        <w:t>анского кодекса Российской Федерации истечение срока исковой давности является самостоятельным основанием для отказа в иске.</w:t>
      </w:r>
    </w:p>
    <w:p w:rsidR="003A6618" w:rsidP="003A6618">
      <w:pPr>
        <w:ind w:right="-45" w:firstLine="851"/>
        <w:jc w:val="both"/>
        <w:rPr>
          <w:bCs/>
          <w:sz w:val="28"/>
          <w:szCs w:val="28"/>
        </w:rPr>
      </w:pPr>
      <w:r w:rsidRPr="000F6326">
        <w:rPr>
          <w:bCs/>
          <w:sz w:val="28"/>
          <w:szCs w:val="28"/>
        </w:rPr>
        <w:t>П</w:t>
      </w:r>
      <w:r w:rsidR="00627F66">
        <w:rPr>
          <w:bCs/>
          <w:sz w:val="28"/>
          <w:szCs w:val="28"/>
        </w:rPr>
        <w:t>ринимая во внимание, что</w:t>
      </w:r>
      <w:r w:rsidRPr="000F6326">
        <w:rPr>
          <w:bCs/>
          <w:sz w:val="28"/>
          <w:szCs w:val="28"/>
        </w:rPr>
        <w:t xml:space="preserve"> в удовлетворении заявленного иска отказано, оснований для взыскания понесенных истцом судебных расходов в</w:t>
      </w:r>
      <w:r w:rsidRPr="000F6326">
        <w:rPr>
          <w:bCs/>
          <w:sz w:val="28"/>
          <w:szCs w:val="28"/>
        </w:rPr>
        <w:t xml:space="preserve"> силу статьи 98 Гражданского процессуального кодекса Российской Федерации, не имеется.</w:t>
      </w:r>
    </w:p>
    <w:p w:rsidR="003A6618" w:rsidRPr="00692CC4" w:rsidP="003A661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692CC4">
        <w:rPr>
          <w:bCs/>
          <w:sz w:val="28"/>
          <w:szCs w:val="28"/>
        </w:rPr>
        <w:t xml:space="preserve">уководствуясь статьями 194-199, 321 Гражданского процессуального кодекса Российской Федерации, суд – </w:t>
      </w:r>
    </w:p>
    <w:p w:rsidR="003A6618" w:rsidRPr="00692CC4" w:rsidP="003A6618">
      <w:pPr>
        <w:ind w:right="-45"/>
        <w:jc w:val="center"/>
        <w:rPr>
          <w:sz w:val="28"/>
          <w:szCs w:val="28"/>
        </w:rPr>
      </w:pPr>
      <w:r w:rsidRPr="00692CC4">
        <w:rPr>
          <w:sz w:val="28"/>
          <w:szCs w:val="28"/>
        </w:rPr>
        <w:t>РЕШИЛ:</w:t>
      </w:r>
    </w:p>
    <w:p w:rsidR="00305CAB" w:rsidRPr="00305CAB" w:rsidP="00305CAB">
      <w:pPr>
        <w:ind w:right="-45" w:firstLine="851"/>
        <w:jc w:val="both"/>
        <w:rPr>
          <w:sz w:val="28"/>
          <w:szCs w:val="28"/>
        </w:rPr>
      </w:pPr>
      <w:r w:rsidRPr="00305CAB">
        <w:rPr>
          <w:sz w:val="28"/>
          <w:szCs w:val="28"/>
        </w:rPr>
        <w:t>В удовлетворении исковых требований Общества с ограниченной</w:t>
      </w:r>
      <w:r w:rsidRPr="00305CAB">
        <w:rPr>
          <w:sz w:val="28"/>
          <w:szCs w:val="28"/>
        </w:rPr>
        <w:t xml:space="preserve"> ответственностью «Профессиональная коллекторская организация «М.Б.А. Финансы» к Уласень Марине Викторовне о взыскании задолженности по договору займа №22000032425 от 11.07.2018 – отказать в связи с пропуском исковой давности. </w:t>
      </w:r>
    </w:p>
    <w:p w:rsidR="00305CAB" w:rsidRPr="00305CAB" w:rsidP="00305CAB">
      <w:pPr>
        <w:ind w:right="-45" w:firstLine="851"/>
        <w:jc w:val="both"/>
        <w:rPr>
          <w:sz w:val="28"/>
          <w:szCs w:val="28"/>
        </w:rPr>
      </w:pPr>
      <w:r w:rsidRPr="00305CAB">
        <w:rPr>
          <w:sz w:val="28"/>
          <w:szCs w:val="28"/>
        </w:rPr>
        <w:t>Лица, участвующие в деле, их</w:t>
      </w:r>
      <w:r w:rsidRPr="00305CAB">
        <w:rPr>
          <w:sz w:val="28"/>
          <w:szCs w:val="28"/>
        </w:rPr>
        <w:t xml:space="preserve">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05CAB" w:rsidRPr="00305CAB" w:rsidP="00305CAB">
      <w:pPr>
        <w:ind w:right="-45" w:firstLine="851"/>
        <w:jc w:val="both"/>
        <w:rPr>
          <w:sz w:val="28"/>
          <w:szCs w:val="28"/>
        </w:rPr>
      </w:pPr>
      <w:r w:rsidRPr="00305CAB">
        <w:rPr>
          <w:sz w:val="28"/>
          <w:szCs w:val="28"/>
        </w:rPr>
        <w:t xml:space="preserve">Лица, участвующие в деле, их представители, не присутствовавшие </w:t>
      </w:r>
      <w:r w:rsidRPr="00305CAB">
        <w:rPr>
          <w:sz w:val="28"/>
          <w:szCs w:val="28"/>
        </w:rPr>
        <w:t>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305CAB" w:rsidRPr="00305CAB" w:rsidP="00305CAB">
      <w:pPr>
        <w:ind w:right="-45" w:firstLine="851"/>
        <w:jc w:val="both"/>
        <w:rPr>
          <w:sz w:val="28"/>
          <w:szCs w:val="28"/>
        </w:rPr>
      </w:pPr>
      <w:r w:rsidRPr="00305CAB">
        <w:rPr>
          <w:sz w:val="28"/>
          <w:szCs w:val="28"/>
        </w:rPr>
        <w:t>Мировой судья составляет мотивированное решение суда в течение десяти дней со дня поступлен</w:t>
      </w:r>
      <w:r w:rsidRPr="00305CAB">
        <w:rPr>
          <w:sz w:val="28"/>
          <w:szCs w:val="28"/>
        </w:rPr>
        <w:t>ия от лиц, участвующих в деле и их представителей заявления о составлении мотивированного решения суда.</w:t>
      </w:r>
    </w:p>
    <w:p w:rsidR="00A215B5" w:rsidP="00305CAB">
      <w:pPr>
        <w:ind w:right="-45" w:firstLine="851"/>
        <w:jc w:val="both"/>
        <w:rPr>
          <w:sz w:val="28"/>
          <w:szCs w:val="28"/>
        </w:rPr>
      </w:pPr>
      <w:r w:rsidRPr="00305CAB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</w:t>
      </w:r>
      <w:r w:rsidRPr="00305CAB">
        <w:rPr>
          <w:sz w:val="28"/>
          <w:szCs w:val="28"/>
        </w:rPr>
        <w:t>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305CAB" w:rsidRPr="00692CC4" w:rsidP="00305CAB">
      <w:pPr>
        <w:ind w:right="-45" w:firstLine="851"/>
        <w:jc w:val="both"/>
        <w:rPr>
          <w:sz w:val="28"/>
          <w:szCs w:val="28"/>
        </w:rPr>
      </w:pPr>
    </w:p>
    <w:p w:rsidR="003A6618" w:rsidP="003A6618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Мировой судья                    </w:t>
      </w:r>
      <w:r w:rsidR="00AB0467">
        <w:rPr>
          <w:sz w:val="28"/>
          <w:szCs w:val="28"/>
        </w:rPr>
        <w:t>подпись</w:t>
      </w:r>
      <w:r w:rsidRPr="00692CC4">
        <w:rPr>
          <w:sz w:val="28"/>
          <w:szCs w:val="28"/>
        </w:rPr>
        <w:t xml:space="preserve">                              </w:t>
      </w:r>
      <w:r w:rsidR="00A215B5">
        <w:rPr>
          <w:sz w:val="28"/>
          <w:szCs w:val="28"/>
        </w:rPr>
        <w:t xml:space="preserve">Л.А. Шуб </w:t>
      </w:r>
    </w:p>
    <w:p w:rsidR="00627F66" w:rsidP="003A6618">
      <w:pPr>
        <w:ind w:right="-45" w:firstLine="851"/>
        <w:jc w:val="both"/>
        <w:rPr>
          <w:sz w:val="28"/>
          <w:szCs w:val="28"/>
        </w:rPr>
      </w:pPr>
    </w:p>
    <w:p w:rsidR="0005373E" w:rsidP="00305CAB">
      <w:pPr>
        <w:ind w:right="-45" w:firstLine="851"/>
        <w:jc w:val="both"/>
      </w:pPr>
      <w:r w:rsidRPr="00627F66">
        <w:t xml:space="preserve">Решение в окончательной форме изготовлено </w:t>
      </w:r>
      <w:r w:rsidR="00305CAB">
        <w:t>08.07.2025</w:t>
      </w:r>
      <w:r w:rsidR="00A215B5">
        <w:t xml:space="preserve">. </w:t>
      </w:r>
    </w:p>
    <w:sectPr w:rsidSect="00E4724A">
      <w:headerReference w:type="even" r:id="rId4"/>
      <w:headerReference w:type="default" r:id="rId5"/>
      <w:pgSz w:w="11906" w:h="16838"/>
      <w:pgMar w:top="1134" w:right="850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18"/>
    <w:rsid w:val="0005373E"/>
    <w:rsid w:val="000F6326"/>
    <w:rsid w:val="000F7BEC"/>
    <w:rsid w:val="0011570F"/>
    <w:rsid w:val="0014613B"/>
    <w:rsid w:val="00201FC1"/>
    <w:rsid w:val="002263D8"/>
    <w:rsid w:val="00232E0B"/>
    <w:rsid w:val="002551C4"/>
    <w:rsid w:val="00305CAB"/>
    <w:rsid w:val="00333DFC"/>
    <w:rsid w:val="003A4C6D"/>
    <w:rsid w:val="003A6618"/>
    <w:rsid w:val="00400710"/>
    <w:rsid w:val="004D3CD8"/>
    <w:rsid w:val="00520993"/>
    <w:rsid w:val="005F23EE"/>
    <w:rsid w:val="00627F66"/>
    <w:rsid w:val="00692CC4"/>
    <w:rsid w:val="0070040A"/>
    <w:rsid w:val="007043F2"/>
    <w:rsid w:val="00764325"/>
    <w:rsid w:val="009C6B86"/>
    <w:rsid w:val="009F5282"/>
    <w:rsid w:val="00A215B5"/>
    <w:rsid w:val="00AB0467"/>
    <w:rsid w:val="00AB4A6B"/>
    <w:rsid w:val="00C637F1"/>
    <w:rsid w:val="00D617F4"/>
    <w:rsid w:val="00DD1E86"/>
    <w:rsid w:val="00E47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A661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A6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A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