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420119" w:rsidP="00033DDD">
      <w:pPr>
        <w:ind w:right="-45" w:firstLine="851"/>
        <w:jc w:val="right"/>
        <w:rPr>
          <w:sz w:val="28"/>
          <w:szCs w:val="28"/>
        </w:rPr>
      </w:pPr>
      <w:r w:rsidRPr="00420119">
        <w:rPr>
          <w:sz w:val="28"/>
          <w:szCs w:val="28"/>
        </w:rPr>
        <w:t xml:space="preserve">Дело № </w:t>
      </w:r>
      <w:r w:rsidRPr="00420119" w:rsidR="006A173B">
        <w:rPr>
          <w:sz w:val="28"/>
          <w:szCs w:val="28"/>
        </w:rPr>
        <w:t>02-</w:t>
      </w:r>
      <w:r w:rsidRPr="00420119" w:rsidR="002D30FC">
        <w:rPr>
          <w:sz w:val="28"/>
          <w:szCs w:val="28"/>
        </w:rPr>
        <w:t>0</w:t>
      </w:r>
      <w:r w:rsidRPr="00420119" w:rsidR="00420119">
        <w:rPr>
          <w:sz w:val="28"/>
          <w:szCs w:val="28"/>
        </w:rPr>
        <w:t>786</w:t>
      </w:r>
      <w:r w:rsidRPr="00420119" w:rsidR="00B30A9C">
        <w:rPr>
          <w:sz w:val="28"/>
          <w:szCs w:val="28"/>
        </w:rPr>
        <w:t>/19</w:t>
      </w:r>
      <w:r w:rsidRPr="00420119">
        <w:rPr>
          <w:sz w:val="28"/>
          <w:szCs w:val="28"/>
        </w:rPr>
        <w:t>/202</w:t>
      </w:r>
      <w:r w:rsidRPr="00420119" w:rsidR="00420119">
        <w:rPr>
          <w:sz w:val="28"/>
          <w:szCs w:val="28"/>
        </w:rPr>
        <w:t>5</w:t>
      </w:r>
    </w:p>
    <w:p w:rsidR="006A173B" w:rsidRPr="00420119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РЕШЕНИЕ</w:t>
      </w:r>
    </w:p>
    <w:p w:rsidR="006A173B" w:rsidRPr="00420119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ИМЕНЕМ РОССИЙСКОЙ ФЕДЕРАЦИИ</w:t>
      </w:r>
    </w:p>
    <w:p w:rsidR="006A173B" w:rsidRPr="00420119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(резолютивная часть)</w:t>
      </w:r>
    </w:p>
    <w:p w:rsidR="00033DDD" w:rsidRPr="00420119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августа 2025</w:t>
      </w:r>
      <w:r w:rsidRPr="00420119">
        <w:rPr>
          <w:sz w:val="28"/>
          <w:szCs w:val="28"/>
        </w:rPr>
        <w:t xml:space="preserve"> года                                                             г. Симферополь</w:t>
      </w:r>
    </w:p>
    <w:p w:rsidR="002D30FC" w:rsidRPr="00420119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33DDD" w:rsidRPr="00420119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119">
        <w:rPr>
          <w:sz w:val="28"/>
          <w:szCs w:val="28"/>
        </w:rPr>
        <w:t>Мировой судья судебного участка №1</w:t>
      </w:r>
      <w:r w:rsidRPr="00420119" w:rsidR="00B30A9C">
        <w:rPr>
          <w:sz w:val="28"/>
          <w:szCs w:val="28"/>
        </w:rPr>
        <w:t>9</w:t>
      </w:r>
      <w:r w:rsidRPr="0042011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20119" w:rsidR="00B30A9C">
        <w:rPr>
          <w:sz w:val="28"/>
          <w:szCs w:val="28"/>
        </w:rPr>
        <w:t xml:space="preserve">Шуб Л.А., </w:t>
      </w:r>
    </w:p>
    <w:p w:rsidR="00033DDD" w:rsidRPr="00420119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119">
        <w:rPr>
          <w:sz w:val="28"/>
          <w:szCs w:val="28"/>
        </w:rPr>
        <w:t xml:space="preserve">при ведении протокола судебного заседания </w:t>
      </w:r>
      <w:r w:rsidRPr="00420119" w:rsidR="002D30FC">
        <w:rPr>
          <w:sz w:val="28"/>
          <w:szCs w:val="28"/>
        </w:rPr>
        <w:t xml:space="preserve">секретарем судебного заседания – </w:t>
      </w:r>
      <w:r w:rsidR="00420119">
        <w:rPr>
          <w:sz w:val="28"/>
          <w:szCs w:val="28"/>
        </w:rPr>
        <w:t xml:space="preserve">Приступко А.П., </w:t>
      </w:r>
      <w:r w:rsidRPr="00420119" w:rsidR="002D30FC">
        <w:rPr>
          <w:sz w:val="28"/>
          <w:szCs w:val="28"/>
        </w:rPr>
        <w:t xml:space="preserve"> </w:t>
      </w:r>
    </w:p>
    <w:p w:rsidR="00033DDD" w:rsidRPr="00420119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20119">
        <w:rPr>
          <w:sz w:val="28"/>
          <w:szCs w:val="28"/>
        </w:rPr>
        <w:t>рассмотрев в открытом судебном засед</w:t>
      </w:r>
      <w:r w:rsidRPr="00420119">
        <w:rPr>
          <w:sz w:val="28"/>
          <w:szCs w:val="28"/>
        </w:rPr>
        <w:t xml:space="preserve">ании в г. Симферополе гражданское дело по иску </w:t>
      </w:r>
      <w:r w:rsidRPr="00420119" w:rsidR="00A70DF9">
        <w:rPr>
          <w:sz w:val="28"/>
          <w:szCs w:val="28"/>
        </w:rPr>
        <w:t>Акционерного общества «Страховая компания ГАЙДЕ»</w:t>
      </w:r>
      <w:r w:rsidRPr="00420119">
        <w:rPr>
          <w:sz w:val="28"/>
          <w:szCs w:val="28"/>
        </w:rPr>
        <w:t xml:space="preserve"> к </w:t>
      </w:r>
      <w:r w:rsidR="00420119">
        <w:rPr>
          <w:sz w:val="28"/>
          <w:szCs w:val="28"/>
        </w:rPr>
        <w:t>Стрельникову Виталию Владиславовичу</w:t>
      </w:r>
      <w:r w:rsidRPr="00420119">
        <w:rPr>
          <w:sz w:val="28"/>
          <w:szCs w:val="28"/>
        </w:rPr>
        <w:t xml:space="preserve"> о возмещении ущерба</w:t>
      </w:r>
      <w:r w:rsidRPr="00420119" w:rsidR="00A70DF9">
        <w:rPr>
          <w:sz w:val="28"/>
          <w:szCs w:val="28"/>
        </w:rPr>
        <w:t>, причиненного в результате дорожно – транспортного происшествия,</w:t>
      </w:r>
      <w:r w:rsidRPr="00420119">
        <w:rPr>
          <w:sz w:val="28"/>
          <w:szCs w:val="28"/>
        </w:rPr>
        <w:t xml:space="preserve"> в порядке </w:t>
      </w:r>
      <w:r w:rsidR="00420119">
        <w:rPr>
          <w:sz w:val="28"/>
          <w:szCs w:val="28"/>
        </w:rPr>
        <w:t>суброгации</w:t>
      </w:r>
      <w:r w:rsidRPr="00420119">
        <w:rPr>
          <w:bCs/>
          <w:sz w:val="28"/>
          <w:szCs w:val="28"/>
        </w:rPr>
        <w:t xml:space="preserve">, </w:t>
      </w:r>
      <w:r w:rsidRPr="00420119" w:rsidR="002D30FC">
        <w:rPr>
          <w:bCs/>
          <w:sz w:val="28"/>
          <w:szCs w:val="28"/>
        </w:rPr>
        <w:t xml:space="preserve">с участием третьего лица, не заявляющего самостоятельных требований на предмет спора – </w:t>
      </w:r>
      <w:r w:rsidR="00420119">
        <w:rPr>
          <w:bCs/>
          <w:sz w:val="28"/>
          <w:szCs w:val="28"/>
        </w:rPr>
        <w:t xml:space="preserve">Алиева Али Якубовича, </w:t>
      </w: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033DDD" w:rsidRPr="00420119" w:rsidP="00033DDD">
      <w:pPr>
        <w:ind w:firstLine="851"/>
        <w:jc w:val="center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РЕШИЛ:</w:t>
      </w: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 xml:space="preserve">Иск </w:t>
      </w:r>
      <w:r w:rsidRPr="00420119" w:rsidR="002D30FC">
        <w:rPr>
          <w:bCs/>
          <w:sz w:val="28"/>
          <w:szCs w:val="28"/>
        </w:rPr>
        <w:t xml:space="preserve">Акционерного общества «Страховая компания ГАЙДЕ» к </w:t>
      </w:r>
      <w:r w:rsidRPr="00420119" w:rsidR="00420119">
        <w:rPr>
          <w:bCs/>
          <w:sz w:val="28"/>
          <w:szCs w:val="28"/>
        </w:rPr>
        <w:t>Стрельникову Виталию Владиславовичу о возмещении ущерба, причиненного в результате дорожно – транспортного происшествия, в порядке суброгации</w:t>
      </w:r>
      <w:r w:rsidRPr="00420119" w:rsidR="007E4AB8">
        <w:rPr>
          <w:bCs/>
          <w:sz w:val="28"/>
          <w:szCs w:val="28"/>
        </w:rPr>
        <w:t xml:space="preserve"> – удовлетворить. </w:t>
      </w:r>
    </w:p>
    <w:p w:rsidR="002D30FC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Взыскать с</w:t>
      </w:r>
      <w:r w:rsidR="00420119">
        <w:rPr>
          <w:bCs/>
          <w:sz w:val="28"/>
          <w:szCs w:val="28"/>
        </w:rPr>
        <w:t>о</w:t>
      </w:r>
      <w:r w:rsidRPr="00420119">
        <w:rPr>
          <w:bCs/>
          <w:sz w:val="28"/>
          <w:szCs w:val="28"/>
        </w:rPr>
        <w:t xml:space="preserve"> </w:t>
      </w:r>
      <w:r w:rsidRPr="00420119" w:rsidR="00420119">
        <w:rPr>
          <w:bCs/>
          <w:sz w:val="28"/>
          <w:szCs w:val="28"/>
        </w:rPr>
        <w:t>Стрельникову Витали</w:t>
      </w:r>
      <w:r w:rsidR="00420119">
        <w:rPr>
          <w:bCs/>
          <w:sz w:val="28"/>
          <w:szCs w:val="28"/>
        </w:rPr>
        <w:t>я</w:t>
      </w:r>
      <w:r w:rsidRPr="00420119" w:rsidR="00420119">
        <w:rPr>
          <w:bCs/>
          <w:sz w:val="28"/>
          <w:szCs w:val="28"/>
        </w:rPr>
        <w:t xml:space="preserve"> Владиславович</w:t>
      </w:r>
      <w:r w:rsidR="00420119">
        <w:rPr>
          <w:bCs/>
          <w:sz w:val="28"/>
          <w:szCs w:val="28"/>
        </w:rPr>
        <w:t>а (</w:t>
      </w:r>
      <w:r w:rsidRPr="0053612B" w:rsidR="0053612B">
        <w:rPr>
          <w:bCs/>
          <w:sz w:val="28"/>
          <w:szCs w:val="28"/>
        </w:rPr>
        <w:t>«ДАННЫЕ ИЗЪЯТЫ»</w:t>
      </w:r>
      <w:r w:rsidR="00420119">
        <w:rPr>
          <w:bCs/>
          <w:sz w:val="28"/>
          <w:szCs w:val="28"/>
        </w:rPr>
        <w:t>)</w:t>
      </w:r>
      <w:r w:rsidRPr="00420119" w:rsidR="00420119">
        <w:rPr>
          <w:bCs/>
          <w:sz w:val="28"/>
          <w:szCs w:val="28"/>
        </w:rPr>
        <w:t xml:space="preserve"> </w:t>
      </w:r>
      <w:r w:rsidRPr="00420119">
        <w:rPr>
          <w:bCs/>
          <w:sz w:val="28"/>
          <w:szCs w:val="28"/>
        </w:rPr>
        <w:t xml:space="preserve">в пользу </w:t>
      </w:r>
      <w:r w:rsidRPr="00420119" w:rsidR="007E4AB8">
        <w:rPr>
          <w:bCs/>
          <w:sz w:val="28"/>
          <w:szCs w:val="28"/>
        </w:rPr>
        <w:t>Акционерного общества «Страховая компания ГАЙДЕ»</w:t>
      </w:r>
      <w:r w:rsidRPr="00420119">
        <w:rPr>
          <w:bCs/>
          <w:sz w:val="28"/>
          <w:szCs w:val="28"/>
        </w:rPr>
        <w:t xml:space="preserve"> </w:t>
      </w:r>
      <w:r w:rsidR="00420119">
        <w:rPr>
          <w:bCs/>
          <w:sz w:val="28"/>
          <w:szCs w:val="28"/>
        </w:rPr>
        <w:t xml:space="preserve">(ИНН </w:t>
      </w:r>
      <w:r w:rsidRPr="0053612B" w:rsidR="0053612B">
        <w:rPr>
          <w:bCs/>
          <w:sz w:val="28"/>
          <w:szCs w:val="28"/>
        </w:rPr>
        <w:t>«ДАННЫЕ ИЗЪЯТЫ»</w:t>
      </w:r>
      <w:r w:rsidR="00420119">
        <w:rPr>
          <w:bCs/>
          <w:sz w:val="28"/>
          <w:szCs w:val="28"/>
        </w:rPr>
        <w:t xml:space="preserve">) ущерб в порядке суброгации в размере 46 100 (сорок шесть тысяч сто) рублей 00 копеек. </w:t>
      </w:r>
    </w:p>
    <w:p w:rsidR="00247B84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 xml:space="preserve">Взыскать </w:t>
      </w:r>
      <w:r w:rsidRPr="00420119" w:rsidR="00420119">
        <w:rPr>
          <w:bCs/>
          <w:sz w:val="28"/>
          <w:szCs w:val="28"/>
        </w:rPr>
        <w:t>со Стрельникову Виталия Владиславовича (</w:t>
      </w:r>
      <w:r w:rsidRPr="0053612B" w:rsidR="0053612B">
        <w:rPr>
          <w:bCs/>
          <w:sz w:val="28"/>
          <w:szCs w:val="28"/>
        </w:rPr>
        <w:t>«ДАННЫЕ ИЗЪЯТЫ»</w:t>
      </w:r>
      <w:r w:rsidRPr="00420119" w:rsidR="00420119">
        <w:rPr>
          <w:bCs/>
          <w:sz w:val="28"/>
          <w:szCs w:val="28"/>
        </w:rPr>
        <w:t xml:space="preserve">) в пользу Акционерного общества «Страховая компания ГАЙДЕ» (ИНН </w:t>
      </w:r>
      <w:r w:rsidRPr="0053612B" w:rsidR="0053612B">
        <w:rPr>
          <w:bCs/>
          <w:sz w:val="28"/>
          <w:szCs w:val="28"/>
        </w:rPr>
        <w:t>«ДАННЫЕ ИЗЪЯТЫ»</w:t>
      </w:r>
      <w:r w:rsidRPr="00420119" w:rsidR="00420119">
        <w:rPr>
          <w:bCs/>
          <w:sz w:val="28"/>
          <w:szCs w:val="28"/>
        </w:rPr>
        <w:t xml:space="preserve">) </w:t>
      </w:r>
      <w:r w:rsidRPr="00420119">
        <w:rPr>
          <w:bCs/>
          <w:sz w:val="28"/>
          <w:szCs w:val="28"/>
        </w:rPr>
        <w:t xml:space="preserve"> проценты за пользование чужими денежными средствами в порядке, предусмотренном ст. 395 Гражданского кодекса Российской федерации, в размере, исходя из ключ</w:t>
      </w:r>
      <w:r w:rsidRPr="00420119">
        <w:rPr>
          <w:bCs/>
          <w:sz w:val="28"/>
          <w:szCs w:val="28"/>
        </w:rPr>
        <w:t xml:space="preserve">евой ставки Банка России, действовавшей в соответствующие периоды, начисляемые на фактический остаток суммы основного долга, с </w:t>
      </w:r>
      <w:r w:rsidR="00420119">
        <w:rPr>
          <w:bCs/>
          <w:sz w:val="28"/>
          <w:szCs w:val="28"/>
        </w:rPr>
        <w:t>23.08.2025</w:t>
      </w:r>
      <w:r w:rsidRPr="00420119">
        <w:rPr>
          <w:bCs/>
          <w:sz w:val="28"/>
          <w:szCs w:val="28"/>
        </w:rPr>
        <w:t xml:space="preserve"> по день фактического исполнения основного обязательства в</w:t>
      </w:r>
      <w:r w:rsidRPr="00420119">
        <w:rPr>
          <w:bCs/>
          <w:sz w:val="28"/>
          <w:szCs w:val="28"/>
        </w:rPr>
        <w:t xml:space="preserve"> </w:t>
      </w:r>
      <w:r w:rsidRPr="00420119">
        <w:rPr>
          <w:bCs/>
          <w:sz w:val="28"/>
          <w:szCs w:val="28"/>
        </w:rPr>
        <w:t>полном</w:t>
      </w:r>
      <w:r w:rsidRPr="00420119">
        <w:rPr>
          <w:bCs/>
          <w:sz w:val="28"/>
          <w:szCs w:val="28"/>
        </w:rPr>
        <w:t xml:space="preserve"> объеме.</w:t>
      </w: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 xml:space="preserve">Взыскать </w:t>
      </w:r>
      <w:r w:rsidRPr="00420119" w:rsidR="00420119">
        <w:rPr>
          <w:bCs/>
          <w:sz w:val="28"/>
          <w:szCs w:val="28"/>
        </w:rPr>
        <w:t>со Стрельникову Виталия Владиславовича (</w:t>
      </w:r>
      <w:r w:rsidRPr="0053612B" w:rsidR="0053612B">
        <w:rPr>
          <w:bCs/>
          <w:sz w:val="28"/>
          <w:szCs w:val="28"/>
        </w:rPr>
        <w:t>«ДАННЫЕ ИЗЪЯТЫ»</w:t>
      </w:r>
      <w:r w:rsidRPr="00420119" w:rsidR="00420119">
        <w:rPr>
          <w:bCs/>
          <w:sz w:val="28"/>
          <w:szCs w:val="28"/>
        </w:rPr>
        <w:t>) в пользу Акционерного общества «Страховая ко</w:t>
      </w:r>
      <w:r w:rsidR="00420119">
        <w:rPr>
          <w:bCs/>
          <w:sz w:val="28"/>
          <w:szCs w:val="28"/>
        </w:rPr>
        <w:t xml:space="preserve">мпания ГАЙДЕ» (ИНН </w:t>
      </w:r>
      <w:r w:rsidRPr="0053612B" w:rsidR="0053612B">
        <w:rPr>
          <w:bCs/>
          <w:sz w:val="28"/>
          <w:szCs w:val="28"/>
        </w:rPr>
        <w:t>«ДАННЫЕ ИЗЪЯТЫ»</w:t>
      </w:r>
      <w:r w:rsidR="00420119">
        <w:rPr>
          <w:bCs/>
          <w:sz w:val="28"/>
          <w:szCs w:val="28"/>
        </w:rPr>
        <w:t xml:space="preserve">) </w:t>
      </w:r>
      <w:r w:rsidRPr="00420119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20119">
        <w:rPr>
          <w:bCs/>
          <w:sz w:val="28"/>
          <w:szCs w:val="28"/>
        </w:rPr>
        <w:t xml:space="preserve">4 000 (четыре тысячи) рублей 00 копеек. </w:t>
      </w: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Лица, участвующие в деле, их представители</w:t>
      </w:r>
      <w:r w:rsidRPr="00420119">
        <w:rPr>
          <w:bCs/>
          <w:sz w:val="28"/>
          <w:szCs w:val="28"/>
        </w:rPr>
        <w:t>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420119">
        <w:rPr>
          <w:bCs/>
          <w:sz w:val="28"/>
          <w:szCs w:val="28"/>
        </w:rPr>
        <w:t>решения суда в течение пятнадцати дней со дня оглашения резолютивной части решения суда.</w:t>
      </w: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Мировой судья составляет мо</w:t>
      </w:r>
      <w:r w:rsidRPr="00420119">
        <w:rPr>
          <w:bCs/>
          <w:sz w:val="28"/>
          <w:szCs w:val="28"/>
        </w:rPr>
        <w:t xml:space="preserve">тивированное решение суда в течение </w:t>
      </w:r>
      <w:r w:rsidR="00420119">
        <w:rPr>
          <w:bCs/>
          <w:sz w:val="28"/>
          <w:szCs w:val="28"/>
        </w:rPr>
        <w:t xml:space="preserve">десяти </w:t>
      </w:r>
      <w:r w:rsidRPr="00420119">
        <w:rPr>
          <w:bCs/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6520" w:rsidRPr="00420119" w:rsidP="00BB365A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</w:t>
      </w:r>
      <w:r w:rsidRPr="00420119">
        <w:rPr>
          <w:bCs/>
          <w:sz w:val="28"/>
          <w:szCs w:val="28"/>
        </w:rPr>
        <w:t>рым через мирового судью судебного участка №1</w:t>
      </w:r>
      <w:r w:rsidRPr="00420119" w:rsidR="000269BA">
        <w:rPr>
          <w:bCs/>
          <w:sz w:val="28"/>
          <w:szCs w:val="28"/>
        </w:rPr>
        <w:t>9</w:t>
      </w:r>
      <w:r w:rsidRPr="00420119">
        <w:rPr>
          <w:bCs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RPr="00420119" w:rsidP="00033DDD">
      <w:pPr>
        <w:ind w:firstLine="851"/>
        <w:jc w:val="both"/>
        <w:rPr>
          <w:bCs/>
          <w:sz w:val="28"/>
          <w:szCs w:val="28"/>
        </w:rPr>
      </w:pPr>
    </w:p>
    <w:p w:rsidR="00033DDD" w:rsidRPr="00420119" w:rsidP="00033DDD">
      <w:pPr>
        <w:ind w:firstLine="851"/>
        <w:jc w:val="both"/>
        <w:rPr>
          <w:bCs/>
          <w:sz w:val="28"/>
          <w:szCs w:val="28"/>
        </w:rPr>
      </w:pPr>
      <w:r w:rsidRPr="00420119">
        <w:rPr>
          <w:bCs/>
          <w:sz w:val="28"/>
          <w:szCs w:val="28"/>
        </w:rPr>
        <w:t xml:space="preserve">Мировой судья           </w:t>
      </w:r>
      <w:r w:rsidRPr="00420119">
        <w:rPr>
          <w:bCs/>
          <w:sz w:val="28"/>
          <w:szCs w:val="28"/>
        </w:rPr>
        <w:t xml:space="preserve">            </w:t>
      </w:r>
      <w:r w:rsidR="001810B6">
        <w:rPr>
          <w:bCs/>
          <w:sz w:val="28"/>
          <w:szCs w:val="28"/>
        </w:rPr>
        <w:t>подпись</w:t>
      </w:r>
      <w:r w:rsidRPr="00420119">
        <w:rPr>
          <w:bCs/>
          <w:sz w:val="28"/>
          <w:szCs w:val="28"/>
        </w:rPr>
        <w:t xml:space="preserve">                                  </w:t>
      </w:r>
      <w:r w:rsidRPr="00420119" w:rsidR="000269BA">
        <w:rPr>
          <w:bCs/>
          <w:sz w:val="28"/>
          <w:szCs w:val="28"/>
        </w:rPr>
        <w:t xml:space="preserve">Л.А. Шуб </w:t>
      </w:r>
    </w:p>
    <w:p w:rsidR="00E116AA" w:rsidRPr="00420119" w:rsidP="00033DDD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42011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709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2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810B6"/>
    <w:rsid w:val="001D7678"/>
    <w:rsid w:val="00247B84"/>
    <w:rsid w:val="002D1265"/>
    <w:rsid w:val="002D30FC"/>
    <w:rsid w:val="002D55C1"/>
    <w:rsid w:val="00326552"/>
    <w:rsid w:val="00352AF0"/>
    <w:rsid w:val="00420119"/>
    <w:rsid w:val="00441CC2"/>
    <w:rsid w:val="0053612B"/>
    <w:rsid w:val="00575CF5"/>
    <w:rsid w:val="005A5751"/>
    <w:rsid w:val="005C5A66"/>
    <w:rsid w:val="005F23EE"/>
    <w:rsid w:val="00605F20"/>
    <w:rsid w:val="00692780"/>
    <w:rsid w:val="006A173B"/>
    <w:rsid w:val="006A4F3A"/>
    <w:rsid w:val="0075437C"/>
    <w:rsid w:val="007634A1"/>
    <w:rsid w:val="00786B79"/>
    <w:rsid w:val="007E4AB8"/>
    <w:rsid w:val="00820998"/>
    <w:rsid w:val="00890EBD"/>
    <w:rsid w:val="00896520"/>
    <w:rsid w:val="008F5149"/>
    <w:rsid w:val="00916F24"/>
    <w:rsid w:val="009429EC"/>
    <w:rsid w:val="00944F80"/>
    <w:rsid w:val="009528B7"/>
    <w:rsid w:val="00964754"/>
    <w:rsid w:val="00974EED"/>
    <w:rsid w:val="00A04C31"/>
    <w:rsid w:val="00A22BE7"/>
    <w:rsid w:val="00A55BE9"/>
    <w:rsid w:val="00A6249C"/>
    <w:rsid w:val="00A70DF9"/>
    <w:rsid w:val="00B20747"/>
    <w:rsid w:val="00B30A9C"/>
    <w:rsid w:val="00BA7EC0"/>
    <w:rsid w:val="00BB365A"/>
    <w:rsid w:val="00C42308"/>
    <w:rsid w:val="00C53B2B"/>
    <w:rsid w:val="00C545F8"/>
    <w:rsid w:val="00D25A31"/>
    <w:rsid w:val="00DC7462"/>
    <w:rsid w:val="00E116AA"/>
    <w:rsid w:val="00ED789D"/>
    <w:rsid w:val="00F54A54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