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D6B" w:rsidP="00456D12">
      <w:pPr>
        <w:ind w:right="-45" w:firstLine="851"/>
        <w:jc w:val="right"/>
        <w:rPr>
          <w:sz w:val="28"/>
          <w:szCs w:val="28"/>
        </w:rPr>
      </w:pPr>
      <w:r w:rsidRPr="00705D6B">
        <w:rPr>
          <w:sz w:val="28"/>
          <w:szCs w:val="28"/>
        </w:rPr>
        <w:t>Дело № 02-0</w:t>
      </w:r>
      <w:r w:rsidR="00DB6F64">
        <w:rPr>
          <w:sz w:val="28"/>
          <w:szCs w:val="28"/>
        </w:rPr>
        <w:t>937</w:t>
      </w:r>
      <w:r w:rsidRPr="00705D6B">
        <w:rPr>
          <w:sz w:val="28"/>
          <w:szCs w:val="28"/>
        </w:rPr>
        <w:t>/1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>/202</w:t>
      </w:r>
      <w:r w:rsidRPr="00705D6B" w:rsidR="00D2322C">
        <w:rPr>
          <w:sz w:val="28"/>
          <w:szCs w:val="28"/>
        </w:rPr>
        <w:t>2</w:t>
      </w:r>
    </w:p>
    <w:p w:rsidR="00456D12" w:rsidRPr="00705D6B" w:rsidP="00456D12">
      <w:pPr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РЕШЕНИЕ</w:t>
      </w:r>
    </w:p>
    <w:p w:rsidR="00456D12" w:rsidRPr="00705D6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ИМЕНЕМ РОССИЙСКОЙ ФЕДЕРАЦИИ</w:t>
      </w:r>
    </w:p>
    <w:p w:rsidR="00DA7978" w:rsidRPr="00705D6B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(резолютивная часть)</w:t>
      </w:r>
    </w:p>
    <w:p w:rsidR="00DA7978" w:rsidRPr="00705D6B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18 августа</w:t>
      </w:r>
      <w:r w:rsidRPr="00705D6B" w:rsidR="00456D12">
        <w:rPr>
          <w:sz w:val="28"/>
          <w:szCs w:val="28"/>
        </w:rPr>
        <w:t xml:space="preserve"> 202</w:t>
      </w:r>
      <w:r w:rsidRPr="00705D6B" w:rsidR="00D2322C">
        <w:rPr>
          <w:sz w:val="28"/>
          <w:szCs w:val="28"/>
        </w:rPr>
        <w:t>2</w:t>
      </w:r>
      <w:r w:rsidRPr="00705D6B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705D6B" w:rsidRPr="00705D6B" w:rsidP="00456D12">
      <w:pPr>
        <w:ind w:firstLine="851"/>
        <w:jc w:val="both"/>
        <w:rPr>
          <w:sz w:val="28"/>
          <w:szCs w:val="28"/>
        </w:rPr>
      </w:pPr>
    </w:p>
    <w:p w:rsidR="00456D12" w:rsidRPr="00705D6B" w:rsidP="00456D12">
      <w:pPr>
        <w:ind w:firstLine="851"/>
        <w:jc w:val="both"/>
        <w:rPr>
          <w:b/>
          <w:i/>
          <w:sz w:val="28"/>
          <w:szCs w:val="28"/>
        </w:rPr>
      </w:pPr>
      <w:r w:rsidRPr="00705D6B">
        <w:rPr>
          <w:sz w:val="28"/>
          <w:szCs w:val="28"/>
        </w:rPr>
        <w:t>Мировой судья судебного участка №1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05D6B"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при ведении протокола судебного заседания</w:t>
      </w:r>
      <w:r w:rsidR="0011306E">
        <w:rPr>
          <w:sz w:val="28"/>
          <w:szCs w:val="28"/>
        </w:rPr>
        <w:t xml:space="preserve"> и аудиопротоколирования</w:t>
      </w:r>
      <w:r w:rsidRPr="00705D6B">
        <w:rPr>
          <w:sz w:val="28"/>
          <w:szCs w:val="28"/>
        </w:rPr>
        <w:t xml:space="preserve"> </w:t>
      </w:r>
      <w:r w:rsidRPr="00705D6B" w:rsidR="00705D6B">
        <w:rPr>
          <w:sz w:val="28"/>
          <w:szCs w:val="28"/>
        </w:rPr>
        <w:t>помощником судьи</w:t>
      </w:r>
      <w:r w:rsidRPr="00705D6B" w:rsidR="004A6793">
        <w:rPr>
          <w:sz w:val="28"/>
          <w:szCs w:val="28"/>
        </w:rPr>
        <w:t xml:space="preserve"> – </w:t>
      </w:r>
      <w:r w:rsidRPr="00705D6B" w:rsidR="00D2322C">
        <w:rPr>
          <w:sz w:val="28"/>
          <w:szCs w:val="28"/>
        </w:rPr>
        <w:t>Пахль Д.А</w:t>
      </w:r>
      <w:r w:rsidRPr="00705D6B" w:rsidR="004A6793">
        <w:rPr>
          <w:sz w:val="28"/>
          <w:szCs w:val="28"/>
        </w:rPr>
        <w:t xml:space="preserve">., </w:t>
      </w:r>
    </w:p>
    <w:p w:rsidR="0011306E" w:rsidRPr="00705D6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– Мирошнич</w:t>
      </w:r>
      <w:r>
        <w:rPr>
          <w:sz w:val="28"/>
          <w:szCs w:val="28"/>
        </w:rPr>
        <w:t xml:space="preserve">енко С.В., </w:t>
      </w:r>
    </w:p>
    <w:p w:rsidR="00456D12" w:rsidRPr="00705D6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D6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B6F64">
        <w:rPr>
          <w:sz w:val="28"/>
          <w:szCs w:val="28"/>
        </w:rPr>
        <w:t>Общества с ограниченной ответственностью «ВПК-Капитал» к Мирошниченко Сергею Владимировичу</w:t>
      </w:r>
      <w:r w:rsidRPr="00705D6B">
        <w:rPr>
          <w:sz w:val="28"/>
          <w:szCs w:val="28"/>
        </w:rPr>
        <w:t xml:space="preserve"> о взыскании задолженности по договору займа</w:t>
      </w:r>
      <w:r w:rsidRPr="00705D6B">
        <w:rPr>
          <w:bCs/>
          <w:sz w:val="28"/>
          <w:szCs w:val="28"/>
        </w:rPr>
        <w:t>,</w:t>
      </w:r>
      <w:r w:rsidR="00DB6F64">
        <w:rPr>
          <w:bCs/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– Общества с ограниченной ответственностью «Микрофинансовая компания  «Юпитер 6»,  </w:t>
      </w:r>
    </w:p>
    <w:p w:rsidR="00456D12" w:rsidP="00456D12">
      <w:pPr>
        <w:ind w:right="-45" w:firstLine="851"/>
        <w:jc w:val="both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705D6B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705D6B">
        <w:rPr>
          <w:sz w:val="28"/>
          <w:szCs w:val="28"/>
        </w:rPr>
        <w:t>РЕШИЛ:</w:t>
      </w:r>
    </w:p>
    <w:p w:rsidR="00705D6B" w:rsidRPr="00705D6B" w:rsidP="00456D12">
      <w:pPr>
        <w:ind w:right="-45"/>
        <w:jc w:val="center"/>
        <w:rPr>
          <w:sz w:val="28"/>
          <w:szCs w:val="28"/>
        </w:rPr>
      </w:pPr>
    </w:p>
    <w:p w:rsidR="007147F6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В удовлетворении исковых требований </w:t>
      </w:r>
      <w:r w:rsidRPr="00DB6F64" w:rsidR="00DB6F64">
        <w:rPr>
          <w:sz w:val="28"/>
          <w:szCs w:val="28"/>
        </w:rPr>
        <w:t>Общества с ограниченной ответственностью «ВПК-Капитал» к Мирошниченко Сергею Владимировичу</w:t>
      </w:r>
      <w:r w:rsidRPr="00705D6B">
        <w:rPr>
          <w:sz w:val="28"/>
          <w:szCs w:val="28"/>
        </w:rPr>
        <w:t xml:space="preserve"> о взыскании задолженности по договору займа </w:t>
      </w:r>
      <w:r w:rsidR="00DB6F64">
        <w:rPr>
          <w:sz w:val="28"/>
          <w:szCs w:val="28"/>
        </w:rPr>
        <w:t xml:space="preserve">№1-456706788142178 </w:t>
      </w:r>
      <w:r w:rsidR="00705D6B">
        <w:rPr>
          <w:sz w:val="28"/>
          <w:szCs w:val="28"/>
        </w:rPr>
        <w:t xml:space="preserve">от </w:t>
      </w:r>
      <w:r w:rsidR="00DB6F64">
        <w:rPr>
          <w:sz w:val="28"/>
          <w:szCs w:val="28"/>
        </w:rPr>
        <w:t>26.08.2021</w:t>
      </w:r>
      <w:r w:rsidRPr="00705D6B">
        <w:rPr>
          <w:sz w:val="28"/>
          <w:szCs w:val="28"/>
        </w:rPr>
        <w:t xml:space="preserve"> – отказать.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Лица, участвующие в деле, их представите</w:t>
      </w:r>
      <w:r w:rsidRPr="00705D6B">
        <w:rPr>
          <w:sz w:val="28"/>
          <w:szCs w:val="28"/>
        </w:rPr>
        <w:t>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Лица, участвующие в деле, их представители, не присутствовавшие в судебном з</w:t>
      </w:r>
      <w:r w:rsidRPr="00705D6B">
        <w:rPr>
          <w:sz w:val="28"/>
          <w:szCs w:val="28"/>
        </w:rPr>
        <w:t>аседании, вправе подать заявление о составлении мотивированного решения суда в течение пятнадцат</w:t>
      </w:r>
      <w:r w:rsidRPr="00705D6B" w:rsidR="00D2322C">
        <w:rPr>
          <w:sz w:val="28"/>
          <w:szCs w:val="28"/>
        </w:rPr>
        <w:t>и</w:t>
      </w:r>
      <w:r w:rsidRPr="00705D6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</w:t>
      </w:r>
      <w:r w:rsidRPr="00705D6B">
        <w:rPr>
          <w:sz w:val="28"/>
          <w:szCs w:val="28"/>
        </w:rPr>
        <w:t>ствующих в деле и их представителей заявления о составлении мотивированного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705D6B" w:rsidR="009D69C4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</w:t>
      </w:r>
      <w:r w:rsidRPr="00705D6B">
        <w:rPr>
          <w:sz w:val="28"/>
          <w:szCs w:val="28"/>
        </w:rPr>
        <w:t>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</w:p>
    <w:p w:rsidR="002C5A43" w:rsidRPr="00705D6B" w:rsidP="009D69C4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Мировой судья                                                        </w:t>
      </w:r>
      <w:r w:rsidRPr="00705D6B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11306E"/>
    <w:rsid w:val="002C5A43"/>
    <w:rsid w:val="00326552"/>
    <w:rsid w:val="003E1084"/>
    <w:rsid w:val="00456D12"/>
    <w:rsid w:val="004A6793"/>
    <w:rsid w:val="00574A8A"/>
    <w:rsid w:val="005F23EE"/>
    <w:rsid w:val="00705D6B"/>
    <w:rsid w:val="007147F6"/>
    <w:rsid w:val="00785158"/>
    <w:rsid w:val="007A3AA4"/>
    <w:rsid w:val="0086323E"/>
    <w:rsid w:val="00935B7C"/>
    <w:rsid w:val="009D0EF1"/>
    <w:rsid w:val="009D24FE"/>
    <w:rsid w:val="009D69C4"/>
    <w:rsid w:val="00A97C03"/>
    <w:rsid w:val="00BC2715"/>
    <w:rsid w:val="00BD29CD"/>
    <w:rsid w:val="00C545F8"/>
    <w:rsid w:val="00C937C0"/>
    <w:rsid w:val="00D2322C"/>
    <w:rsid w:val="00DA7978"/>
    <w:rsid w:val="00DB6F64"/>
    <w:rsid w:val="00F10156"/>
    <w:rsid w:val="00F4796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