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FE111C" w:rsidP="001D3FC1">
      <w:pPr>
        <w:ind w:right="-45" w:firstLine="851"/>
        <w:jc w:val="right"/>
        <w:rPr>
          <w:sz w:val="28"/>
          <w:szCs w:val="28"/>
        </w:rPr>
      </w:pPr>
      <w:r w:rsidRPr="00FE111C">
        <w:rPr>
          <w:sz w:val="28"/>
          <w:szCs w:val="28"/>
        </w:rPr>
        <w:t>Дело № 02-</w:t>
      </w:r>
      <w:r w:rsidRPr="00FE111C" w:rsidR="00FE111C">
        <w:rPr>
          <w:sz w:val="28"/>
          <w:szCs w:val="28"/>
        </w:rPr>
        <w:t>1044</w:t>
      </w:r>
      <w:r w:rsidRPr="00FE111C">
        <w:rPr>
          <w:sz w:val="28"/>
          <w:szCs w:val="28"/>
        </w:rPr>
        <w:t>/19/202</w:t>
      </w:r>
      <w:r w:rsidRPr="00FE111C" w:rsidR="003F61DA">
        <w:rPr>
          <w:sz w:val="28"/>
          <w:szCs w:val="28"/>
        </w:rPr>
        <w:t>4</w:t>
      </w:r>
    </w:p>
    <w:p w:rsidR="001D3FC1" w:rsidRPr="00FE111C" w:rsidP="001D3FC1">
      <w:pPr>
        <w:ind w:right="-45"/>
        <w:jc w:val="center"/>
        <w:rPr>
          <w:bCs/>
          <w:sz w:val="28"/>
          <w:szCs w:val="28"/>
        </w:rPr>
      </w:pPr>
      <w:r w:rsidRPr="00FE111C">
        <w:rPr>
          <w:bCs/>
          <w:sz w:val="28"/>
          <w:szCs w:val="28"/>
        </w:rPr>
        <w:t>РЕШЕНИЕ</w:t>
      </w:r>
    </w:p>
    <w:p w:rsidR="001D3FC1" w:rsidRPr="00FE111C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E111C">
        <w:rPr>
          <w:bCs/>
          <w:sz w:val="28"/>
          <w:szCs w:val="28"/>
        </w:rPr>
        <w:t>ИМЕНЕМ РОССИЙСКОЙ ФЕДЕРАЦИИ</w:t>
      </w:r>
    </w:p>
    <w:p w:rsidR="001D3FC1" w:rsidRPr="00FE111C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E111C">
        <w:rPr>
          <w:bCs/>
          <w:sz w:val="28"/>
          <w:szCs w:val="28"/>
        </w:rPr>
        <w:t>(резолютивная часть)</w:t>
      </w:r>
    </w:p>
    <w:p w:rsidR="001D3FC1" w:rsidRPr="00FE111C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D3FC1" w:rsidRPr="00FE111C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E111C">
        <w:rPr>
          <w:sz w:val="28"/>
          <w:szCs w:val="28"/>
        </w:rPr>
        <w:t>19 августа</w:t>
      </w:r>
      <w:r w:rsidRPr="00FE111C" w:rsidR="003F61DA">
        <w:rPr>
          <w:sz w:val="28"/>
          <w:szCs w:val="28"/>
        </w:rPr>
        <w:t xml:space="preserve"> 2024</w:t>
      </w:r>
      <w:r w:rsidRPr="00FE111C" w:rsidR="003D1CBF">
        <w:rPr>
          <w:sz w:val="28"/>
          <w:szCs w:val="28"/>
        </w:rPr>
        <w:t xml:space="preserve"> года                                         </w:t>
      </w:r>
      <w:r w:rsidRPr="00FE111C" w:rsidR="006C3A94">
        <w:rPr>
          <w:sz w:val="28"/>
          <w:szCs w:val="28"/>
        </w:rPr>
        <w:t xml:space="preserve">              </w:t>
      </w:r>
      <w:r w:rsidRPr="00FE111C" w:rsidR="003D1CBF">
        <w:rPr>
          <w:sz w:val="28"/>
          <w:szCs w:val="28"/>
        </w:rPr>
        <w:t xml:space="preserve">       г. Симферополь</w:t>
      </w:r>
    </w:p>
    <w:p w:rsidR="001D3FC1" w:rsidRPr="00FE111C" w:rsidP="001D3FC1">
      <w:pPr>
        <w:ind w:firstLine="851"/>
        <w:jc w:val="both"/>
        <w:rPr>
          <w:sz w:val="28"/>
          <w:szCs w:val="28"/>
        </w:rPr>
      </w:pPr>
    </w:p>
    <w:p w:rsidR="001D3FC1" w:rsidRPr="00FE111C" w:rsidP="00FE111C">
      <w:pPr>
        <w:ind w:firstLine="851"/>
        <w:jc w:val="both"/>
        <w:rPr>
          <w:sz w:val="28"/>
          <w:szCs w:val="28"/>
        </w:rPr>
      </w:pPr>
      <w:r w:rsidRPr="00FE111C">
        <w:rPr>
          <w:sz w:val="28"/>
          <w:szCs w:val="28"/>
        </w:rPr>
        <w:t xml:space="preserve">Исполняющий обязанности мирового судьи судебного участка №19 Центрального </w:t>
      </w:r>
      <w:r w:rsidRPr="00FE111C">
        <w:rPr>
          <w:sz w:val="28"/>
          <w:szCs w:val="28"/>
        </w:rPr>
        <w:t>судебного района города Симферополь (Центральный район городского округа Симферополя) Республики Крым - м</w:t>
      </w:r>
      <w:r w:rsidRPr="00FE111C" w:rsidR="003D1CBF">
        <w:rPr>
          <w:sz w:val="28"/>
          <w:szCs w:val="28"/>
        </w:rPr>
        <w:t>ировой судья судебного участка №</w:t>
      </w:r>
      <w:r w:rsidRPr="00FE111C">
        <w:rPr>
          <w:sz w:val="28"/>
          <w:szCs w:val="28"/>
        </w:rPr>
        <w:t>18</w:t>
      </w:r>
      <w:r w:rsidRPr="00FE111C" w:rsidR="003D1CBF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E111C">
        <w:rPr>
          <w:sz w:val="28"/>
          <w:szCs w:val="28"/>
        </w:rPr>
        <w:t>–</w:t>
      </w:r>
      <w:r w:rsidRPr="00FE111C">
        <w:rPr>
          <w:sz w:val="28"/>
          <w:szCs w:val="28"/>
        </w:rPr>
        <w:t xml:space="preserve"> Прянишникова В.В.</w:t>
      </w:r>
      <w:r w:rsidRPr="00FE111C" w:rsidR="003D1CBF">
        <w:rPr>
          <w:sz w:val="28"/>
          <w:szCs w:val="28"/>
        </w:rPr>
        <w:t xml:space="preserve">, при ведении протокола судебного заседания </w:t>
      </w:r>
      <w:r w:rsidRPr="00FE111C">
        <w:rPr>
          <w:sz w:val="28"/>
          <w:szCs w:val="28"/>
        </w:rPr>
        <w:t>помощником мирового судьи</w:t>
      </w:r>
      <w:r w:rsidRPr="00FE111C" w:rsidR="00F33A3D">
        <w:rPr>
          <w:sz w:val="28"/>
          <w:szCs w:val="28"/>
        </w:rPr>
        <w:t xml:space="preserve"> – </w:t>
      </w:r>
      <w:r w:rsidRPr="00FE111C">
        <w:rPr>
          <w:sz w:val="28"/>
          <w:szCs w:val="28"/>
        </w:rPr>
        <w:t>Дьяковой Е.А</w:t>
      </w:r>
      <w:r w:rsidRPr="00FE111C" w:rsidR="00F33A3D">
        <w:rPr>
          <w:sz w:val="28"/>
          <w:szCs w:val="28"/>
        </w:rPr>
        <w:t xml:space="preserve">., </w:t>
      </w:r>
    </w:p>
    <w:p w:rsidR="001D3FC1" w:rsidRPr="00FE111C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E111C">
        <w:rPr>
          <w:sz w:val="28"/>
          <w:szCs w:val="28"/>
        </w:rPr>
        <w:t>рассмотрев в открытом судебном заседании гражданское дело по иску Государственного казенного учреждения Республики Крым «Центр социальных выплат, моде</w:t>
      </w:r>
      <w:r w:rsidRPr="00FE111C">
        <w:rPr>
          <w:sz w:val="28"/>
          <w:szCs w:val="28"/>
        </w:rPr>
        <w:t xml:space="preserve">рнизации и укрепления материально-технической базы учреждений социального обслуживания и занятости в Республике Крым» к </w:t>
      </w:r>
      <w:r w:rsidRPr="00FE111C" w:rsidR="00FE111C">
        <w:rPr>
          <w:sz w:val="28"/>
          <w:szCs w:val="28"/>
        </w:rPr>
        <w:t>Носенко Н</w:t>
      </w:r>
      <w:r w:rsidR="00570D6A">
        <w:rPr>
          <w:sz w:val="28"/>
          <w:szCs w:val="28"/>
        </w:rPr>
        <w:t>.</w:t>
      </w:r>
      <w:r w:rsidRPr="00FE111C" w:rsidR="00FE111C">
        <w:rPr>
          <w:sz w:val="28"/>
          <w:szCs w:val="28"/>
        </w:rPr>
        <w:t>А</w:t>
      </w:r>
      <w:r w:rsidR="00570D6A">
        <w:rPr>
          <w:sz w:val="28"/>
          <w:szCs w:val="28"/>
        </w:rPr>
        <w:t>.</w:t>
      </w:r>
      <w:r w:rsidRPr="00FE111C">
        <w:rPr>
          <w:sz w:val="28"/>
          <w:szCs w:val="28"/>
        </w:rPr>
        <w:t xml:space="preserve"> о взыскании необоснованно полученной меры социальной поддержки, третье лицо, не заявляющего самостоятельны</w:t>
      </w:r>
      <w:r w:rsidRPr="00FE111C">
        <w:rPr>
          <w:sz w:val="28"/>
          <w:szCs w:val="28"/>
        </w:rPr>
        <w:t>е требования на предмет спора - Департамент труда и социальной защиты населения администрации города Симферополя Республики</w:t>
      </w:r>
      <w:r w:rsidRPr="00FE111C">
        <w:rPr>
          <w:sz w:val="28"/>
          <w:szCs w:val="28"/>
        </w:rPr>
        <w:t xml:space="preserve"> Крым</w:t>
      </w:r>
      <w:r w:rsidRPr="00FE111C" w:rsidR="00270099">
        <w:rPr>
          <w:sz w:val="28"/>
          <w:szCs w:val="28"/>
        </w:rPr>
        <w:t>,</w:t>
      </w:r>
    </w:p>
    <w:p w:rsidR="001D3FC1" w:rsidRPr="00FE111C" w:rsidP="001D3FC1">
      <w:pPr>
        <w:ind w:firstLine="851"/>
        <w:jc w:val="both"/>
        <w:rPr>
          <w:sz w:val="28"/>
          <w:szCs w:val="28"/>
        </w:rPr>
      </w:pPr>
      <w:r w:rsidRPr="00FE111C">
        <w:rPr>
          <w:sz w:val="28"/>
          <w:szCs w:val="28"/>
        </w:rPr>
        <w:t xml:space="preserve">руководствуясь статьями 194-199, </w:t>
      </w:r>
      <w:r w:rsidRPr="00FE111C" w:rsidR="00977217">
        <w:rPr>
          <w:sz w:val="28"/>
          <w:szCs w:val="28"/>
        </w:rPr>
        <w:t>321</w:t>
      </w:r>
      <w:r w:rsidRPr="00FE111C">
        <w:rPr>
          <w:sz w:val="28"/>
          <w:szCs w:val="28"/>
        </w:rPr>
        <w:t xml:space="preserve"> Гражданского процессуального кодекса Российской Федерации, суд – </w:t>
      </w:r>
    </w:p>
    <w:p w:rsidR="001D3FC1" w:rsidRPr="00FE111C" w:rsidP="001D3FC1">
      <w:pPr>
        <w:jc w:val="center"/>
        <w:rPr>
          <w:sz w:val="28"/>
          <w:szCs w:val="28"/>
        </w:rPr>
      </w:pPr>
      <w:r w:rsidRPr="00FE111C">
        <w:rPr>
          <w:sz w:val="28"/>
          <w:szCs w:val="28"/>
        </w:rPr>
        <w:t>РЕШИЛ:</w:t>
      </w:r>
    </w:p>
    <w:p w:rsidR="001D3FC1" w:rsidRPr="00FE111C" w:rsidP="001D3F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</w:t>
      </w:r>
      <w:r>
        <w:rPr>
          <w:sz w:val="28"/>
          <w:szCs w:val="28"/>
        </w:rPr>
        <w:t>ия</w:t>
      </w:r>
      <w:r w:rsidRPr="00FE111C" w:rsidR="003D1CBF">
        <w:rPr>
          <w:sz w:val="28"/>
          <w:szCs w:val="28"/>
        </w:rPr>
        <w:t xml:space="preserve">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FE111C" w:rsidR="00FE111C">
        <w:rPr>
          <w:sz w:val="28"/>
          <w:szCs w:val="28"/>
        </w:rPr>
        <w:t xml:space="preserve">Носенко Н.А. </w:t>
      </w:r>
      <w:r w:rsidRPr="00FE111C" w:rsidR="003D1CBF">
        <w:rPr>
          <w:sz w:val="28"/>
          <w:szCs w:val="28"/>
        </w:rPr>
        <w:t>о взыскании необоснованно получе</w:t>
      </w:r>
      <w:r w:rsidRPr="00FE111C" w:rsidR="006C3A94">
        <w:rPr>
          <w:sz w:val="28"/>
          <w:szCs w:val="28"/>
        </w:rPr>
        <w:t xml:space="preserve">нной меры социальной поддержки - </w:t>
      </w:r>
      <w:r w:rsidRPr="00FE111C" w:rsidR="003D1CBF">
        <w:rPr>
          <w:sz w:val="28"/>
          <w:szCs w:val="28"/>
        </w:rPr>
        <w:t>удовлетворить.</w:t>
      </w:r>
    </w:p>
    <w:p w:rsidR="001D3FC1" w:rsidRPr="00FE111C" w:rsidP="001D3FC1">
      <w:pPr>
        <w:ind w:firstLine="851"/>
        <w:jc w:val="both"/>
        <w:rPr>
          <w:sz w:val="28"/>
          <w:szCs w:val="28"/>
        </w:rPr>
      </w:pPr>
      <w:r w:rsidRPr="00FE111C">
        <w:rPr>
          <w:sz w:val="28"/>
          <w:szCs w:val="28"/>
        </w:rPr>
        <w:t xml:space="preserve">Взыскать с </w:t>
      </w:r>
      <w:r w:rsidRPr="00FE111C" w:rsidR="00FE111C">
        <w:rPr>
          <w:sz w:val="28"/>
          <w:szCs w:val="28"/>
        </w:rPr>
        <w:t>Носенко Н</w:t>
      </w:r>
      <w:r w:rsidR="00570D6A">
        <w:rPr>
          <w:sz w:val="28"/>
          <w:szCs w:val="28"/>
        </w:rPr>
        <w:t>.</w:t>
      </w:r>
      <w:r w:rsidRPr="00FE111C" w:rsidR="00FE111C">
        <w:rPr>
          <w:sz w:val="28"/>
          <w:szCs w:val="28"/>
        </w:rPr>
        <w:t xml:space="preserve"> А</w:t>
      </w:r>
      <w:r w:rsidR="00570D6A">
        <w:rPr>
          <w:sz w:val="28"/>
          <w:szCs w:val="28"/>
        </w:rPr>
        <w:t>.</w:t>
      </w:r>
      <w:r w:rsidRPr="00FE111C" w:rsidR="00F33A3D">
        <w:rPr>
          <w:sz w:val="28"/>
          <w:szCs w:val="28"/>
        </w:rPr>
        <w:t xml:space="preserve"> </w:t>
      </w:r>
      <w:r w:rsidRPr="00FE111C" w:rsidR="006C3A94">
        <w:rPr>
          <w:sz w:val="28"/>
          <w:szCs w:val="28"/>
        </w:rPr>
        <w:t>(паспорт</w:t>
      </w:r>
      <w:r w:rsidR="00C462A4">
        <w:rPr>
          <w:sz w:val="28"/>
          <w:szCs w:val="28"/>
        </w:rPr>
        <w:t xml:space="preserve"> </w:t>
      </w:r>
      <w:r w:rsidR="00570D6A">
        <w:rPr>
          <w:sz w:val="28"/>
          <w:szCs w:val="28"/>
        </w:rPr>
        <w:t>«данные изъяты»</w:t>
      </w:r>
      <w:r w:rsidRPr="00FE111C" w:rsidR="006C3A94">
        <w:rPr>
          <w:sz w:val="28"/>
          <w:szCs w:val="28"/>
        </w:rPr>
        <w:t xml:space="preserve">) </w:t>
      </w:r>
      <w:r w:rsidRPr="00FE111C">
        <w:rPr>
          <w:sz w:val="28"/>
          <w:szCs w:val="28"/>
        </w:rPr>
        <w:t xml:space="preserve">в пользу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FE111C" w:rsidR="006C3A94">
        <w:rPr>
          <w:sz w:val="28"/>
          <w:szCs w:val="28"/>
        </w:rPr>
        <w:t>(</w:t>
      </w:r>
      <w:r w:rsidRPr="00FE111C" w:rsidR="006C3A94">
        <w:rPr>
          <w:sz w:val="28"/>
          <w:szCs w:val="28"/>
        </w:rPr>
        <w:t>ИНН</w:t>
      </w:r>
      <w:r w:rsidR="00570D6A">
        <w:rPr>
          <w:sz w:val="28"/>
          <w:szCs w:val="28"/>
        </w:rPr>
        <w:t>«д</w:t>
      </w:r>
      <w:r w:rsidR="00570D6A">
        <w:rPr>
          <w:sz w:val="28"/>
          <w:szCs w:val="28"/>
        </w:rPr>
        <w:t>анные</w:t>
      </w:r>
      <w:r w:rsidR="00570D6A">
        <w:rPr>
          <w:sz w:val="28"/>
          <w:szCs w:val="28"/>
        </w:rPr>
        <w:t xml:space="preserve"> изъяты»</w:t>
      </w:r>
      <w:r w:rsidRPr="00FE111C" w:rsidR="00570D6A">
        <w:rPr>
          <w:sz w:val="28"/>
          <w:szCs w:val="28"/>
        </w:rPr>
        <w:t>)</w:t>
      </w:r>
      <w:r w:rsidRPr="00FE111C" w:rsidR="006C3A94">
        <w:rPr>
          <w:sz w:val="28"/>
          <w:szCs w:val="28"/>
        </w:rPr>
        <w:t xml:space="preserve">) </w:t>
      </w:r>
      <w:r w:rsidRPr="00FE111C">
        <w:rPr>
          <w:sz w:val="28"/>
          <w:szCs w:val="28"/>
        </w:rPr>
        <w:t>излишне выплаченную меру соц</w:t>
      </w:r>
      <w:r w:rsidRPr="00FE111C">
        <w:rPr>
          <w:sz w:val="28"/>
          <w:szCs w:val="28"/>
        </w:rPr>
        <w:t>иальной поддержки «</w:t>
      </w:r>
      <w:r w:rsidRPr="00FE111C" w:rsidR="00F33A3D">
        <w:rPr>
          <w:sz w:val="28"/>
          <w:szCs w:val="28"/>
        </w:rPr>
        <w:t>Ежемесячная денежная выплата</w:t>
      </w:r>
      <w:r w:rsidRPr="00FE111C" w:rsidR="00FE111C">
        <w:rPr>
          <w:sz w:val="28"/>
          <w:szCs w:val="28"/>
        </w:rPr>
        <w:t>» за апрель 2024 г.</w:t>
      </w:r>
      <w:r w:rsidRPr="00FE111C" w:rsidR="00284EEE">
        <w:rPr>
          <w:sz w:val="28"/>
          <w:szCs w:val="28"/>
        </w:rPr>
        <w:t xml:space="preserve"> в размере </w:t>
      </w:r>
      <w:r w:rsidRPr="00FE111C" w:rsidR="00F33A3D">
        <w:rPr>
          <w:sz w:val="28"/>
          <w:szCs w:val="28"/>
        </w:rPr>
        <w:t xml:space="preserve">500 (пятьсот) рублей 00 копеек. </w:t>
      </w:r>
    </w:p>
    <w:p w:rsidR="001D3FC1" w:rsidRPr="00FE111C" w:rsidP="001D3FC1">
      <w:pPr>
        <w:ind w:firstLine="851"/>
        <w:jc w:val="both"/>
        <w:rPr>
          <w:sz w:val="28"/>
          <w:szCs w:val="28"/>
        </w:rPr>
      </w:pPr>
      <w:r w:rsidRPr="00FE111C">
        <w:rPr>
          <w:sz w:val="28"/>
          <w:szCs w:val="28"/>
        </w:rPr>
        <w:t xml:space="preserve">Взыскать с </w:t>
      </w:r>
      <w:r w:rsidRPr="00FE111C" w:rsidR="00FE111C">
        <w:rPr>
          <w:sz w:val="28"/>
          <w:szCs w:val="28"/>
        </w:rPr>
        <w:t>Носенко Н</w:t>
      </w:r>
      <w:r w:rsidR="00570D6A">
        <w:rPr>
          <w:sz w:val="28"/>
          <w:szCs w:val="28"/>
        </w:rPr>
        <w:t>.</w:t>
      </w:r>
      <w:r w:rsidRPr="00FE111C" w:rsidR="00FE111C">
        <w:rPr>
          <w:sz w:val="28"/>
          <w:szCs w:val="28"/>
        </w:rPr>
        <w:t xml:space="preserve"> А</w:t>
      </w:r>
      <w:r w:rsidR="00570D6A">
        <w:rPr>
          <w:sz w:val="28"/>
          <w:szCs w:val="28"/>
        </w:rPr>
        <w:t>.</w:t>
      </w:r>
      <w:r w:rsidRPr="00FE111C" w:rsidR="00F33A3D">
        <w:rPr>
          <w:sz w:val="28"/>
          <w:szCs w:val="28"/>
        </w:rPr>
        <w:t xml:space="preserve"> (паспорт</w:t>
      </w:r>
      <w:r w:rsidR="00C462A4">
        <w:rPr>
          <w:sz w:val="28"/>
          <w:szCs w:val="28"/>
        </w:rPr>
        <w:t xml:space="preserve"> </w:t>
      </w:r>
      <w:r w:rsidR="00570D6A">
        <w:rPr>
          <w:sz w:val="28"/>
          <w:szCs w:val="28"/>
        </w:rPr>
        <w:t>«данные изъяты»</w:t>
      </w:r>
      <w:r w:rsidRPr="00FE111C" w:rsidR="00570D6A">
        <w:rPr>
          <w:sz w:val="28"/>
          <w:szCs w:val="28"/>
        </w:rPr>
        <w:t>)</w:t>
      </w:r>
      <w:r w:rsidRPr="00FE111C" w:rsidR="00F33A3D">
        <w:rPr>
          <w:sz w:val="28"/>
          <w:szCs w:val="28"/>
        </w:rPr>
        <w:t>)</w:t>
      </w:r>
      <w:r w:rsidRPr="00FE111C" w:rsidR="001C42C1">
        <w:rPr>
          <w:sz w:val="28"/>
          <w:szCs w:val="28"/>
        </w:rPr>
        <w:t xml:space="preserve"> </w:t>
      </w:r>
      <w:r w:rsidRPr="00FE111C">
        <w:rPr>
          <w:sz w:val="28"/>
          <w:szCs w:val="28"/>
        </w:rPr>
        <w:t>в доход местного бюджета муниципального</w:t>
      </w:r>
      <w:r w:rsidRPr="00FE111C">
        <w:rPr>
          <w:sz w:val="28"/>
          <w:szCs w:val="28"/>
        </w:rPr>
        <w:t xml:space="preserve"> образования городской округ Симферополь Республики Крым судебные расходы по оплате государственной пошлины в размере </w:t>
      </w:r>
      <w:r w:rsidRPr="00FE111C" w:rsidR="00F33A3D">
        <w:rPr>
          <w:sz w:val="28"/>
          <w:szCs w:val="28"/>
        </w:rPr>
        <w:t xml:space="preserve">400 (четыреста) рублей 00 копеек. </w:t>
      </w:r>
      <w:r w:rsidRPr="00FE111C" w:rsidR="00C04C2F">
        <w:rPr>
          <w:sz w:val="28"/>
          <w:szCs w:val="28"/>
        </w:rPr>
        <w:t xml:space="preserve"> </w:t>
      </w:r>
    </w:p>
    <w:p w:rsidR="001D3FC1" w:rsidRPr="00FE111C" w:rsidP="001D3FC1">
      <w:pPr>
        <w:ind w:right="-45" w:firstLine="851"/>
        <w:jc w:val="both"/>
        <w:rPr>
          <w:sz w:val="28"/>
          <w:szCs w:val="28"/>
        </w:rPr>
      </w:pPr>
      <w:r w:rsidRPr="00FE111C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</w:t>
      </w:r>
      <w:r w:rsidRPr="00FE111C">
        <w:rPr>
          <w:sz w:val="28"/>
          <w:szCs w:val="28"/>
        </w:rPr>
        <w:t>ение о составлении мотивированного решения суда в течение трех дней со дня оглашения резолютивной части решения суда.</w:t>
      </w:r>
    </w:p>
    <w:p w:rsidR="001D3FC1" w:rsidRPr="00FE111C" w:rsidP="001D3FC1">
      <w:pPr>
        <w:ind w:right="-45" w:firstLine="851"/>
        <w:jc w:val="both"/>
        <w:rPr>
          <w:sz w:val="28"/>
          <w:szCs w:val="28"/>
        </w:rPr>
      </w:pPr>
      <w:r w:rsidRPr="00FE111C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</w:t>
      </w:r>
      <w:r w:rsidRPr="00FE111C">
        <w:rPr>
          <w:sz w:val="28"/>
          <w:szCs w:val="28"/>
        </w:rPr>
        <w:t xml:space="preserve">мотивированного </w:t>
      </w:r>
      <w:r w:rsidRPr="00FE111C">
        <w:rPr>
          <w:sz w:val="28"/>
          <w:szCs w:val="28"/>
        </w:rPr>
        <w:t>решения суда в течение пятнадцат</w:t>
      </w:r>
      <w:r w:rsidRPr="00FE111C" w:rsidR="00C54B5B">
        <w:rPr>
          <w:sz w:val="28"/>
          <w:szCs w:val="28"/>
        </w:rPr>
        <w:t>и</w:t>
      </w:r>
      <w:r w:rsidRPr="00FE111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D3FC1" w:rsidRPr="00FE111C" w:rsidP="001D3FC1">
      <w:pPr>
        <w:ind w:right="-45" w:firstLine="851"/>
        <w:jc w:val="both"/>
        <w:rPr>
          <w:sz w:val="28"/>
          <w:szCs w:val="28"/>
        </w:rPr>
      </w:pPr>
      <w:r w:rsidRPr="00FE111C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</w:t>
      </w:r>
      <w:r w:rsidRPr="00FE111C">
        <w:rPr>
          <w:sz w:val="28"/>
          <w:szCs w:val="28"/>
        </w:rPr>
        <w:t>составлении мотивированного решения суда.</w:t>
      </w:r>
    </w:p>
    <w:p w:rsidR="001D3FC1" w:rsidRPr="00FE111C" w:rsidP="001D3FC1">
      <w:pPr>
        <w:ind w:right="-45" w:firstLine="851"/>
        <w:jc w:val="both"/>
        <w:rPr>
          <w:sz w:val="28"/>
          <w:szCs w:val="28"/>
        </w:rPr>
      </w:pPr>
      <w:r w:rsidRPr="00FE111C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FE111C">
        <w:rPr>
          <w:sz w:val="28"/>
          <w:szCs w:val="28"/>
        </w:rPr>
        <w:t>судебного участка №1</w:t>
      </w:r>
      <w:r w:rsidRPr="00FE111C" w:rsidR="00DB7648">
        <w:rPr>
          <w:sz w:val="28"/>
          <w:szCs w:val="28"/>
        </w:rPr>
        <w:t>9</w:t>
      </w:r>
      <w:r w:rsidRPr="00FE111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</w:t>
      </w:r>
      <w:r w:rsidRPr="00FE111C">
        <w:rPr>
          <w:sz w:val="28"/>
          <w:szCs w:val="28"/>
        </w:rPr>
        <w:t>ля) Республики Крым</w:t>
      </w:r>
      <w:r w:rsidRPr="00FE111C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1D3FC1" w:rsidRPr="00FE111C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FE111C" w:rsidRPr="00FE111C" w:rsidP="001D3FC1">
      <w:pPr>
        <w:ind w:right="-45" w:firstLine="851"/>
        <w:jc w:val="both"/>
        <w:rPr>
          <w:sz w:val="28"/>
          <w:szCs w:val="28"/>
          <w:lang w:eastAsia="en-US"/>
        </w:rPr>
      </w:pPr>
    </w:p>
    <w:p w:rsidR="001D3FC1" w:rsidRPr="001D3FC1" w:rsidP="001D3FC1">
      <w:pPr>
        <w:ind w:right="-45" w:firstLine="851"/>
        <w:jc w:val="both"/>
        <w:rPr>
          <w:sz w:val="28"/>
          <w:szCs w:val="28"/>
        </w:rPr>
      </w:pPr>
      <w:r w:rsidRPr="00FE111C">
        <w:rPr>
          <w:sz w:val="28"/>
          <w:szCs w:val="28"/>
          <w:lang w:eastAsia="en-US"/>
        </w:rPr>
        <w:t xml:space="preserve">Мировой судья                                      </w:t>
      </w:r>
      <w:r w:rsidRPr="00FE111C">
        <w:rPr>
          <w:sz w:val="28"/>
          <w:szCs w:val="28"/>
          <w:lang w:eastAsia="en-US"/>
        </w:rPr>
        <w:tab/>
      </w:r>
      <w:r w:rsidRPr="00FE111C">
        <w:rPr>
          <w:sz w:val="28"/>
          <w:szCs w:val="28"/>
          <w:lang w:eastAsia="en-US"/>
        </w:rPr>
        <w:tab/>
        <w:t xml:space="preserve">        </w:t>
      </w:r>
      <w:r w:rsidRPr="00FE111C" w:rsidR="00FE111C">
        <w:rPr>
          <w:sz w:val="28"/>
          <w:szCs w:val="28"/>
          <w:lang w:eastAsia="en-US"/>
        </w:rPr>
        <w:t>В.В. Прянишникова</w:t>
      </w:r>
      <w:r w:rsidR="006C3A94">
        <w:rPr>
          <w:sz w:val="28"/>
          <w:szCs w:val="28"/>
          <w:lang w:eastAsia="en-US"/>
        </w:rPr>
        <w:t xml:space="preserve"> </w:t>
      </w: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p w:rsidR="001D3FC1" w:rsidRPr="001D3FC1" w:rsidP="001D3FC1">
      <w:pPr>
        <w:rPr>
          <w:sz w:val="28"/>
          <w:szCs w:val="28"/>
        </w:rPr>
      </w:pPr>
    </w:p>
    <w:sectPr w:rsidSect="00547380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570D6A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006BBA"/>
    <w:rsid w:val="00026F52"/>
    <w:rsid w:val="00065F02"/>
    <w:rsid w:val="000C39C3"/>
    <w:rsid w:val="00113670"/>
    <w:rsid w:val="001138DB"/>
    <w:rsid w:val="0012589E"/>
    <w:rsid w:val="0014390F"/>
    <w:rsid w:val="001B727F"/>
    <w:rsid w:val="001C42C1"/>
    <w:rsid w:val="001D3FC1"/>
    <w:rsid w:val="00270099"/>
    <w:rsid w:val="00284EEE"/>
    <w:rsid w:val="002B366F"/>
    <w:rsid w:val="002C3C70"/>
    <w:rsid w:val="002C5A43"/>
    <w:rsid w:val="0031300B"/>
    <w:rsid w:val="00326552"/>
    <w:rsid w:val="003D1CBF"/>
    <w:rsid w:val="003F61DA"/>
    <w:rsid w:val="00570D6A"/>
    <w:rsid w:val="005900C2"/>
    <w:rsid w:val="005A2506"/>
    <w:rsid w:val="005F23EE"/>
    <w:rsid w:val="006B2696"/>
    <w:rsid w:val="006C3A94"/>
    <w:rsid w:val="006D26FF"/>
    <w:rsid w:val="00704B66"/>
    <w:rsid w:val="007B5ECE"/>
    <w:rsid w:val="00844C67"/>
    <w:rsid w:val="00844F9E"/>
    <w:rsid w:val="008A5538"/>
    <w:rsid w:val="008C0F08"/>
    <w:rsid w:val="008D315B"/>
    <w:rsid w:val="00977217"/>
    <w:rsid w:val="00A23C23"/>
    <w:rsid w:val="00A504F4"/>
    <w:rsid w:val="00A90466"/>
    <w:rsid w:val="00B032A5"/>
    <w:rsid w:val="00BC6AE4"/>
    <w:rsid w:val="00BE5B73"/>
    <w:rsid w:val="00C04C2F"/>
    <w:rsid w:val="00C462A4"/>
    <w:rsid w:val="00C545F8"/>
    <w:rsid w:val="00C54B5B"/>
    <w:rsid w:val="00CC579F"/>
    <w:rsid w:val="00DB7648"/>
    <w:rsid w:val="00DE2643"/>
    <w:rsid w:val="00DE3430"/>
    <w:rsid w:val="00E753E6"/>
    <w:rsid w:val="00F334C1"/>
    <w:rsid w:val="00F33A3D"/>
    <w:rsid w:val="00F56C11"/>
    <w:rsid w:val="00FB0E2C"/>
    <w:rsid w:val="00FE111C"/>
    <w:rsid w:val="00FE5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C0F0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0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