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FE31D5">
      <w:pPr>
        <w:ind w:left="565"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="00915986">
        <w:rPr>
          <w:b/>
          <w:color w:val="000000" w:themeColor="text1"/>
          <w:sz w:val="28"/>
          <w:szCs w:val="28"/>
        </w:rPr>
        <w:t>1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915986">
        <w:rPr>
          <w:b/>
          <w:color w:val="000000" w:themeColor="text1"/>
          <w:sz w:val="28"/>
          <w:szCs w:val="28"/>
        </w:rPr>
        <w:t>51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</w:t>
      </w:r>
      <w:r w:rsidR="008461B1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4D688D" w:rsidP="00FE31D5">
      <w:pPr>
        <w:ind w:left="565" w:right="-1" w:firstLine="851"/>
        <w:jc w:val="right"/>
        <w:rPr>
          <w:b/>
          <w:color w:val="000000" w:themeColor="text1"/>
          <w:sz w:val="28"/>
          <w:szCs w:val="28"/>
        </w:rPr>
      </w:pP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D688D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ию</w:t>
      </w:r>
      <w:r w:rsidR="008461B1">
        <w:rPr>
          <w:color w:val="000000" w:themeColor="text1"/>
          <w:sz w:val="28"/>
          <w:szCs w:val="28"/>
        </w:rPr>
        <w:t>л</w:t>
      </w:r>
      <w:r w:rsidR="00280DB3">
        <w:rPr>
          <w:color w:val="000000" w:themeColor="text1"/>
          <w:sz w:val="28"/>
          <w:szCs w:val="28"/>
        </w:rPr>
        <w:t xml:space="preserve">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280DB3">
        <w:rPr>
          <w:color w:val="000000" w:themeColor="text1"/>
          <w:sz w:val="28"/>
          <w:szCs w:val="28"/>
        </w:rPr>
        <w:t xml:space="preserve">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="007E5C5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0552F2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8461B1" w:rsidRPr="00DE3A41" w:rsidP="008461B1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</w:t>
      </w:r>
      <w:r w:rsidRPr="006525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257CAD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257CAD">
        <w:rPr>
          <w:color w:val="000000" w:themeColor="text1"/>
          <w:sz w:val="28"/>
          <w:szCs w:val="28"/>
        </w:rPr>
        <w:t xml:space="preserve"> судебного участка №</w:t>
      </w:r>
      <w:r>
        <w:rPr>
          <w:color w:val="000000" w:themeColor="text1"/>
          <w:sz w:val="28"/>
          <w:szCs w:val="28"/>
        </w:rPr>
        <w:t>19</w:t>
      </w:r>
      <w:r w:rsidRPr="00257CAD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м</w:t>
      </w:r>
      <w:r w:rsidRPr="00257CAD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</w:t>
      </w:r>
      <w:r w:rsidRPr="00257CAD">
        <w:rPr>
          <w:color w:val="000000" w:themeColor="text1"/>
          <w:sz w:val="28"/>
          <w:szCs w:val="28"/>
        </w:rPr>
        <w:t xml:space="preserve">Крым – Ляхович А.Н., </w:t>
      </w:r>
      <w:r w:rsidRPr="00DE3A41"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z w:val="28"/>
          <w:szCs w:val="28"/>
        </w:rPr>
        <w:t xml:space="preserve"> ведении протокола судебного заседания секретарем судебного заседания – Ушаковой М.В.</w:t>
      </w:r>
      <w:r w:rsidRPr="00DE3A41">
        <w:rPr>
          <w:sz w:val="28"/>
          <w:szCs w:val="28"/>
        </w:rPr>
        <w:t xml:space="preserve">,   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9F7431">
        <w:rPr>
          <w:sz w:val="28"/>
          <w:szCs w:val="28"/>
        </w:rPr>
        <w:t xml:space="preserve"> </w:t>
      </w:r>
      <w:r w:rsidRPr="00250021" w:rsidR="004504F5">
        <w:rPr>
          <w:sz w:val="28"/>
          <w:szCs w:val="28"/>
        </w:rPr>
        <w:t>Общества с ограниченной ответственностью «</w:t>
      </w:r>
      <w:r w:rsidR="00941FD1">
        <w:rPr>
          <w:sz w:val="28"/>
          <w:szCs w:val="28"/>
        </w:rPr>
        <w:t>Агентство Судебного Взыскания</w:t>
      </w:r>
      <w:r w:rsidRPr="00250021" w:rsidR="004504F5">
        <w:rPr>
          <w:sz w:val="28"/>
          <w:szCs w:val="28"/>
        </w:rPr>
        <w:t xml:space="preserve">» к </w:t>
      </w:r>
      <w:r w:rsidR="00941FD1">
        <w:rPr>
          <w:sz w:val="28"/>
          <w:szCs w:val="28"/>
        </w:rPr>
        <w:t xml:space="preserve">Худолею Владимиру Борисовичу </w:t>
      </w:r>
      <w:r w:rsidRPr="00250021" w:rsidR="004504F5">
        <w:rPr>
          <w:sz w:val="28"/>
          <w:szCs w:val="28"/>
        </w:rPr>
        <w:t xml:space="preserve">о взыскании задолженности по договору </w:t>
      </w:r>
      <w:r w:rsidR="004504F5">
        <w:rPr>
          <w:sz w:val="28"/>
          <w:szCs w:val="28"/>
        </w:rPr>
        <w:t xml:space="preserve">потребительского </w:t>
      </w:r>
      <w:r w:rsidRPr="00250021" w:rsidR="004504F5">
        <w:rPr>
          <w:sz w:val="28"/>
          <w:szCs w:val="28"/>
        </w:rPr>
        <w:t>займа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0021" w:rsidR="00941FD1">
        <w:rPr>
          <w:sz w:val="28"/>
          <w:szCs w:val="28"/>
        </w:rPr>
        <w:t>Общества с ограниченной ответственностью «</w:t>
      </w:r>
      <w:r w:rsidR="00941FD1">
        <w:rPr>
          <w:sz w:val="28"/>
          <w:szCs w:val="28"/>
        </w:rPr>
        <w:t>Агентство Судебного Взыскания</w:t>
      </w:r>
      <w:r w:rsidRPr="00250021" w:rsidR="00941FD1">
        <w:rPr>
          <w:sz w:val="28"/>
          <w:szCs w:val="28"/>
        </w:rPr>
        <w:t xml:space="preserve">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4504F5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4D688D" w:rsidP="00EA361F">
      <w:pPr>
        <w:ind w:right="-1" w:firstLine="851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941FD1">
        <w:rPr>
          <w:sz w:val="28"/>
          <w:szCs w:val="28"/>
        </w:rPr>
        <w:t xml:space="preserve">Худолея Владимира Борисовича </w:t>
      </w:r>
      <w:r w:rsidR="002A67EA">
        <w:rPr>
          <w:sz w:val="28"/>
          <w:szCs w:val="28"/>
        </w:rPr>
        <w:t xml:space="preserve">в пользу </w:t>
      </w:r>
      <w:r w:rsidRPr="00250021" w:rsidR="00941FD1">
        <w:rPr>
          <w:sz w:val="28"/>
          <w:szCs w:val="28"/>
        </w:rPr>
        <w:t>Общества с ограниченной ответственностью «</w:t>
      </w:r>
      <w:r w:rsidR="00941FD1">
        <w:rPr>
          <w:sz w:val="28"/>
          <w:szCs w:val="28"/>
        </w:rPr>
        <w:t>Агентство Судебного Взыскания</w:t>
      </w:r>
      <w:r w:rsidRPr="00250021" w:rsidR="00941FD1">
        <w:rPr>
          <w:sz w:val="28"/>
          <w:szCs w:val="28"/>
        </w:rPr>
        <w:t xml:space="preserve">» </w:t>
      </w:r>
      <w:r w:rsidR="004504F5">
        <w:rPr>
          <w:sz w:val="28"/>
          <w:szCs w:val="28"/>
        </w:rPr>
        <w:t xml:space="preserve"> </w:t>
      </w:r>
      <w:r w:rsidR="009F7431">
        <w:rPr>
          <w:sz w:val="28"/>
          <w:szCs w:val="28"/>
        </w:rPr>
        <w:t>задолженность</w:t>
      </w:r>
      <w:r w:rsidR="004504F5">
        <w:rPr>
          <w:sz w:val="28"/>
          <w:szCs w:val="28"/>
        </w:rPr>
        <w:t xml:space="preserve"> </w:t>
      </w:r>
      <w:r w:rsidRPr="00250021" w:rsidR="004504F5">
        <w:rPr>
          <w:sz w:val="28"/>
          <w:szCs w:val="28"/>
        </w:rPr>
        <w:t xml:space="preserve">по договору </w:t>
      </w:r>
      <w:r w:rsidR="004504F5">
        <w:rPr>
          <w:sz w:val="28"/>
          <w:szCs w:val="28"/>
        </w:rPr>
        <w:t xml:space="preserve">потребительского </w:t>
      </w:r>
      <w:r w:rsidRPr="00250021" w:rsidR="004504F5">
        <w:rPr>
          <w:sz w:val="28"/>
          <w:szCs w:val="28"/>
        </w:rPr>
        <w:t>займа</w:t>
      </w:r>
      <w:r w:rsidR="004504F5">
        <w:rPr>
          <w:sz w:val="28"/>
          <w:szCs w:val="28"/>
        </w:rPr>
        <w:t xml:space="preserve"> от </w:t>
      </w:r>
      <w:r w:rsidR="008461B1">
        <w:rPr>
          <w:sz w:val="28"/>
          <w:szCs w:val="28"/>
        </w:rPr>
        <w:t>2</w:t>
      </w:r>
      <w:r w:rsidR="00941FD1">
        <w:rPr>
          <w:sz w:val="28"/>
          <w:szCs w:val="28"/>
        </w:rPr>
        <w:t xml:space="preserve">3 ноября </w:t>
      </w:r>
      <w:r w:rsidR="004504F5">
        <w:rPr>
          <w:sz w:val="28"/>
          <w:szCs w:val="28"/>
        </w:rPr>
        <w:t>20</w:t>
      </w:r>
      <w:r w:rsidR="00941FD1">
        <w:rPr>
          <w:sz w:val="28"/>
          <w:szCs w:val="28"/>
        </w:rPr>
        <w:t>19</w:t>
      </w:r>
      <w:r w:rsidR="004504F5">
        <w:rPr>
          <w:sz w:val="28"/>
          <w:szCs w:val="28"/>
        </w:rPr>
        <w:t xml:space="preserve"> года №</w:t>
      </w:r>
      <w:r w:rsidR="00941FD1">
        <w:rPr>
          <w:sz w:val="28"/>
          <w:szCs w:val="28"/>
        </w:rPr>
        <w:t>1711191225/4 за период с 14</w:t>
      </w:r>
      <w:r w:rsidR="005D7738">
        <w:rPr>
          <w:sz w:val="28"/>
          <w:szCs w:val="28"/>
        </w:rPr>
        <w:t xml:space="preserve"> января </w:t>
      </w:r>
      <w:r w:rsidR="00941FD1">
        <w:rPr>
          <w:sz w:val="28"/>
          <w:szCs w:val="28"/>
        </w:rPr>
        <w:t>2020 года по 04 августа 2021 года</w:t>
      </w:r>
      <w:r w:rsidR="008461B1">
        <w:rPr>
          <w:sz w:val="28"/>
          <w:szCs w:val="28"/>
        </w:rPr>
        <w:t>:</w:t>
      </w:r>
      <w:r w:rsidR="004504F5">
        <w:rPr>
          <w:sz w:val="28"/>
          <w:szCs w:val="28"/>
        </w:rPr>
        <w:t xml:space="preserve"> сумму </w:t>
      </w:r>
      <w:r w:rsidR="00941FD1">
        <w:rPr>
          <w:sz w:val="28"/>
          <w:szCs w:val="28"/>
        </w:rPr>
        <w:t xml:space="preserve">задолженности по основному долгу </w:t>
      </w:r>
      <w:r w:rsidR="004504F5">
        <w:rPr>
          <w:sz w:val="28"/>
          <w:szCs w:val="28"/>
        </w:rPr>
        <w:t xml:space="preserve">в размере </w:t>
      </w:r>
      <w:r w:rsidR="008461B1">
        <w:rPr>
          <w:sz w:val="28"/>
          <w:szCs w:val="28"/>
        </w:rPr>
        <w:t>15</w:t>
      </w:r>
      <w:r w:rsidR="00941FD1">
        <w:rPr>
          <w:sz w:val="28"/>
          <w:szCs w:val="28"/>
        </w:rPr>
        <w:t>000</w:t>
      </w:r>
      <w:r w:rsidR="008461B1">
        <w:rPr>
          <w:sz w:val="28"/>
          <w:szCs w:val="28"/>
        </w:rPr>
        <w:t xml:space="preserve"> </w:t>
      </w:r>
      <w:r w:rsidR="004504F5">
        <w:rPr>
          <w:sz w:val="28"/>
          <w:szCs w:val="28"/>
        </w:rPr>
        <w:t>(</w:t>
      </w:r>
      <w:r w:rsidR="00941FD1">
        <w:rPr>
          <w:sz w:val="28"/>
          <w:szCs w:val="28"/>
        </w:rPr>
        <w:t xml:space="preserve">пятнадцать </w:t>
      </w:r>
      <w:r w:rsidR="004504F5">
        <w:rPr>
          <w:sz w:val="28"/>
          <w:szCs w:val="28"/>
        </w:rPr>
        <w:t>тысяч</w:t>
      </w:r>
      <w:r w:rsidR="008461B1">
        <w:rPr>
          <w:sz w:val="28"/>
          <w:szCs w:val="28"/>
        </w:rPr>
        <w:t>) рублей,</w:t>
      </w:r>
      <w:r w:rsidR="004504F5">
        <w:rPr>
          <w:sz w:val="28"/>
          <w:szCs w:val="28"/>
        </w:rPr>
        <w:t xml:space="preserve"> сумму процентов в размере </w:t>
      </w:r>
      <w:r w:rsidR="00941FD1">
        <w:rPr>
          <w:sz w:val="28"/>
          <w:szCs w:val="28"/>
        </w:rPr>
        <w:t>15648</w:t>
      </w:r>
      <w:r w:rsidR="008461B1">
        <w:rPr>
          <w:sz w:val="28"/>
          <w:szCs w:val="28"/>
        </w:rPr>
        <w:t xml:space="preserve"> (</w:t>
      </w:r>
      <w:r w:rsidR="00941FD1">
        <w:rPr>
          <w:sz w:val="28"/>
          <w:szCs w:val="28"/>
        </w:rPr>
        <w:t xml:space="preserve">пятнадцать </w:t>
      </w:r>
      <w:r w:rsidR="004504F5">
        <w:rPr>
          <w:sz w:val="28"/>
          <w:szCs w:val="28"/>
        </w:rPr>
        <w:t xml:space="preserve">тысяч </w:t>
      </w:r>
      <w:r w:rsidR="00941FD1">
        <w:rPr>
          <w:sz w:val="28"/>
          <w:szCs w:val="28"/>
        </w:rPr>
        <w:t>шестьсот сорок во</w:t>
      </w:r>
      <w:r w:rsidR="008461B1">
        <w:rPr>
          <w:sz w:val="28"/>
          <w:szCs w:val="28"/>
        </w:rPr>
        <w:t>сем</w:t>
      </w:r>
      <w:r w:rsidR="00941FD1">
        <w:rPr>
          <w:sz w:val="28"/>
          <w:szCs w:val="28"/>
        </w:rPr>
        <w:t>ь</w:t>
      </w:r>
      <w:r w:rsidR="004504F5">
        <w:rPr>
          <w:sz w:val="28"/>
          <w:szCs w:val="28"/>
        </w:rPr>
        <w:t xml:space="preserve">) рублей </w:t>
      </w:r>
      <w:r w:rsidR="00941FD1">
        <w:rPr>
          <w:sz w:val="28"/>
          <w:szCs w:val="28"/>
        </w:rPr>
        <w:t>98</w:t>
      </w:r>
      <w:r w:rsidR="004504F5">
        <w:rPr>
          <w:sz w:val="28"/>
          <w:szCs w:val="28"/>
        </w:rPr>
        <w:t xml:space="preserve"> копе</w:t>
      </w:r>
      <w:r w:rsidR="008461B1">
        <w:rPr>
          <w:sz w:val="28"/>
          <w:szCs w:val="28"/>
        </w:rPr>
        <w:t>е</w:t>
      </w:r>
      <w:r w:rsidR="004504F5">
        <w:rPr>
          <w:sz w:val="28"/>
          <w:szCs w:val="28"/>
        </w:rPr>
        <w:t>к,</w:t>
      </w:r>
      <w:r w:rsidR="00941FD1">
        <w:rPr>
          <w:sz w:val="28"/>
          <w:szCs w:val="28"/>
        </w:rPr>
        <w:t xml:space="preserve"> сумму задолженности по штрафам 1065 (одна тысяча шестьдесят пять) рублей, </w:t>
      </w:r>
      <w:r w:rsidR="004504F5">
        <w:rPr>
          <w:sz w:val="28"/>
          <w:szCs w:val="28"/>
        </w:rPr>
        <w:t xml:space="preserve">а всего </w:t>
      </w:r>
      <w:r w:rsidR="008461B1">
        <w:rPr>
          <w:sz w:val="28"/>
          <w:szCs w:val="28"/>
        </w:rPr>
        <w:t>3</w:t>
      </w:r>
      <w:r w:rsidR="00B52D09">
        <w:rPr>
          <w:sz w:val="28"/>
          <w:szCs w:val="28"/>
        </w:rPr>
        <w:t>1713</w:t>
      </w:r>
      <w:r w:rsidR="004504F5">
        <w:rPr>
          <w:sz w:val="28"/>
          <w:szCs w:val="28"/>
        </w:rPr>
        <w:t xml:space="preserve"> (</w:t>
      </w:r>
      <w:r w:rsidR="008461B1">
        <w:rPr>
          <w:sz w:val="28"/>
          <w:szCs w:val="28"/>
        </w:rPr>
        <w:t xml:space="preserve">тридцать </w:t>
      </w:r>
      <w:r w:rsidR="00B52D09">
        <w:rPr>
          <w:sz w:val="28"/>
          <w:szCs w:val="28"/>
        </w:rPr>
        <w:t xml:space="preserve">одна </w:t>
      </w:r>
      <w:r w:rsidR="008461B1">
        <w:rPr>
          <w:sz w:val="28"/>
          <w:szCs w:val="28"/>
        </w:rPr>
        <w:t>тысяч</w:t>
      </w:r>
      <w:r w:rsidR="00B52D09">
        <w:rPr>
          <w:sz w:val="28"/>
          <w:szCs w:val="28"/>
        </w:rPr>
        <w:t>а</w:t>
      </w:r>
      <w:r w:rsidR="008461B1">
        <w:rPr>
          <w:sz w:val="28"/>
          <w:szCs w:val="28"/>
        </w:rPr>
        <w:t xml:space="preserve"> </w:t>
      </w:r>
      <w:r w:rsidR="00B52D09">
        <w:rPr>
          <w:sz w:val="28"/>
          <w:szCs w:val="28"/>
        </w:rPr>
        <w:t>семь</w:t>
      </w:r>
      <w:r w:rsidR="008461B1">
        <w:rPr>
          <w:sz w:val="28"/>
          <w:szCs w:val="28"/>
        </w:rPr>
        <w:t>сот</w:t>
      </w:r>
      <w:r w:rsidR="00B52D09">
        <w:rPr>
          <w:sz w:val="28"/>
          <w:szCs w:val="28"/>
        </w:rPr>
        <w:t xml:space="preserve"> тринадцать)</w:t>
      </w:r>
      <w:r w:rsidR="004504F5">
        <w:rPr>
          <w:sz w:val="28"/>
          <w:szCs w:val="28"/>
        </w:rPr>
        <w:t xml:space="preserve"> рублей </w:t>
      </w:r>
      <w:r w:rsidR="00B52D09">
        <w:rPr>
          <w:sz w:val="28"/>
          <w:szCs w:val="28"/>
        </w:rPr>
        <w:t>98</w:t>
      </w:r>
      <w:r w:rsidR="004504F5">
        <w:rPr>
          <w:sz w:val="28"/>
          <w:szCs w:val="28"/>
        </w:rPr>
        <w:t xml:space="preserve"> копе</w:t>
      </w:r>
      <w:r w:rsidR="008461B1">
        <w:rPr>
          <w:sz w:val="28"/>
          <w:szCs w:val="28"/>
        </w:rPr>
        <w:t>е</w:t>
      </w:r>
      <w:r w:rsidR="004504F5">
        <w:rPr>
          <w:sz w:val="28"/>
          <w:szCs w:val="28"/>
        </w:rPr>
        <w:t xml:space="preserve">к. </w:t>
      </w:r>
      <w:r w:rsidRPr="004D688D" w:rsidR="004504F5">
        <w:rPr>
          <w:sz w:val="28"/>
          <w:szCs w:val="28"/>
        </w:rPr>
        <w:t xml:space="preserve"> </w:t>
      </w:r>
    </w:p>
    <w:p w:rsidR="004D688D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Худолея Владимира Борисовича в пользу </w:t>
      </w:r>
      <w:r w:rsidRPr="00250021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Агентство Суде</w:t>
      </w:r>
      <w:r>
        <w:rPr>
          <w:sz w:val="28"/>
          <w:szCs w:val="28"/>
        </w:rPr>
        <w:t>бного Взыскания</w:t>
      </w:r>
      <w:r w:rsidRPr="0025002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4504F5">
        <w:rPr>
          <w:sz w:val="28"/>
          <w:szCs w:val="28"/>
        </w:rPr>
        <w:t xml:space="preserve">понесенные истцом судебные расходы в виде уплаченной </w:t>
      </w:r>
      <w:r w:rsidRPr="001A1C72" w:rsidR="004504F5">
        <w:rPr>
          <w:color w:val="000000" w:themeColor="text1"/>
          <w:kern w:val="36"/>
          <w:sz w:val="28"/>
          <w:szCs w:val="28"/>
        </w:rPr>
        <w:t>государственн</w:t>
      </w:r>
      <w:r w:rsidR="004504F5">
        <w:rPr>
          <w:color w:val="000000" w:themeColor="text1"/>
          <w:kern w:val="36"/>
          <w:sz w:val="28"/>
          <w:szCs w:val="28"/>
        </w:rPr>
        <w:t>ой</w:t>
      </w:r>
      <w:r w:rsidRPr="001A1C72" w:rsidR="004504F5">
        <w:rPr>
          <w:color w:val="000000" w:themeColor="text1"/>
          <w:kern w:val="36"/>
          <w:sz w:val="28"/>
          <w:szCs w:val="28"/>
        </w:rPr>
        <w:t xml:space="preserve"> пошлин</w:t>
      </w:r>
      <w:r w:rsidR="004504F5">
        <w:rPr>
          <w:color w:val="000000" w:themeColor="text1"/>
          <w:kern w:val="36"/>
          <w:sz w:val="28"/>
          <w:szCs w:val="28"/>
        </w:rPr>
        <w:t>ы</w:t>
      </w:r>
      <w:r w:rsidRPr="001A1C72" w:rsidR="004504F5">
        <w:rPr>
          <w:color w:val="000000" w:themeColor="text1"/>
          <w:kern w:val="36"/>
          <w:sz w:val="28"/>
          <w:szCs w:val="28"/>
        </w:rPr>
        <w:t xml:space="preserve"> в размере</w:t>
      </w:r>
      <w:r w:rsidR="008461B1">
        <w:rPr>
          <w:color w:val="000000" w:themeColor="text1"/>
          <w:kern w:val="36"/>
          <w:sz w:val="28"/>
          <w:szCs w:val="28"/>
        </w:rPr>
        <w:t xml:space="preserve"> 1</w:t>
      </w:r>
      <w:r>
        <w:rPr>
          <w:color w:val="000000" w:themeColor="text1"/>
          <w:kern w:val="36"/>
          <w:sz w:val="28"/>
          <w:szCs w:val="28"/>
        </w:rPr>
        <w:t xml:space="preserve">151 </w:t>
      </w:r>
      <w:r w:rsidR="008461B1">
        <w:rPr>
          <w:color w:val="000000" w:themeColor="text1"/>
          <w:kern w:val="36"/>
          <w:sz w:val="28"/>
          <w:szCs w:val="28"/>
        </w:rPr>
        <w:t>(одна тысяча</w:t>
      </w:r>
      <w:r>
        <w:rPr>
          <w:color w:val="000000" w:themeColor="text1"/>
          <w:kern w:val="36"/>
          <w:sz w:val="28"/>
          <w:szCs w:val="28"/>
        </w:rPr>
        <w:t xml:space="preserve"> сто пятьдесят один</w:t>
      </w:r>
      <w:r w:rsidR="008461B1">
        <w:rPr>
          <w:color w:val="000000" w:themeColor="text1"/>
          <w:kern w:val="36"/>
          <w:sz w:val="28"/>
          <w:szCs w:val="28"/>
        </w:rPr>
        <w:t xml:space="preserve">) </w:t>
      </w:r>
      <w:r w:rsidR="004504F5">
        <w:rPr>
          <w:color w:val="000000" w:themeColor="text1"/>
          <w:kern w:val="36"/>
          <w:sz w:val="28"/>
          <w:szCs w:val="28"/>
        </w:rPr>
        <w:t>рубл</w:t>
      </w:r>
      <w:r>
        <w:rPr>
          <w:color w:val="000000" w:themeColor="text1"/>
          <w:kern w:val="36"/>
          <w:sz w:val="28"/>
          <w:szCs w:val="28"/>
        </w:rPr>
        <w:t xml:space="preserve">ь 40 </w:t>
      </w:r>
      <w:r w:rsidR="008461B1">
        <w:rPr>
          <w:color w:val="000000" w:themeColor="text1"/>
          <w:kern w:val="36"/>
          <w:sz w:val="28"/>
          <w:szCs w:val="28"/>
        </w:rPr>
        <w:t>копе</w:t>
      </w:r>
      <w:r>
        <w:rPr>
          <w:color w:val="000000" w:themeColor="text1"/>
          <w:kern w:val="36"/>
          <w:sz w:val="28"/>
          <w:szCs w:val="28"/>
        </w:rPr>
        <w:t>е</w:t>
      </w:r>
      <w:r w:rsidR="008461B1">
        <w:rPr>
          <w:color w:val="000000" w:themeColor="text1"/>
          <w:kern w:val="36"/>
          <w:sz w:val="28"/>
          <w:szCs w:val="28"/>
        </w:rPr>
        <w:t>к</w:t>
      </w:r>
      <w:r>
        <w:rPr>
          <w:color w:val="000000" w:themeColor="text1"/>
          <w:kern w:val="36"/>
          <w:sz w:val="28"/>
          <w:szCs w:val="28"/>
        </w:rPr>
        <w:t>.</w:t>
      </w:r>
    </w:p>
    <w:p w:rsidR="000552F2" w:rsidP="00EA361F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остальной части исковые требования  </w:t>
      </w:r>
      <w:r w:rsidRPr="00250021" w:rsidR="004D688D">
        <w:rPr>
          <w:sz w:val="28"/>
          <w:szCs w:val="28"/>
        </w:rPr>
        <w:t>Общества с ограниченной ответственностью «</w:t>
      </w:r>
      <w:r w:rsidR="004D688D">
        <w:rPr>
          <w:sz w:val="28"/>
          <w:szCs w:val="28"/>
        </w:rPr>
        <w:t>Агентство Судебного Взыскания</w:t>
      </w:r>
      <w:r w:rsidRPr="00250021" w:rsidR="004D688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оставить без удовлетворения.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</w:t>
      </w:r>
      <w:r>
        <w:rPr>
          <w:sz w:val="28"/>
          <w:szCs w:val="28"/>
        </w:rPr>
        <w:t>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</w:t>
      </w:r>
      <w:r>
        <w:rPr>
          <w:sz w:val="28"/>
          <w:szCs w:val="28"/>
        </w:rPr>
        <w:t xml:space="preserve">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</w:t>
      </w:r>
      <w:r>
        <w:rPr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 xml:space="preserve">в апелляционном порядке в Центральный районный суд города Симферополя Республики Крым через мирового </w:t>
      </w:r>
      <w:r w:rsidRPr="00257CAD">
        <w:rPr>
          <w:sz w:val="28"/>
          <w:szCs w:val="28"/>
        </w:rPr>
        <w:t>судью судебного участка №</w:t>
      </w:r>
      <w:r w:rsidR="007A1F51">
        <w:rPr>
          <w:sz w:val="28"/>
          <w:szCs w:val="28"/>
        </w:rPr>
        <w:t>1</w:t>
      </w:r>
      <w:r w:rsidR="008461B1">
        <w:rPr>
          <w:sz w:val="28"/>
          <w:szCs w:val="28"/>
        </w:rPr>
        <w:t>9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E07739">
      <w:pgSz w:w="11906" w:h="16838"/>
      <w:pgMar w:top="1843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552F2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021"/>
    <w:rsid w:val="00250FDE"/>
    <w:rsid w:val="00257CAD"/>
    <w:rsid w:val="0027699F"/>
    <w:rsid w:val="00280DB3"/>
    <w:rsid w:val="00283BD7"/>
    <w:rsid w:val="002845C6"/>
    <w:rsid w:val="002952D8"/>
    <w:rsid w:val="002A67EA"/>
    <w:rsid w:val="002B2ACC"/>
    <w:rsid w:val="002B7477"/>
    <w:rsid w:val="002C2028"/>
    <w:rsid w:val="002D33A7"/>
    <w:rsid w:val="002D448F"/>
    <w:rsid w:val="002D6A73"/>
    <w:rsid w:val="002F04FE"/>
    <w:rsid w:val="002F5A95"/>
    <w:rsid w:val="002F6595"/>
    <w:rsid w:val="0030660F"/>
    <w:rsid w:val="00315FF1"/>
    <w:rsid w:val="00317ACE"/>
    <w:rsid w:val="00332108"/>
    <w:rsid w:val="00337950"/>
    <w:rsid w:val="00340D53"/>
    <w:rsid w:val="00342F77"/>
    <w:rsid w:val="00357C20"/>
    <w:rsid w:val="0036027F"/>
    <w:rsid w:val="003644E9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504F5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D688D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738"/>
    <w:rsid w:val="005D7D2F"/>
    <w:rsid w:val="005F08DA"/>
    <w:rsid w:val="005F0A36"/>
    <w:rsid w:val="005F5726"/>
    <w:rsid w:val="006107D7"/>
    <w:rsid w:val="006137E4"/>
    <w:rsid w:val="00622356"/>
    <w:rsid w:val="006525B5"/>
    <w:rsid w:val="006618A0"/>
    <w:rsid w:val="00662F29"/>
    <w:rsid w:val="00670035"/>
    <w:rsid w:val="0067735A"/>
    <w:rsid w:val="0069481A"/>
    <w:rsid w:val="006A12E7"/>
    <w:rsid w:val="006A5A46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E5C50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1B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15986"/>
    <w:rsid w:val="009212D8"/>
    <w:rsid w:val="00922E58"/>
    <w:rsid w:val="009343D0"/>
    <w:rsid w:val="00937ABB"/>
    <w:rsid w:val="00941FD1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431"/>
    <w:rsid w:val="009F7AA8"/>
    <w:rsid w:val="00A02B8D"/>
    <w:rsid w:val="00A0309B"/>
    <w:rsid w:val="00A04E6D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2D09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A690A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4157"/>
    <w:rsid w:val="00E759FF"/>
    <w:rsid w:val="00E87D3A"/>
    <w:rsid w:val="00E96166"/>
    <w:rsid w:val="00EA114E"/>
    <w:rsid w:val="00EA361F"/>
    <w:rsid w:val="00EB019B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  <w:rsid w:val="00FE3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C723-8216-482E-A581-7FE550C0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