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048" w:rsidRPr="00793EAB" w:rsidP="001A6048">
      <w:pPr>
        <w:ind w:right="-45" w:firstLine="851"/>
        <w:jc w:val="right"/>
        <w:rPr>
          <w:sz w:val="28"/>
          <w:szCs w:val="28"/>
        </w:rPr>
      </w:pPr>
      <w:r w:rsidRPr="00793EAB">
        <w:rPr>
          <w:sz w:val="28"/>
          <w:szCs w:val="28"/>
        </w:rPr>
        <w:t>Дело № 02-</w:t>
      </w:r>
      <w:r w:rsidR="00695B84">
        <w:rPr>
          <w:sz w:val="28"/>
          <w:szCs w:val="28"/>
        </w:rPr>
        <w:t>1218</w:t>
      </w:r>
      <w:r w:rsidRPr="00793EAB">
        <w:rPr>
          <w:sz w:val="28"/>
          <w:szCs w:val="28"/>
        </w:rPr>
        <w:t>/1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C26107">
        <w:rPr>
          <w:sz w:val="28"/>
          <w:szCs w:val="28"/>
        </w:rPr>
        <w:t>1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РЕШЕНИЕ</w:t>
      </w:r>
    </w:p>
    <w:p w:rsidR="001A6048" w:rsidRPr="00793EA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ИМЕНЕМ РОССИЙСКОЙ ФЕДЕРАЦИИ</w:t>
      </w:r>
    </w:p>
    <w:p w:rsidR="001A6048" w:rsidRPr="00793EA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(резолютивная часть)</w:t>
      </w:r>
    </w:p>
    <w:p w:rsidR="00A969B4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21 октября</w:t>
      </w:r>
      <w:r w:rsidR="00C26107">
        <w:rPr>
          <w:sz w:val="28"/>
          <w:szCs w:val="28"/>
        </w:rPr>
        <w:t xml:space="preserve"> 2021</w:t>
      </w:r>
      <w:r w:rsidRPr="00793EAB">
        <w:rPr>
          <w:sz w:val="28"/>
          <w:szCs w:val="28"/>
        </w:rPr>
        <w:t xml:space="preserve"> года                                                г. Симферополь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93EAB">
        <w:rPr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B54167">
        <w:rPr>
          <w:sz w:val="28"/>
          <w:szCs w:val="28"/>
        </w:rPr>
        <w:t xml:space="preserve">Шуб Л.А., 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при ведении протокола судебного заседания </w:t>
      </w:r>
      <w:r w:rsidR="00695B84">
        <w:rPr>
          <w:sz w:val="28"/>
          <w:szCs w:val="28"/>
        </w:rPr>
        <w:t xml:space="preserve">секретарем судебного заседания – Пахль Д.А., </w:t>
      </w:r>
    </w:p>
    <w:p w:rsidR="00695B84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рассмотрев в открытом судебном заседании в г. Симферополе гражданское дело по</w:t>
      </w:r>
      <w:r w:rsidRPr="00793EAB">
        <w:rPr>
          <w:sz w:val="28"/>
          <w:szCs w:val="28"/>
        </w:rPr>
        <w:t xml:space="preserve"> иску Государственного унитарного предприятия Республики Крым «Крымтеплокоммунэнерго» к </w:t>
      </w:r>
      <w:r>
        <w:rPr>
          <w:sz w:val="28"/>
          <w:szCs w:val="28"/>
        </w:rPr>
        <w:t>Пономаревой Юлии Евгеньевне, Пановой Галине Ивановне, Панову Дмитрию Евгеньевичу</w:t>
      </w:r>
      <w:r w:rsidR="00BF490F"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>о взыскании задолженности за потребленную тепловую энергию</w:t>
      </w:r>
      <w:r w:rsidR="00A969B4">
        <w:rPr>
          <w:sz w:val="28"/>
          <w:szCs w:val="28"/>
        </w:rPr>
        <w:t>,</w:t>
      </w:r>
      <w:r w:rsidR="00DC120C">
        <w:rPr>
          <w:sz w:val="28"/>
          <w:szCs w:val="28"/>
        </w:rPr>
        <w:t xml:space="preserve"> 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руководствуясь статьями 19</w:t>
      </w:r>
      <w:r w:rsidRPr="00793EAB">
        <w:rPr>
          <w:bCs/>
          <w:sz w:val="28"/>
          <w:szCs w:val="28"/>
        </w:rPr>
        <w:t>4-199, 321 Гражданского процессуального кодекса Российской Федерации, суд</w:t>
      </w:r>
    </w:p>
    <w:p w:rsidR="001A6048" w:rsidRPr="00793EAB" w:rsidP="001A6048">
      <w:pPr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793EAB">
        <w:rPr>
          <w:sz w:val="28"/>
          <w:szCs w:val="28"/>
        </w:rPr>
        <w:t>: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Иск Государственного унитарного предприятия Республики Крым «Крымтеплокоммунэнерго» к </w:t>
      </w:r>
      <w:r w:rsidRPr="00695B84" w:rsidR="00695B84">
        <w:rPr>
          <w:sz w:val="28"/>
          <w:szCs w:val="28"/>
        </w:rPr>
        <w:t>Пономаревой Юлии Евгеньевне, Пановой Галине Ивановне, Панову Дмитрию Евгеньевичу</w:t>
      </w:r>
      <w:r w:rsidRPr="00BF490F" w:rsidR="00BF490F"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>о взыска</w:t>
      </w:r>
      <w:r w:rsidRPr="00793EAB">
        <w:rPr>
          <w:sz w:val="28"/>
          <w:szCs w:val="28"/>
        </w:rPr>
        <w:t>нии задолженности за потребленную тепловую энергию</w:t>
      </w:r>
      <w:r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>– удовлетворит</w:t>
      </w:r>
      <w:r w:rsidR="00D819D2">
        <w:rPr>
          <w:sz w:val="28"/>
          <w:szCs w:val="28"/>
        </w:rPr>
        <w:t>ь</w:t>
      </w:r>
      <w:r w:rsidRPr="00793EAB">
        <w:rPr>
          <w:sz w:val="28"/>
          <w:szCs w:val="28"/>
        </w:rPr>
        <w:t>.</w:t>
      </w:r>
    </w:p>
    <w:p w:rsidR="001A6048" w:rsidRPr="00793EAB" w:rsidP="001A6048">
      <w:pPr>
        <w:ind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</w:t>
      </w:r>
      <w:r w:rsidR="00531586">
        <w:rPr>
          <w:bCs/>
          <w:sz w:val="28"/>
          <w:szCs w:val="28"/>
        </w:rPr>
        <w:t xml:space="preserve">солидарно </w:t>
      </w:r>
      <w:r w:rsidRPr="00793EAB">
        <w:rPr>
          <w:bCs/>
          <w:sz w:val="28"/>
          <w:szCs w:val="28"/>
        </w:rPr>
        <w:t xml:space="preserve">с </w:t>
      </w:r>
      <w:r w:rsidRPr="00695B84" w:rsidR="00695B84">
        <w:rPr>
          <w:sz w:val="28"/>
          <w:szCs w:val="28"/>
        </w:rPr>
        <w:t>Пономаревой Юлии Евгеньевн</w:t>
      </w:r>
      <w:r w:rsidR="00695B84">
        <w:rPr>
          <w:sz w:val="28"/>
          <w:szCs w:val="28"/>
        </w:rPr>
        <w:t>ы</w:t>
      </w:r>
      <w:r w:rsidRPr="00695B84" w:rsidR="00695B84">
        <w:rPr>
          <w:sz w:val="28"/>
          <w:szCs w:val="28"/>
        </w:rPr>
        <w:t>, Пановой Галин</w:t>
      </w:r>
      <w:r w:rsidR="00695B84">
        <w:rPr>
          <w:sz w:val="28"/>
          <w:szCs w:val="28"/>
        </w:rPr>
        <w:t>ы</w:t>
      </w:r>
      <w:r w:rsidRPr="00695B84" w:rsidR="00695B84">
        <w:rPr>
          <w:sz w:val="28"/>
          <w:szCs w:val="28"/>
        </w:rPr>
        <w:t xml:space="preserve"> Ивановн</w:t>
      </w:r>
      <w:r w:rsidR="00695B84">
        <w:rPr>
          <w:sz w:val="28"/>
          <w:szCs w:val="28"/>
        </w:rPr>
        <w:t>ы</w:t>
      </w:r>
      <w:r w:rsidRPr="00695B84" w:rsidR="00695B84">
        <w:rPr>
          <w:sz w:val="28"/>
          <w:szCs w:val="28"/>
        </w:rPr>
        <w:t>, Панов</w:t>
      </w:r>
      <w:r w:rsidR="00695B84">
        <w:rPr>
          <w:sz w:val="28"/>
          <w:szCs w:val="28"/>
        </w:rPr>
        <w:t>а</w:t>
      </w:r>
      <w:r w:rsidRPr="00695B84" w:rsidR="00695B84">
        <w:rPr>
          <w:sz w:val="28"/>
          <w:szCs w:val="28"/>
        </w:rPr>
        <w:t xml:space="preserve"> Дмитри</w:t>
      </w:r>
      <w:r w:rsidR="00695B84">
        <w:rPr>
          <w:sz w:val="28"/>
          <w:szCs w:val="28"/>
        </w:rPr>
        <w:t>я</w:t>
      </w:r>
      <w:r w:rsidRPr="00695B84" w:rsidR="00695B84">
        <w:rPr>
          <w:sz w:val="28"/>
          <w:szCs w:val="28"/>
        </w:rPr>
        <w:t xml:space="preserve"> Евгеньевич</w:t>
      </w:r>
      <w:r w:rsidR="00695B84">
        <w:rPr>
          <w:sz w:val="28"/>
          <w:szCs w:val="28"/>
        </w:rPr>
        <w:t>а</w:t>
      </w:r>
      <w:r w:rsidRPr="00DC120C" w:rsidR="00DC120C"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>в пользу Государственного унитарного предприятия Республики Крым «</w:t>
      </w:r>
      <w:r w:rsidRPr="00793EAB">
        <w:rPr>
          <w:sz w:val="28"/>
          <w:szCs w:val="28"/>
        </w:rPr>
        <w:t xml:space="preserve">Крымтеплокоммунэнерго» задолженность за потребленную тепловую энергию за период </w:t>
      </w:r>
      <w:r w:rsidRPr="00793EAB">
        <w:rPr>
          <w:bCs/>
          <w:sz w:val="28"/>
          <w:szCs w:val="28"/>
        </w:rPr>
        <w:t xml:space="preserve">с </w:t>
      </w:r>
      <w:r w:rsidR="00DC120C">
        <w:rPr>
          <w:bCs/>
          <w:sz w:val="28"/>
          <w:szCs w:val="28"/>
        </w:rPr>
        <w:t>01.0</w:t>
      </w:r>
      <w:r w:rsidR="00695B84">
        <w:rPr>
          <w:bCs/>
          <w:sz w:val="28"/>
          <w:szCs w:val="28"/>
        </w:rPr>
        <w:t>6</w:t>
      </w:r>
      <w:r w:rsidR="00DC120C">
        <w:rPr>
          <w:bCs/>
          <w:sz w:val="28"/>
          <w:szCs w:val="28"/>
        </w:rPr>
        <w:t xml:space="preserve">.2018 по </w:t>
      </w:r>
      <w:r w:rsidR="00695B84">
        <w:rPr>
          <w:bCs/>
          <w:sz w:val="28"/>
          <w:szCs w:val="28"/>
        </w:rPr>
        <w:t>31.08.2019</w:t>
      </w:r>
      <w:r>
        <w:rPr>
          <w:bCs/>
          <w:sz w:val="28"/>
          <w:szCs w:val="28"/>
        </w:rPr>
        <w:t xml:space="preserve"> </w:t>
      </w:r>
      <w:r w:rsidRPr="00793EAB">
        <w:rPr>
          <w:bCs/>
          <w:sz w:val="28"/>
          <w:szCs w:val="28"/>
        </w:rPr>
        <w:t xml:space="preserve"> в сумме </w:t>
      </w:r>
      <w:r w:rsidR="00695B84">
        <w:rPr>
          <w:bCs/>
          <w:sz w:val="28"/>
          <w:szCs w:val="28"/>
        </w:rPr>
        <w:t xml:space="preserve">22 627 (двадцать две тысячи шестьсот двадцать семь) рублей 07 копеек. </w:t>
      </w:r>
    </w:p>
    <w:p w:rsidR="001A6048" w:rsidRPr="00793EAB" w:rsidP="001A6048">
      <w:pPr>
        <w:ind w:firstLine="851"/>
        <w:jc w:val="both"/>
        <w:rPr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</w:t>
      </w:r>
      <w:r w:rsidR="00BF490F">
        <w:rPr>
          <w:bCs/>
          <w:sz w:val="28"/>
          <w:szCs w:val="28"/>
        </w:rPr>
        <w:t xml:space="preserve">в долевом порядке </w:t>
      </w:r>
      <w:r w:rsidRPr="00531586" w:rsidR="00531586">
        <w:rPr>
          <w:bCs/>
          <w:sz w:val="28"/>
          <w:szCs w:val="28"/>
        </w:rPr>
        <w:t xml:space="preserve">с </w:t>
      </w:r>
      <w:r w:rsidRPr="00695B84" w:rsidR="00695B84">
        <w:rPr>
          <w:bCs/>
          <w:sz w:val="28"/>
          <w:szCs w:val="28"/>
        </w:rPr>
        <w:t>Пономаревой Юлии Евгеньевны, Пановой Галины Ивановны, Панова Дмитрия Евгеньевича</w:t>
      </w:r>
      <w:r w:rsidRPr="00DC120C" w:rsidR="00DC120C">
        <w:rPr>
          <w:bCs/>
          <w:sz w:val="28"/>
          <w:szCs w:val="28"/>
        </w:rPr>
        <w:t xml:space="preserve"> </w:t>
      </w:r>
      <w:r w:rsidRPr="00793EAB"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</w:t>
      </w:r>
      <w:r w:rsidRPr="00793EAB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695B84">
        <w:rPr>
          <w:bCs/>
          <w:sz w:val="28"/>
          <w:szCs w:val="28"/>
        </w:rPr>
        <w:t>293</w:t>
      </w:r>
      <w:r w:rsidR="00BF490F">
        <w:rPr>
          <w:bCs/>
          <w:sz w:val="28"/>
          <w:szCs w:val="28"/>
        </w:rPr>
        <w:t xml:space="preserve"> (</w:t>
      </w:r>
      <w:r w:rsidR="00695B84">
        <w:rPr>
          <w:bCs/>
          <w:sz w:val="28"/>
          <w:szCs w:val="28"/>
        </w:rPr>
        <w:t>двести девяносто три</w:t>
      </w:r>
      <w:r w:rsidR="00BF490F">
        <w:rPr>
          <w:bCs/>
          <w:sz w:val="28"/>
          <w:szCs w:val="28"/>
        </w:rPr>
        <w:t>) рубл</w:t>
      </w:r>
      <w:r w:rsidR="00695B84">
        <w:rPr>
          <w:bCs/>
          <w:sz w:val="28"/>
          <w:szCs w:val="28"/>
        </w:rPr>
        <w:t>я</w:t>
      </w:r>
      <w:r w:rsidR="00BF490F">
        <w:rPr>
          <w:bCs/>
          <w:sz w:val="28"/>
          <w:szCs w:val="28"/>
        </w:rPr>
        <w:t xml:space="preserve"> 00 копеек</w:t>
      </w:r>
      <w:r w:rsidR="00C80C97">
        <w:rPr>
          <w:bCs/>
          <w:sz w:val="28"/>
          <w:szCs w:val="28"/>
        </w:rPr>
        <w:t xml:space="preserve"> с каждого</w:t>
      </w:r>
      <w:r w:rsidR="00531586">
        <w:rPr>
          <w:bCs/>
          <w:sz w:val="28"/>
          <w:szCs w:val="28"/>
        </w:rPr>
        <w:t xml:space="preserve">. 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Лица, учас</w:t>
      </w:r>
      <w:r w:rsidRPr="00793EAB">
        <w:rPr>
          <w:sz w:val="28"/>
          <w:szCs w:val="28"/>
        </w:rPr>
        <w:t>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Лица, участвующие в деле, их представители, не</w:t>
      </w:r>
      <w:r w:rsidRPr="00793EAB">
        <w:rPr>
          <w:sz w:val="28"/>
          <w:szCs w:val="28"/>
        </w:rPr>
        <w:t xml:space="preserve"> присутствовавшие в судебном заседании, вправе подать заявление о составлении мотивированного решения суда в течение пятнадцат</w:t>
      </w:r>
      <w:r w:rsidR="00B674BF">
        <w:rPr>
          <w:sz w:val="28"/>
          <w:szCs w:val="28"/>
        </w:rPr>
        <w:t>и</w:t>
      </w:r>
      <w:r w:rsidRPr="00793EAB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Мировой судья составляет мотивированное решение суда в течение пяти дней </w:t>
      </w:r>
      <w:r w:rsidRPr="00793EAB">
        <w:rPr>
          <w:sz w:val="28"/>
          <w:szCs w:val="28"/>
        </w:rPr>
        <w:t>со дня поступления от лиц, участвующих в деле и их представителей заявления о составлении мотивированного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1A6048" w:rsidP="001A6048">
      <w:pPr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ind w:right="-45" w:firstLine="851"/>
        <w:jc w:val="both"/>
      </w:pPr>
      <w:r w:rsidRPr="00793EAB">
        <w:rPr>
          <w:sz w:val="28"/>
          <w:szCs w:val="28"/>
        </w:rPr>
        <w:t xml:space="preserve">Мировой судья                                                 </w:t>
      </w:r>
      <w:r w:rsidRPr="00793EAB">
        <w:rPr>
          <w:sz w:val="28"/>
          <w:szCs w:val="28"/>
        </w:rPr>
        <w:tab/>
      </w:r>
      <w:r w:rsidRPr="00793EAB">
        <w:rPr>
          <w:sz w:val="28"/>
          <w:szCs w:val="28"/>
        </w:rPr>
        <w:tab/>
        <w:t xml:space="preserve">        </w:t>
      </w:r>
      <w:r w:rsidR="00B54167">
        <w:rPr>
          <w:sz w:val="28"/>
          <w:szCs w:val="28"/>
        </w:rPr>
        <w:t xml:space="preserve">Л.А. Шуб </w:t>
      </w:r>
    </w:p>
    <w:p w:rsidR="002C5A43"/>
    <w:sectPr w:rsidSect="00276702">
      <w:headerReference w:type="even" r:id="rId4"/>
      <w:headerReference w:type="default" r:id="rId5"/>
      <w:pgSz w:w="11906" w:h="16838"/>
      <w:pgMar w:top="1134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12C49"/>
    <w:rsid w:val="000743DA"/>
    <w:rsid w:val="00075561"/>
    <w:rsid w:val="00151C87"/>
    <w:rsid w:val="00155960"/>
    <w:rsid w:val="00173779"/>
    <w:rsid w:val="001A6048"/>
    <w:rsid w:val="002C5A43"/>
    <w:rsid w:val="00326552"/>
    <w:rsid w:val="0037355B"/>
    <w:rsid w:val="003D279B"/>
    <w:rsid w:val="003F418E"/>
    <w:rsid w:val="00531586"/>
    <w:rsid w:val="00695B84"/>
    <w:rsid w:val="006C0914"/>
    <w:rsid w:val="00793EAB"/>
    <w:rsid w:val="00813473"/>
    <w:rsid w:val="00882EC9"/>
    <w:rsid w:val="00A4478B"/>
    <w:rsid w:val="00A969B4"/>
    <w:rsid w:val="00B16623"/>
    <w:rsid w:val="00B176BF"/>
    <w:rsid w:val="00B228D9"/>
    <w:rsid w:val="00B54167"/>
    <w:rsid w:val="00B674BF"/>
    <w:rsid w:val="00BB270F"/>
    <w:rsid w:val="00BF490F"/>
    <w:rsid w:val="00C26107"/>
    <w:rsid w:val="00C545F8"/>
    <w:rsid w:val="00C80C97"/>
    <w:rsid w:val="00D5463F"/>
    <w:rsid w:val="00D819D2"/>
    <w:rsid w:val="00DC120C"/>
    <w:rsid w:val="00DC63C9"/>
    <w:rsid w:val="00DE10BC"/>
    <w:rsid w:val="00E5214C"/>
    <w:rsid w:val="00ED4FBE"/>
    <w:rsid w:val="00FA1DFC"/>
    <w:rsid w:val="00FC24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