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C26EB4">
        <w:rPr>
          <w:sz w:val="28"/>
          <w:szCs w:val="28"/>
        </w:rPr>
        <w:t>1342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EB4">
        <w:rPr>
          <w:sz w:val="28"/>
          <w:szCs w:val="28"/>
        </w:rPr>
        <w:t>2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07 ноября 2022</w:t>
      </w:r>
      <w:r w:rsidRPr="00793EAB">
        <w:rPr>
          <w:sz w:val="28"/>
          <w:szCs w:val="28"/>
        </w:rPr>
        <w:t xml:space="preserve"> года                                              </w:t>
      </w:r>
      <w:r>
        <w:rPr>
          <w:sz w:val="28"/>
          <w:szCs w:val="28"/>
        </w:rPr>
        <w:t xml:space="preserve">          </w:t>
      </w:r>
      <w:r w:rsidRPr="00793EAB">
        <w:rPr>
          <w:sz w:val="28"/>
          <w:szCs w:val="28"/>
        </w:rPr>
        <w:t xml:space="preserve">  г. Симферополь</w:t>
      </w:r>
    </w:p>
    <w:p w:rsidR="00C26E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6F178E">
        <w:rPr>
          <w:sz w:val="28"/>
          <w:szCs w:val="28"/>
        </w:rPr>
        <w:t>секретарем судебного заседания</w:t>
      </w:r>
      <w:r w:rsidR="00B54167">
        <w:rPr>
          <w:sz w:val="28"/>
          <w:szCs w:val="28"/>
        </w:rPr>
        <w:t xml:space="preserve"> – </w:t>
      </w:r>
      <w:r w:rsidR="00C26EB4">
        <w:rPr>
          <w:sz w:val="28"/>
          <w:szCs w:val="28"/>
        </w:rPr>
        <w:t xml:space="preserve">Лагутиной Н.А.,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</w:t>
      </w:r>
      <w:r w:rsidRPr="00793EAB">
        <w:rPr>
          <w:sz w:val="28"/>
          <w:szCs w:val="28"/>
        </w:rPr>
        <w:t>о по иску Государственного унитарного предприятия Республики Крым «Крым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C26EB4">
        <w:rPr>
          <w:sz w:val="28"/>
          <w:szCs w:val="28"/>
        </w:rPr>
        <w:t>Холявка Владимиру Анатольевичу</w:t>
      </w:r>
      <w:r w:rsidRPr="00793EAB">
        <w:rPr>
          <w:sz w:val="28"/>
          <w:szCs w:val="28"/>
        </w:rPr>
        <w:t xml:space="preserve"> о взыскании </w:t>
      </w:r>
      <w:r w:rsidR="006F178E">
        <w:rPr>
          <w:sz w:val="28"/>
          <w:szCs w:val="28"/>
        </w:rPr>
        <w:t xml:space="preserve">убытков,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Государств</w:t>
      </w:r>
      <w:r w:rsidRPr="00793EAB">
        <w:rPr>
          <w:sz w:val="28"/>
          <w:szCs w:val="28"/>
        </w:rPr>
        <w:t xml:space="preserve">енного унитарного предприятия Республики Крым </w:t>
      </w:r>
      <w:r w:rsidRPr="006F178E" w:rsidR="006F178E">
        <w:rPr>
          <w:sz w:val="28"/>
          <w:szCs w:val="28"/>
        </w:rPr>
        <w:t xml:space="preserve">«Крымгазсети» к </w:t>
      </w:r>
      <w:r w:rsidRPr="00C26EB4" w:rsidR="00C26EB4">
        <w:rPr>
          <w:sz w:val="28"/>
          <w:szCs w:val="28"/>
        </w:rPr>
        <w:t>Холявка Владимиру Анатольевичу</w:t>
      </w:r>
      <w:r w:rsidRPr="00D63B93" w:rsidR="00D63B93">
        <w:rPr>
          <w:sz w:val="28"/>
          <w:szCs w:val="28"/>
        </w:rPr>
        <w:t xml:space="preserve"> </w:t>
      </w:r>
      <w:r w:rsidRPr="006F178E" w:rsidR="006F178E">
        <w:rPr>
          <w:sz w:val="28"/>
          <w:szCs w:val="28"/>
        </w:rPr>
        <w:t>о взыскании убытков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C26EB4" w:rsidR="00C26EB4">
        <w:rPr>
          <w:sz w:val="28"/>
          <w:szCs w:val="28"/>
        </w:rPr>
        <w:t>Холявка Владимир</w:t>
      </w:r>
      <w:r w:rsidR="00C26EB4">
        <w:rPr>
          <w:sz w:val="28"/>
          <w:szCs w:val="28"/>
        </w:rPr>
        <w:t>а Анатольевича (паспорт серии 39 14 номер 044642)</w:t>
      </w:r>
      <w:r w:rsidRPr="00C26EB4" w:rsidR="00C26EB4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</w:t>
      </w:r>
      <w:r w:rsidRPr="00793EAB">
        <w:rPr>
          <w:sz w:val="28"/>
          <w:szCs w:val="28"/>
        </w:rPr>
        <w:t>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>»</w:t>
      </w:r>
      <w:r w:rsidR="00C26EB4">
        <w:rPr>
          <w:sz w:val="28"/>
          <w:szCs w:val="28"/>
        </w:rPr>
        <w:t xml:space="preserve"> (ИНН 9102016743)</w:t>
      </w:r>
      <w:r w:rsidRPr="00793EAB">
        <w:rPr>
          <w:sz w:val="28"/>
          <w:szCs w:val="28"/>
        </w:rPr>
        <w:t xml:space="preserve"> </w:t>
      </w:r>
      <w:r w:rsidR="006F178E">
        <w:rPr>
          <w:sz w:val="28"/>
          <w:szCs w:val="28"/>
        </w:rPr>
        <w:t>убытки в размере 200 (двухсот) рублей 00 копеек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A244EF" w:rsidR="00A244EF">
        <w:rPr>
          <w:bCs/>
          <w:sz w:val="28"/>
          <w:szCs w:val="28"/>
        </w:rPr>
        <w:t xml:space="preserve">с </w:t>
      </w:r>
      <w:r w:rsidRPr="00C26EB4" w:rsidR="00C26EB4">
        <w:rPr>
          <w:bCs/>
          <w:sz w:val="28"/>
          <w:szCs w:val="28"/>
        </w:rPr>
        <w:t>Холявка Владимира Анатольевича (паспорт серии 39 14 номер 044642) в пользу Государственного унитарного предприятия Республики Крым «Крымгазсети» (ИНН 9102016743)</w:t>
      </w:r>
      <w:r w:rsidRPr="00793EAB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четырехсот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</w:t>
      </w:r>
      <w:r w:rsidRPr="00793EAB">
        <w:rPr>
          <w:sz w:val="28"/>
          <w:szCs w:val="28"/>
        </w:rPr>
        <w:t>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</w:t>
      </w:r>
      <w:r w:rsidRPr="00793EAB">
        <w:rPr>
          <w:sz w:val="28"/>
          <w:szCs w:val="28"/>
        </w:rPr>
        <w:t>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P="00C26EB4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</w:t>
      </w:r>
      <w:r w:rsidRPr="00793EAB">
        <w:rPr>
          <w:sz w:val="28"/>
          <w:szCs w:val="28"/>
        </w:rPr>
        <w:t>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C26EB4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43048"/>
    <w:rsid w:val="002C5A43"/>
    <w:rsid w:val="002D6878"/>
    <w:rsid w:val="00326552"/>
    <w:rsid w:val="006C0914"/>
    <w:rsid w:val="006F178E"/>
    <w:rsid w:val="00752C46"/>
    <w:rsid w:val="00793EAB"/>
    <w:rsid w:val="007F672D"/>
    <w:rsid w:val="00813473"/>
    <w:rsid w:val="00A244EF"/>
    <w:rsid w:val="00A969B4"/>
    <w:rsid w:val="00B16623"/>
    <w:rsid w:val="00B228D9"/>
    <w:rsid w:val="00B54167"/>
    <w:rsid w:val="00C26EB4"/>
    <w:rsid w:val="00C4057D"/>
    <w:rsid w:val="00C545F8"/>
    <w:rsid w:val="00D63B93"/>
    <w:rsid w:val="00D91198"/>
    <w:rsid w:val="00DE75A6"/>
    <w:rsid w:val="00E36220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