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C779F4">
        <w:rPr>
          <w:sz w:val="28"/>
          <w:szCs w:val="28"/>
        </w:rPr>
        <w:t>1362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79F4">
        <w:rPr>
          <w:sz w:val="28"/>
          <w:szCs w:val="28"/>
        </w:rPr>
        <w:t>5</w:t>
      </w:r>
      <w:r>
        <w:rPr>
          <w:sz w:val="28"/>
          <w:szCs w:val="28"/>
        </w:rPr>
        <w:t xml:space="preserve"> сентября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732086">
        <w:rPr>
          <w:sz w:val="28"/>
          <w:szCs w:val="28"/>
        </w:rPr>
        <w:t xml:space="preserve">секретарем судебного заседания – Приступко А.П.,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 xml:space="preserve">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C779F4">
        <w:rPr>
          <w:sz w:val="28"/>
          <w:szCs w:val="28"/>
        </w:rPr>
        <w:t>Мельниковой Марине Александровне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</w:t>
      </w:r>
      <w:r w:rsidRPr="0015624C">
        <w:rPr>
          <w:sz w:val="28"/>
          <w:szCs w:val="28"/>
        </w:rPr>
        <w:t>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779F4" w:rsidR="00C779F4">
        <w:rPr>
          <w:sz w:val="28"/>
          <w:szCs w:val="28"/>
        </w:rPr>
        <w:t xml:space="preserve">Мельниковой Марине Александровне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="00CE1EF9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CE1EF9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C779F4" w:rsidR="00C779F4">
        <w:rPr>
          <w:bCs/>
          <w:sz w:val="28"/>
          <w:szCs w:val="28"/>
        </w:rPr>
        <w:t>Мельниковой Марин</w:t>
      </w:r>
      <w:r w:rsidR="00C779F4">
        <w:rPr>
          <w:bCs/>
          <w:sz w:val="28"/>
          <w:szCs w:val="28"/>
        </w:rPr>
        <w:t>ы</w:t>
      </w:r>
      <w:r w:rsidRPr="00C779F4" w:rsidR="00C779F4">
        <w:rPr>
          <w:bCs/>
          <w:sz w:val="28"/>
          <w:szCs w:val="28"/>
        </w:rPr>
        <w:t xml:space="preserve"> Александровн</w:t>
      </w:r>
      <w:r w:rsidR="00C779F4">
        <w:rPr>
          <w:bCs/>
          <w:sz w:val="28"/>
          <w:szCs w:val="28"/>
        </w:rPr>
        <w:t>ы</w:t>
      </w:r>
      <w:r w:rsidRPr="00C779F4" w:rsidR="00C779F4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EF41BA" w:rsidR="00EF41BA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EF41BA" w:rsidR="00EF41BA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>
        <w:rPr>
          <w:sz w:val="28"/>
          <w:szCs w:val="28"/>
        </w:rPr>
        <w:t>января 2022</w:t>
      </w:r>
      <w:r w:rsidRPr="0015624C" w:rsidR="00DF7213">
        <w:rPr>
          <w:sz w:val="28"/>
          <w:szCs w:val="28"/>
        </w:rPr>
        <w:t xml:space="preserve"> года по </w:t>
      </w:r>
      <w:r w:rsidR="00C779F4">
        <w:rPr>
          <w:sz w:val="28"/>
          <w:szCs w:val="28"/>
        </w:rPr>
        <w:t>июнь</w:t>
      </w:r>
      <w:r w:rsidR="00732086">
        <w:rPr>
          <w:sz w:val="28"/>
          <w:szCs w:val="28"/>
        </w:rPr>
        <w:t xml:space="preserve"> </w:t>
      </w:r>
      <w:r w:rsidR="00F76C6E">
        <w:rPr>
          <w:sz w:val="28"/>
          <w:szCs w:val="28"/>
        </w:rPr>
        <w:t>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C779F4">
        <w:rPr>
          <w:sz w:val="28"/>
          <w:szCs w:val="28"/>
        </w:rPr>
        <w:t>16 583 (шестнадцать тысяч пятьсот восемьдесят три) рубля 28 копеек</w:t>
      </w:r>
      <w:r w:rsidR="00ED7EA5">
        <w:rPr>
          <w:sz w:val="28"/>
          <w:szCs w:val="28"/>
        </w:rPr>
        <w:t xml:space="preserve">, пеню в размере </w:t>
      </w:r>
      <w:r w:rsidR="00C779F4">
        <w:rPr>
          <w:sz w:val="28"/>
          <w:szCs w:val="28"/>
        </w:rPr>
        <w:t>2</w:t>
      </w:r>
      <w:r w:rsidR="00C779F4">
        <w:rPr>
          <w:sz w:val="28"/>
          <w:szCs w:val="28"/>
        </w:rPr>
        <w:t xml:space="preserve"> 928 (две тысячи девятьсот двадцать восемь) рублей 64 копейки. </w:t>
      </w:r>
    </w:p>
    <w:p w:rsidR="00CE1EF9" w:rsidP="00311D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заявленных исковых требований – отказать.  </w:t>
      </w:r>
    </w:p>
    <w:p w:rsidR="00705515" w:rsidP="00311D7D">
      <w:pPr>
        <w:ind w:firstLine="851"/>
        <w:jc w:val="both"/>
        <w:rPr>
          <w:sz w:val="28"/>
          <w:szCs w:val="28"/>
        </w:rPr>
      </w:pPr>
      <w:r w:rsidRPr="00705515">
        <w:rPr>
          <w:sz w:val="28"/>
          <w:szCs w:val="28"/>
        </w:rPr>
        <w:t>Ре</w:t>
      </w:r>
      <w:r w:rsidR="00CE1EF9">
        <w:rPr>
          <w:sz w:val="28"/>
          <w:szCs w:val="28"/>
        </w:rPr>
        <w:t xml:space="preserve">шение суда в части взыскании с </w:t>
      </w:r>
      <w:r w:rsidRPr="00C779F4" w:rsidR="00C779F4">
        <w:rPr>
          <w:sz w:val="28"/>
          <w:szCs w:val="28"/>
        </w:rPr>
        <w:t>Мельниковой Марины Александровны (</w:t>
      </w:r>
      <w:r w:rsidRPr="00EF41BA" w:rsidR="00EF41BA">
        <w:rPr>
          <w:sz w:val="28"/>
          <w:szCs w:val="28"/>
        </w:rPr>
        <w:t>«ДАННЫЕ ИЗЪЯТЫ»</w:t>
      </w:r>
      <w:r w:rsidRPr="00C779F4" w:rsidR="00C779F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05515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EF41BA" w:rsidR="00EF41BA">
        <w:rPr>
          <w:sz w:val="28"/>
          <w:szCs w:val="28"/>
        </w:rPr>
        <w:t>«ДАННЫЕ ИЗЪЯТЫ»</w:t>
      </w:r>
      <w:r w:rsidRPr="00705515">
        <w:rPr>
          <w:sz w:val="28"/>
          <w:szCs w:val="28"/>
        </w:rPr>
        <w:t>) задолженности по оплате вз</w:t>
      </w:r>
      <w:r w:rsidRPr="00705515">
        <w:rPr>
          <w:sz w:val="28"/>
          <w:szCs w:val="28"/>
        </w:rPr>
        <w:t xml:space="preserve">носов на капитальный ремонт общего имущества в многоквартирном доме за период с </w:t>
      </w:r>
      <w:r w:rsidRPr="00C779F4" w:rsidR="00C779F4">
        <w:rPr>
          <w:sz w:val="28"/>
          <w:szCs w:val="28"/>
        </w:rPr>
        <w:t>января 2022 года по июнь 2025 года в размере 16 583 (шестнадцать тысяч пятьсот восемьдесят три) рубля 28 копеек</w:t>
      </w:r>
      <w:r w:rsidRPr="00705515">
        <w:rPr>
          <w:sz w:val="28"/>
          <w:szCs w:val="28"/>
        </w:rPr>
        <w:t xml:space="preserve"> – не подлежит исполнению.</w:t>
      </w:r>
    </w:p>
    <w:p w:rsidR="00ED7EA5" w:rsidP="00CE1EF9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="00CE1EF9">
        <w:rPr>
          <w:bCs/>
          <w:sz w:val="28"/>
          <w:szCs w:val="28"/>
        </w:rPr>
        <w:t>с</w:t>
      </w:r>
      <w:r w:rsidRPr="00732086" w:rsidR="00732086">
        <w:rPr>
          <w:bCs/>
          <w:sz w:val="28"/>
          <w:szCs w:val="28"/>
        </w:rPr>
        <w:t xml:space="preserve"> </w:t>
      </w:r>
      <w:r w:rsidRPr="00C779F4" w:rsidR="00C779F4">
        <w:rPr>
          <w:bCs/>
          <w:sz w:val="28"/>
          <w:szCs w:val="28"/>
        </w:rPr>
        <w:t xml:space="preserve">Мельниковой Марины Александровны </w:t>
      </w:r>
      <w:r w:rsidRPr="00EF41BA" w:rsidR="00EF41BA">
        <w:rPr>
          <w:bCs/>
          <w:sz w:val="28"/>
          <w:szCs w:val="28"/>
        </w:rPr>
        <w:t xml:space="preserve">«ДАННЫЕ </w:t>
      </w:r>
      <w:r w:rsidRPr="00EF41BA" w:rsidR="00EF41BA">
        <w:rPr>
          <w:bCs/>
          <w:sz w:val="28"/>
          <w:szCs w:val="28"/>
        </w:rPr>
        <w:t>ИЗЪЯТЫ»</w:t>
      </w:r>
      <w:r w:rsidRPr="00F76C6E">
        <w:rPr>
          <w:bCs/>
          <w:sz w:val="28"/>
          <w:szCs w:val="28"/>
        </w:rPr>
        <w:t>в</w:t>
      </w:r>
      <w:r w:rsidRPr="00F76C6E">
        <w:rPr>
          <w:bCs/>
          <w:sz w:val="28"/>
          <w:szCs w:val="28"/>
        </w:rPr>
        <w:t xml:space="preserve"> пользу Некоммерческой организации «Региональный фонд капитального ремонта многоквартирных домов Республики Крым» </w:t>
      </w:r>
      <w:r w:rsidRPr="00EF41BA" w:rsidR="00EF41BA">
        <w:rPr>
          <w:bCs/>
          <w:sz w:val="28"/>
          <w:szCs w:val="28"/>
        </w:rPr>
        <w:t xml:space="preserve">«ДАННЫЕ </w:t>
      </w:r>
      <w:r w:rsidRPr="00EF41BA" w:rsidR="00EF41BA">
        <w:rPr>
          <w:bCs/>
          <w:sz w:val="28"/>
          <w:szCs w:val="28"/>
        </w:rPr>
        <w:t>ИЗЪЯТЫ»</w:t>
      </w:r>
      <w:r w:rsidRPr="00F76C6E">
        <w:rPr>
          <w:bCs/>
          <w:sz w:val="28"/>
          <w:szCs w:val="28"/>
        </w:rPr>
        <w:t xml:space="preserve">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412DF2">
        <w:rPr>
          <w:bCs/>
          <w:sz w:val="28"/>
          <w:szCs w:val="28"/>
        </w:rPr>
        <w:t>4</w:t>
      </w:r>
      <w:r w:rsidR="00A96A20">
        <w:rPr>
          <w:bCs/>
          <w:sz w:val="28"/>
          <w:szCs w:val="28"/>
        </w:rPr>
        <w:t xml:space="preserve"> 000</w:t>
      </w:r>
      <w:r w:rsidR="00696D6A">
        <w:rPr>
          <w:bCs/>
          <w:sz w:val="28"/>
          <w:szCs w:val="28"/>
        </w:rPr>
        <w:t xml:space="preserve"> (</w:t>
      </w:r>
      <w:r w:rsidR="00412DF2">
        <w:rPr>
          <w:bCs/>
          <w:sz w:val="28"/>
          <w:szCs w:val="28"/>
        </w:rPr>
        <w:t>четыре</w:t>
      </w:r>
      <w:r w:rsidR="00A96A20">
        <w:rPr>
          <w:bCs/>
          <w:sz w:val="28"/>
          <w:szCs w:val="28"/>
        </w:rPr>
        <w:t xml:space="preserve"> тысячи</w:t>
      </w:r>
      <w:r w:rsidR="00696D6A">
        <w:rPr>
          <w:bCs/>
          <w:sz w:val="28"/>
          <w:szCs w:val="28"/>
        </w:rPr>
        <w:t>) рубл</w:t>
      </w:r>
      <w:r w:rsidR="00A96A20">
        <w:rPr>
          <w:bCs/>
          <w:sz w:val="28"/>
          <w:szCs w:val="28"/>
        </w:rPr>
        <w:t>ей</w:t>
      </w:r>
      <w:r w:rsidR="00696D6A">
        <w:rPr>
          <w:bCs/>
          <w:sz w:val="28"/>
          <w:szCs w:val="28"/>
        </w:rPr>
        <w:t xml:space="preserve"> </w:t>
      </w:r>
      <w:r w:rsidR="00A96A20">
        <w:rPr>
          <w:bCs/>
          <w:sz w:val="28"/>
          <w:szCs w:val="28"/>
        </w:rPr>
        <w:t>00 копеек</w:t>
      </w:r>
      <w:r w:rsidR="00696D6A">
        <w:rPr>
          <w:bCs/>
          <w:sz w:val="28"/>
          <w:szCs w:val="28"/>
        </w:rPr>
        <w:t xml:space="preserve">.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</w:t>
      </w:r>
      <w:r w:rsidRPr="0015624C">
        <w:rPr>
          <w:sz w:val="28"/>
          <w:szCs w:val="28"/>
        </w:rPr>
        <w:t>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составляет мотивиро</w:t>
      </w:r>
      <w:r w:rsidRPr="0015624C">
        <w:rPr>
          <w:sz w:val="28"/>
          <w:szCs w:val="28"/>
        </w:rPr>
        <w:t xml:space="preserve">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</w:t>
      </w:r>
      <w:r w:rsidRPr="0015624C">
        <w:rPr>
          <w:sz w:val="28"/>
          <w:szCs w:val="28"/>
        </w:rPr>
        <w:t>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</w:t>
      </w:r>
      <w:r w:rsidR="009E6EAB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62C2B"/>
    <w:rsid w:val="0007563F"/>
    <w:rsid w:val="000C1D8A"/>
    <w:rsid w:val="000D0873"/>
    <w:rsid w:val="000E698B"/>
    <w:rsid w:val="0015624C"/>
    <w:rsid w:val="001572AC"/>
    <w:rsid w:val="001676CD"/>
    <w:rsid w:val="00174DB8"/>
    <w:rsid w:val="001B4291"/>
    <w:rsid w:val="001E19AD"/>
    <w:rsid w:val="001E1BFC"/>
    <w:rsid w:val="00235C2F"/>
    <w:rsid w:val="00257587"/>
    <w:rsid w:val="002926D1"/>
    <w:rsid w:val="002C5A43"/>
    <w:rsid w:val="002D5D00"/>
    <w:rsid w:val="00311D7D"/>
    <w:rsid w:val="00326552"/>
    <w:rsid w:val="00365180"/>
    <w:rsid w:val="00393731"/>
    <w:rsid w:val="003B2AE0"/>
    <w:rsid w:val="003B3D0E"/>
    <w:rsid w:val="00412DF2"/>
    <w:rsid w:val="004616F3"/>
    <w:rsid w:val="00480533"/>
    <w:rsid w:val="004F6883"/>
    <w:rsid w:val="00551921"/>
    <w:rsid w:val="005610F6"/>
    <w:rsid w:val="005A168C"/>
    <w:rsid w:val="005B52FB"/>
    <w:rsid w:val="005B7E57"/>
    <w:rsid w:val="005D133B"/>
    <w:rsid w:val="00677BE5"/>
    <w:rsid w:val="006969C8"/>
    <w:rsid w:val="00696D6A"/>
    <w:rsid w:val="006C5658"/>
    <w:rsid w:val="00705515"/>
    <w:rsid w:val="00705C10"/>
    <w:rsid w:val="00732086"/>
    <w:rsid w:val="007E7021"/>
    <w:rsid w:val="008A2030"/>
    <w:rsid w:val="00901399"/>
    <w:rsid w:val="00980B34"/>
    <w:rsid w:val="009A238A"/>
    <w:rsid w:val="009D492F"/>
    <w:rsid w:val="009E6EAB"/>
    <w:rsid w:val="00A317FC"/>
    <w:rsid w:val="00A4678A"/>
    <w:rsid w:val="00A46D20"/>
    <w:rsid w:val="00A6793F"/>
    <w:rsid w:val="00A96A20"/>
    <w:rsid w:val="00AD2995"/>
    <w:rsid w:val="00AE38DB"/>
    <w:rsid w:val="00B632EC"/>
    <w:rsid w:val="00B745DB"/>
    <w:rsid w:val="00BB40F8"/>
    <w:rsid w:val="00C05065"/>
    <w:rsid w:val="00C33FD5"/>
    <w:rsid w:val="00C545F8"/>
    <w:rsid w:val="00C779F4"/>
    <w:rsid w:val="00CD7856"/>
    <w:rsid w:val="00CE1EF9"/>
    <w:rsid w:val="00CE67B0"/>
    <w:rsid w:val="00D4714D"/>
    <w:rsid w:val="00D54B4A"/>
    <w:rsid w:val="00DF1F42"/>
    <w:rsid w:val="00DF5789"/>
    <w:rsid w:val="00DF7213"/>
    <w:rsid w:val="00E2111A"/>
    <w:rsid w:val="00E44750"/>
    <w:rsid w:val="00E67074"/>
    <w:rsid w:val="00ED7EA5"/>
    <w:rsid w:val="00EF41BA"/>
    <w:rsid w:val="00F318D7"/>
    <w:rsid w:val="00F76C6E"/>
    <w:rsid w:val="00F84165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