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FD4445">
        <w:rPr>
          <w:sz w:val="28"/>
          <w:szCs w:val="28"/>
        </w:rPr>
        <w:t>1594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ноября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FD4445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</w:t>
      </w:r>
      <w:r w:rsidRPr="0015624C">
        <w:rPr>
          <w:sz w:val="28"/>
          <w:szCs w:val="28"/>
        </w:rPr>
        <w:t>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FD4445">
        <w:rPr>
          <w:sz w:val="28"/>
          <w:szCs w:val="28"/>
        </w:rPr>
        <w:t>Выголовой Татьяне Владимировне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</w:t>
      </w:r>
      <w:r w:rsidRPr="0015624C">
        <w:rPr>
          <w:sz w:val="28"/>
          <w:szCs w:val="28"/>
        </w:rPr>
        <w:t>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D4445" w:rsidR="00FD4445">
        <w:rPr>
          <w:sz w:val="28"/>
          <w:szCs w:val="28"/>
        </w:rPr>
        <w:t>Выголовой Татьяне Владимировне</w:t>
      </w:r>
      <w:r w:rsidRPr="00DD65C7" w:rsidR="00DD65C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FD4445" w:rsidR="00FD4445">
        <w:rPr>
          <w:bCs/>
          <w:sz w:val="28"/>
          <w:szCs w:val="28"/>
        </w:rPr>
        <w:t>Выголовой Татьян</w:t>
      </w:r>
      <w:r w:rsidR="00FD4445">
        <w:rPr>
          <w:bCs/>
          <w:sz w:val="28"/>
          <w:szCs w:val="28"/>
        </w:rPr>
        <w:t>ы</w:t>
      </w:r>
      <w:r w:rsidRPr="00FD4445" w:rsidR="00FD4445">
        <w:rPr>
          <w:bCs/>
          <w:sz w:val="28"/>
          <w:szCs w:val="28"/>
        </w:rPr>
        <w:t xml:space="preserve"> Владимировн</w:t>
      </w:r>
      <w:r w:rsidR="00FD4445">
        <w:rPr>
          <w:bCs/>
          <w:sz w:val="28"/>
          <w:szCs w:val="28"/>
        </w:rPr>
        <w:t>ы</w:t>
      </w:r>
      <w:r w:rsidRPr="00FD4445" w:rsidR="00FD4445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EF79F5" w:rsidR="00EF79F5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EF79F5" w:rsidR="00EF79F5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FD4445">
        <w:rPr>
          <w:sz w:val="28"/>
          <w:szCs w:val="28"/>
        </w:rPr>
        <w:t>марта</w:t>
      </w:r>
      <w:r w:rsidR="00A463E8">
        <w:rPr>
          <w:sz w:val="28"/>
          <w:szCs w:val="28"/>
        </w:rPr>
        <w:t xml:space="preserve"> 2022</w:t>
      </w:r>
      <w:r w:rsidR="00866F96">
        <w:rPr>
          <w:sz w:val="28"/>
          <w:szCs w:val="28"/>
        </w:rPr>
        <w:t xml:space="preserve"> года по </w:t>
      </w:r>
      <w:r w:rsidR="00FD4445">
        <w:rPr>
          <w:sz w:val="28"/>
          <w:szCs w:val="28"/>
        </w:rPr>
        <w:t>август</w:t>
      </w:r>
      <w:r w:rsidR="004E68F4">
        <w:rPr>
          <w:sz w:val="28"/>
          <w:szCs w:val="28"/>
        </w:rPr>
        <w:t xml:space="preserve"> </w:t>
      </w:r>
      <w:r w:rsidR="00866F96">
        <w:rPr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FD4445">
        <w:rPr>
          <w:sz w:val="28"/>
          <w:szCs w:val="28"/>
        </w:rPr>
        <w:t>9 516 (девять тысяч пятьсот шестнадцать) рублей 24 копейки</w:t>
      </w:r>
      <w:r w:rsidR="004E68F4">
        <w:rPr>
          <w:sz w:val="28"/>
          <w:szCs w:val="28"/>
        </w:rPr>
        <w:t xml:space="preserve">, пеню в размере </w:t>
      </w:r>
      <w:r w:rsidR="00FD4445">
        <w:rPr>
          <w:sz w:val="28"/>
          <w:szCs w:val="28"/>
        </w:rPr>
        <w:t>1 719 (одна</w:t>
      </w:r>
      <w:r w:rsidR="00FD4445">
        <w:rPr>
          <w:sz w:val="28"/>
          <w:szCs w:val="28"/>
        </w:rPr>
        <w:t xml:space="preserve"> тысяча семьсот девятнадцать) рублей 03 копейки</w:t>
      </w:r>
      <w:r>
        <w:rPr>
          <w:sz w:val="28"/>
          <w:szCs w:val="28"/>
        </w:rPr>
        <w:t xml:space="preserve">. 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 удовлетворении остальной части исковых требований отказать.</w:t>
      </w:r>
    </w:p>
    <w:p w:rsidR="00311D7D" w:rsidP="00EF79F5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Решение суда в части взыскани</w:t>
      </w:r>
      <w:r>
        <w:rPr>
          <w:sz w:val="28"/>
          <w:szCs w:val="28"/>
        </w:rPr>
        <w:t>я</w:t>
      </w:r>
      <w:r w:rsidRPr="00DD65C7">
        <w:rPr>
          <w:sz w:val="28"/>
          <w:szCs w:val="28"/>
        </w:rPr>
        <w:t xml:space="preserve"> с </w:t>
      </w:r>
      <w:r w:rsidRPr="00FD4445" w:rsidR="00FD4445">
        <w:rPr>
          <w:sz w:val="28"/>
          <w:szCs w:val="28"/>
        </w:rPr>
        <w:t>Выголовой Татьяны Владимировны (</w:t>
      </w:r>
      <w:r w:rsidRPr="00EF79F5" w:rsidR="00EF79F5">
        <w:rPr>
          <w:sz w:val="28"/>
          <w:szCs w:val="28"/>
        </w:rPr>
        <w:t>«ДАННЫЕ ИЗЪЯТЫ»</w:t>
      </w:r>
      <w:r w:rsidRPr="00FD4445" w:rsidR="00FD4445">
        <w:rPr>
          <w:sz w:val="28"/>
          <w:szCs w:val="28"/>
        </w:rPr>
        <w:t>)</w:t>
      </w:r>
      <w:r w:rsidRPr="00DD65C7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</w:t>
      </w:r>
      <w:r w:rsidRPr="00EF79F5" w:rsidR="00EF79F5">
        <w:rPr>
          <w:sz w:val="28"/>
          <w:szCs w:val="28"/>
        </w:rPr>
        <w:t>«ДАННЫЕ ИЗЪЯТЫ»</w:t>
      </w:r>
      <w:r w:rsidRPr="00DD65C7">
        <w:rPr>
          <w:sz w:val="28"/>
          <w:szCs w:val="28"/>
        </w:rPr>
        <w:t>) задолженност</w:t>
      </w:r>
      <w:r>
        <w:rPr>
          <w:sz w:val="28"/>
          <w:szCs w:val="28"/>
        </w:rPr>
        <w:t>и</w:t>
      </w:r>
      <w:r w:rsidRPr="00DD65C7">
        <w:rPr>
          <w:sz w:val="28"/>
          <w:szCs w:val="28"/>
        </w:rPr>
        <w:t xml:space="preserve"> по оплате взносов на капитальный ремонт общего имущества мно</w:t>
      </w:r>
      <w:r w:rsidRPr="00DD65C7">
        <w:rPr>
          <w:sz w:val="28"/>
          <w:szCs w:val="28"/>
        </w:rPr>
        <w:t xml:space="preserve">гоквартирного дома за период с </w:t>
      </w:r>
      <w:r w:rsidRPr="00FD4445" w:rsidR="00FD4445">
        <w:rPr>
          <w:sz w:val="28"/>
          <w:szCs w:val="28"/>
        </w:rPr>
        <w:t>марта 2022 года по август 2025 года в размере 9 516 (девять тысяч пятьсот шестнадцать) рублей 24 копейки</w:t>
      </w:r>
      <w:r w:rsidRPr="00DD65C7">
        <w:rPr>
          <w:sz w:val="28"/>
          <w:szCs w:val="28"/>
        </w:rPr>
        <w:t>, пен</w:t>
      </w:r>
      <w:r>
        <w:rPr>
          <w:sz w:val="28"/>
          <w:szCs w:val="28"/>
        </w:rPr>
        <w:t>и</w:t>
      </w:r>
      <w:r w:rsidRPr="00DD65C7">
        <w:rPr>
          <w:sz w:val="28"/>
          <w:szCs w:val="28"/>
        </w:rPr>
        <w:t xml:space="preserve"> в</w:t>
      </w:r>
      <w:r w:rsidRPr="00DD65C7">
        <w:rPr>
          <w:sz w:val="28"/>
          <w:szCs w:val="28"/>
        </w:rPr>
        <w:t xml:space="preserve"> </w:t>
      </w:r>
      <w:r w:rsidRPr="00DD65C7">
        <w:rPr>
          <w:sz w:val="28"/>
          <w:szCs w:val="28"/>
        </w:rPr>
        <w:t>размере</w:t>
      </w:r>
      <w:r w:rsidRPr="00DD65C7">
        <w:rPr>
          <w:sz w:val="28"/>
          <w:szCs w:val="28"/>
        </w:rPr>
        <w:t xml:space="preserve"> </w:t>
      </w:r>
      <w:r w:rsidR="00FD4445">
        <w:rPr>
          <w:sz w:val="28"/>
          <w:szCs w:val="28"/>
        </w:rPr>
        <w:t>983 (девятьсот восемьдесят три) рубля 76 копеек</w:t>
      </w:r>
      <w:r>
        <w:rPr>
          <w:sz w:val="28"/>
          <w:szCs w:val="28"/>
        </w:rPr>
        <w:t xml:space="preserve"> </w:t>
      </w:r>
      <w:r w:rsidRPr="00DD65C7">
        <w:rPr>
          <w:sz w:val="28"/>
          <w:szCs w:val="28"/>
        </w:rPr>
        <w:t>– не подлежит исполнению.</w:t>
      </w:r>
      <w:r w:rsidR="00F43F4C">
        <w:rPr>
          <w:sz w:val="28"/>
          <w:szCs w:val="28"/>
        </w:rPr>
        <w:t xml:space="preserve">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FD4445" w:rsidR="00FD4445">
        <w:rPr>
          <w:bCs/>
          <w:sz w:val="28"/>
          <w:szCs w:val="28"/>
        </w:rPr>
        <w:t>Выголовой Татьяны Владимировны (</w:t>
      </w:r>
      <w:r w:rsidRPr="00EF79F5" w:rsidR="00EF79F5">
        <w:rPr>
          <w:bCs/>
          <w:sz w:val="28"/>
          <w:szCs w:val="28"/>
        </w:rPr>
        <w:t>«ДАННЫЕ ИЗЪЯТЫ»</w:t>
      </w:r>
      <w:r w:rsidRPr="00FD4445" w:rsidR="00FD4445">
        <w:rPr>
          <w:bCs/>
          <w:sz w:val="28"/>
          <w:szCs w:val="28"/>
        </w:rPr>
        <w:t xml:space="preserve">) </w:t>
      </w:r>
      <w:r w:rsidR="00DD65C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EF79F5" w:rsidR="00EF79F5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государственной пошлины в размере 1 200 </w:t>
      </w:r>
      <w:r w:rsidRPr="00F43F4C">
        <w:rPr>
          <w:bCs/>
          <w:sz w:val="28"/>
          <w:szCs w:val="28"/>
        </w:rPr>
        <w:t>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Pr="00EF79F5" w:rsidR="00EF79F5">
        <w:rPr>
          <w:sz w:val="28"/>
          <w:szCs w:val="28"/>
        </w:rPr>
        <w:t>«ДАННЫЕ ИЗЪЯТЫ»</w:t>
      </w:r>
      <w:r w:rsidRPr="00F84165" w:rsidR="00F84165">
        <w:rPr>
          <w:sz w:val="28"/>
          <w:szCs w:val="28"/>
        </w:rPr>
        <w:t xml:space="preserve">) </w:t>
      </w:r>
      <w:r w:rsidRPr="00ED7EA5">
        <w:rPr>
          <w:sz w:val="28"/>
          <w:szCs w:val="28"/>
        </w:rPr>
        <w:t>согласно платежным пор</w:t>
      </w:r>
      <w:r w:rsidRPr="00ED7EA5">
        <w:rPr>
          <w:sz w:val="28"/>
          <w:szCs w:val="28"/>
        </w:rPr>
        <w:t>учениям №</w:t>
      </w:r>
      <w:r w:rsidR="00B25EED">
        <w:rPr>
          <w:sz w:val="28"/>
          <w:szCs w:val="28"/>
        </w:rPr>
        <w:t>6354</w:t>
      </w:r>
      <w:r w:rsidRPr="00ED7EA5">
        <w:rPr>
          <w:sz w:val="28"/>
          <w:szCs w:val="28"/>
        </w:rPr>
        <w:t xml:space="preserve"> от </w:t>
      </w:r>
      <w:r w:rsidR="006209D8">
        <w:rPr>
          <w:sz w:val="28"/>
          <w:szCs w:val="28"/>
        </w:rPr>
        <w:t>07</w:t>
      </w:r>
      <w:r w:rsidR="00A463E8">
        <w:rPr>
          <w:sz w:val="28"/>
          <w:szCs w:val="28"/>
        </w:rPr>
        <w:t>.0</w:t>
      </w:r>
      <w:r w:rsidR="00B25EED">
        <w:rPr>
          <w:sz w:val="28"/>
          <w:szCs w:val="28"/>
        </w:rPr>
        <w:t>4</w:t>
      </w:r>
      <w:r w:rsidR="00A463E8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B25EED">
        <w:rPr>
          <w:sz w:val="28"/>
          <w:szCs w:val="28"/>
        </w:rPr>
        <w:t>9423</w:t>
      </w:r>
      <w:r w:rsidR="00866F96">
        <w:rPr>
          <w:sz w:val="28"/>
          <w:szCs w:val="28"/>
        </w:rPr>
        <w:t xml:space="preserve"> от </w:t>
      </w:r>
      <w:r w:rsidR="00B25EED">
        <w:rPr>
          <w:sz w:val="28"/>
          <w:szCs w:val="28"/>
        </w:rPr>
        <w:t>08.10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</w:t>
      </w:r>
      <w:r w:rsidRPr="0015624C">
        <w:rPr>
          <w:sz w:val="28"/>
          <w:szCs w:val="28"/>
        </w:rPr>
        <w:t>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</w:t>
      </w:r>
      <w:r w:rsidRPr="0015624C">
        <w:rPr>
          <w:sz w:val="28"/>
          <w:szCs w:val="28"/>
        </w:rPr>
        <w:t>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</w:t>
      </w:r>
      <w:r w:rsidRPr="0015624C">
        <w:rPr>
          <w:sz w:val="28"/>
          <w:szCs w:val="28"/>
        </w:rPr>
        <w:t xml:space="preserve">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</w:t>
      </w:r>
      <w:r w:rsidRPr="0015624C">
        <w:rPr>
          <w:sz w:val="28"/>
          <w:szCs w:val="28"/>
        </w:rPr>
        <w:t>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6646F5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2926D1"/>
    <w:rsid w:val="002C5A43"/>
    <w:rsid w:val="002E5227"/>
    <w:rsid w:val="003102D6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403B9"/>
    <w:rsid w:val="00461C62"/>
    <w:rsid w:val="00480533"/>
    <w:rsid w:val="004A30CA"/>
    <w:rsid w:val="004E68F4"/>
    <w:rsid w:val="005610F6"/>
    <w:rsid w:val="005A168C"/>
    <w:rsid w:val="005E46EF"/>
    <w:rsid w:val="006209D8"/>
    <w:rsid w:val="00623A44"/>
    <w:rsid w:val="00635856"/>
    <w:rsid w:val="006646F5"/>
    <w:rsid w:val="006969C8"/>
    <w:rsid w:val="006C1736"/>
    <w:rsid w:val="00707E40"/>
    <w:rsid w:val="007E7021"/>
    <w:rsid w:val="0083162C"/>
    <w:rsid w:val="00866F96"/>
    <w:rsid w:val="008B0860"/>
    <w:rsid w:val="008E7BEE"/>
    <w:rsid w:val="00901399"/>
    <w:rsid w:val="00990093"/>
    <w:rsid w:val="009A238A"/>
    <w:rsid w:val="009E0B50"/>
    <w:rsid w:val="00A060CE"/>
    <w:rsid w:val="00A25B97"/>
    <w:rsid w:val="00A463E8"/>
    <w:rsid w:val="00A46D20"/>
    <w:rsid w:val="00A4736A"/>
    <w:rsid w:val="00A6793F"/>
    <w:rsid w:val="00AE38DB"/>
    <w:rsid w:val="00B25EED"/>
    <w:rsid w:val="00B632EC"/>
    <w:rsid w:val="00B82B82"/>
    <w:rsid w:val="00C545F8"/>
    <w:rsid w:val="00C6185B"/>
    <w:rsid w:val="00C734BA"/>
    <w:rsid w:val="00D54B4A"/>
    <w:rsid w:val="00DD65C7"/>
    <w:rsid w:val="00DF5789"/>
    <w:rsid w:val="00DF7213"/>
    <w:rsid w:val="00E2111A"/>
    <w:rsid w:val="00E218E3"/>
    <w:rsid w:val="00E2300A"/>
    <w:rsid w:val="00E262E5"/>
    <w:rsid w:val="00ED7EA5"/>
    <w:rsid w:val="00EF79F5"/>
    <w:rsid w:val="00F43F4C"/>
    <w:rsid w:val="00F76C6E"/>
    <w:rsid w:val="00F84165"/>
    <w:rsid w:val="00FD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