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AF9" w:rsidRPr="001A1613" w:rsidP="00992AF9">
      <w:pPr>
        <w:ind w:right="-45" w:firstLine="851"/>
        <w:jc w:val="right"/>
        <w:rPr>
          <w:sz w:val="28"/>
          <w:szCs w:val="28"/>
        </w:rPr>
      </w:pPr>
      <w:r w:rsidRPr="001A1613">
        <w:rPr>
          <w:sz w:val="28"/>
          <w:szCs w:val="28"/>
        </w:rPr>
        <w:t>Дело № 02-</w:t>
      </w:r>
      <w:r w:rsidR="003E3F41">
        <w:rPr>
          <w:sz w:val="28"/>
          <w:szCs w:val="28"/>
        </w:rPr>
        <w:t>1664</w:t>
      </w:r>
      <w:r w:rsidRPr="001A1613">
        <w:rPr>
          <w:sz w:val="28"/>
          <w:szCs w:val="28"/>
        </w:rPr>
        <w:t>/1</w:t>
      </w:r>
      <w:r w:rsidR="005766D3">
        <w:rPr>
          <w:sz w:val="28"/>
          <w:szCs w:val="28"/>
        </w:rPr>
        <w:t>9</w:t>
      </w:r>
      <w:r w:rsidRPr="001A1613">
        <w:rPr>
          <w:sz w:val="28"/>
          <w:szCs w:val="28"/>
        </w:rPr>
        <w:t>/202</w:t>
      </w:r>
      <w:r w:rsidR="003E3F41">
        <w:rPr>
          <w:sz w:val="28"/>
          <w:szCs w:val="28"/>
        </w:rPr>
        <w:t>5</w:t>
      </w:r>
    </w:p>
    <w:p w:rsidR="00992AF9" w:rsidRPr="001A1613" w:rsidP="00992AF9">
      <w:pPr>
        <w:ind w:right="-45"/>
        <w:jc w:val="center"/>
        <w:rPr>
          <w:bCs/>
          <w:sz w:val="28"/>
          <w:szCs w:val="28"/>
        </w:rPr>
      </w:pPr>
      <w:r w:rsidRPr="001A1613">
        <w:rPr>
          <w:bCs/>
          <w:sz w:val="28"/>
          <w:szCs w:val="28"/>
        </w:rPr>
        <w:t>РЕШЕНИЕ</w:t>
      </w:r>
    </w:p>
    <w:p w:rsidR="00992AF9" w:rsidRPr="001A1613" w:rsidP="00992AF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A1613">
        <w:rPr>
          <w:bCs/>
          <w:sz w:val="28"/>
          <w:szCs w:val="28"/>
        </w:rPr>
        <w:t>ИМЕНЕМ РОССИЙСКОЙ ФЕДЕРАЦИИ</w:t>
      </w:r>
    </w:p>
    <w:p w:rsidR="00992AF9" w:rsidRPr="001A1613" w:rsidP="00992AF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1A1613">
        <w:rPr>
          <w:bCs/>
          <w:sz w:val="28"/>
          <w:szCs w:val="28"/>
        </w:rPr>
        <w:t>(резолютивная часть)</w:t>
      </w:r>
    </w:p>
    <w:p w:rsidR="00992AF9" w:rsidRPr="001A1613" w:rsidP="00992AF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 декабря 2025</w:t>
      </w:r>
      <w:r w:rsidRPr="001A1613">
        <w:rPr>
          <w:bCs/>
          <w:sz w:val="28"/>
          <w:szCs w:val="28"/>
        </w:rPr>
        <w:t xml:space="preserve"> года                                 </w:t>
      </w:r>
      <w:r w:rsidRPr="001A1613">
        <w:rPr>
          <w:bCs/>
          <w:sz w:val="28"/>
          <w:szCs w:val="28"/>
        </w:rPr>
        <w:tab/>
        <w:t xml:space="preserve">        </w:t>
      </w:r>
      <w:r w:rsidRPr="001A1613">
        <w:rPr>
          <w:bCs/>
          <w:sz w:val="28"/>
          <w:szCs w:val="28"/>
        </w:rPr>
        <w:tab/>
        <w:t>г. Симферополь</w:t>
      </w:r>
    </w:p>
    <w:p w:rsidR="00992AF9" w:rsidRPr="001A1613" w:rsidP="00992AF9">
      <w:pPr>
        <w:jc w:val="center"/>
        <w:rPr>
          <w:bCs/>
          <w:sz w:val="28"/>
          <w:szCs w:val="28"/>
        </w:rPr>
      </w:pPr>
    </w:p>
    <w:p w:rsidR="00992AF9" w:rsidRPr="001A1613" w:rsidP="00992AF9">
      <w:pPr>
        <w:ind w:firstLine="851"/>
        <w:jc w:val="both"/>
        <w:rPr>
          <w:bCs/>
          <w:sz w:val="28"/>
          <w:szCs w:val="28"/>
          <w:lang w:eastAsia="x-none"/>
        </w:rPr>
      </w:pPr>
      <w:r w:rsidRPr="001A1613">
        <w:rPr>
          <w:bCs/>
          <w:sz w:val="28"/>
          <w:szCs w:val="28"/>
          <w:lang w:eastAsia="x-none"/>
        </w:rPr>
        <w:t>Мировой судья судебного участка №1</w:t>
      </w:r>
      <w:r w:rsidR="005766D3">
        <w:rPr>
          <w:bCs/>
          <w:sz w:val="28"/>
          <w:szCs w:val="28"/>
          <w:lang w:eastAsia="x-none"/>
        </w:rPr>
        <w:t>9</w:t>
      </w:r>
      <w:r w:rsidRPr="001A1613">
        <w:rPr>
          <w:bCs/>
          <w:sz w:val="28"/>
          <w:szCs w:val="28"/>
          <w:lang w:eastAsia="x-none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5766D3">
        <w:rPr>
          <w:bCs/>
          <w:sz w:val="28"/>
          <w:szCs w:val="28"/>
          <w:lang w:eastAsia="x-none"/>
        </w:rPr>
        <w:t xml:space="preserve">Шуб Л.А., </w:t>
      </w:r>
      <w:r w:rsidRPr="001A1613">
        <w:rPr>
          <w:bCs/>
          <w:sz w:val="28"/>
          <w:szCs w:val="28"/>
          <w:lang w:eastAsia="x-none"/>
        </w:rPr>
        <w:t xml:space="preserve"> </w:t>
      </w:r>
    </w:p>
    <w:p w:rsidR="005766D3" w:rsidP="00992AF9">
      <w:pPr>
        <w:ind w:firstLine="851"/>
        <w:jc w:val="both"/>
        <w:rPr>
          <w:bCs/>
          <w:sz w:val="28"/>
          <w:szCs w:val="28"/>
          <w:lang w:eastAsia="x-none"/>
        </w:rPr>
      </w:pPr>
      <w:r w:rsidRPr="001A1613">
        <w:rPr>
          <w:bCs/>
          <w:sz w:val="28"/>
          <w:szCs w:val="28"/>
          <w:lang w:eastAsia="x-none"/>
        </w:rPr>
        <w:t>при ведении протокола судебного заседания</w:t>
      </w:r>
      <w:r w:rsidR="008A457F">
        <w:rPr>
          <w:bCs/>
          <w:sz w:val="28"/>
          <w:szCs w:val="28"/>
          <w:lang w:eastAsia="x-none"/>
        </w:rPr>
        <w:t xml:space="preserve"> </w:t>
      </w:r>
      <w:r w:rsidR="00310F67">
        <w:rPr>
          <w:bCs/>
          <w:sz w:val="28"/>
          <w:szCs w:val="28"/>
          <w:lang w:eastAsia="x-none"/>
        </w:rPr>
        <w:t xml:space="preserve">секретарем </w:t>
      </w:r>
      <w:r>
        <w:rPr>
          <w:bCs/>
          <w:sz w:val="28"/>
          <w:szCs w:val="28"/>
          <w:lang w:eastAsia="x-none"/>
        </w:rPr>
        <w:t xml:space="preserve">судебного заседания – </w:t>
      </w:r>
      <w:r w:rsidR="003E3F41">
        <w:rPr>
          <w:bCs/>
          <w:sz w:val="28"/>
          <w:szCs w:val="28"/>
          <w:lang w:eastAsia="x-none"/>
        </w:rPr>
        <w:t xml:space="preserve">Зарешняк Е.А., </w:t>
      </w:r>
      <w:r>
        <w:rPr>
          <w:bCs/>
          <w:sz w:val="28"/>
          <w:szCs w:val="28"/>
          <w:lang w:eastAsia="x-none"/>
        </w:rPr>
        <w:t xml:space="preserve"> </w:t>
      </w:r>
      <w:r w:rsidR="005D3B27">
        <w:rPr>
          <w:bCs/>
          <w:sz w:val="28"/>
          <w:szCs w:val="28"/>
          <w:lang w:eastAsia="x-none"/>
        </w:rPr>
        <w:t xml:space="preserve"> </w:t>
      </w:r>
    </w:p>
    <w:p w:rsidR="00992AF9" w:rsidRPr="001A1613" w:rsidP="00992AF9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1A1613">
        <w:rPr>
          <w:bCs/>
          <w:sz w:val="28"/>
          <w:szCs w:val="28"/>
          <w:lang w:eastAsia="x-none"/>
        </w:rPr>
        <w:t xml:space="preserve">рассмотрев в открытом судебном заседании гражданское дело по иску </w:t>
      </w:r>
      <w:r w:rsidRPr="008A457F" w:rsidR="008A457F">
        <w:rPr>
          <w:bCs/>
          <w:sz w:val="28"/>
          <w:szCs w:val="28"/>
          <w:lang w:eastAsia="x-none"/>
        </w:rPr>
        <w:t xml:space="preserve">Садоводческого некоммерческого товарищества «Фонтан» к </w:t>
      </w:r>
      <w:r w:rsidR="003E3F41">
        <w:rPr>
          <w:bCs/>
          <w:sz w:val="28"/>
          <w:szCs w:val="28"/>
          <w:lang w:eastAsia="x-none"/>
        </w:rPr>
        <w:t>Мудровой Людмиле Васильевне</w:t>
      </w:r>
      <w:r w:rsidRPr="008A457F" w:rsidR="008A457F">
        <w:rPr>
          <w:bCs/>
          <w:sz w:val="28"/>
          <w:szCs w:val="28"/>
          <w:lang w:eastAsia="x-none"/>
        </w:rPr>
        <w:t xml:space="preserve"> о взыскании задолженности</w:t>
      </w:r>
      <w:r w:rsidR="003E3F41">
        <w:rPr>
          <w:bCs/>
          <w:sz w:val="28"/>
          <w:szCs w:val="28"/>
          <w:lang w:eastAsia="x-none"/>
        </w:rPr>
        <w:t xml:space="preserve"> по уплате взносов за пользование объектами инфраструктуры и имуществом общего пользования</w:t>
      </w:r>
      <w:r w:rsidRPr="00992AF9">
        <w:rPr>
          <w:bCs/>
          <w:sz w:val="28"/>
          <w:szCs w:val="28"/>
          <w:lang w:eastAsia="x-none"/>
        </w:rPr>
        <w:t xml:space="preserve">, </w:t>
      </w:r>
      <w:r w:rsidRPr="00992AF9">
        <w:t xml:space="preserve"> </w:t>
      </w:r>
    </w:p>
    <w:p w:rsidR="00992AF9" w:rsidRPr="001A1613" w:rsidP="00992AF9">
      <w:pPr>
        <w:ind w:right="-45" w:firstLine="851"/>
        <w:jc w:val="both"/>
        <w:rPr>
          <w:bCs/>
          <w:sz w:val="28"/>
          <w:szCs w:val="28"/>
        </w:rPr>
      </w:pPr>
      <w:r w:rsidRPr="001A161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992AF9" w:rsidRPr="001A1613" w:rsidP="00992AF9">
      <w:pPr>
        <w:ind w:right="-45"/>
        <w:jc w:val="center"/>
        <w:rPr>
          <w:sz w:val="28"/>
          <w:szCs w:val="28"/>
        </w:rPr>
      </w:pPr>
      <w:r w:rsidRPr="001A1613">
        <w:rPr>
          <w:sz w:val="28"/>
          <w:szCs w:val="28"/>
        </w:rPr>
        <w:t>РЕШИЛ:</w:t>
      </w:r>
    </w:p>
    <w:p w:rsidR="00992AF9" w:rsidP="00992AF9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8A457F" w:rsidR="008A457F">
        <w:rPr>
          <w:sz w:val="28"/>
          <w:szCs w:val="28"/>
        </w:rPr>
        <w:t xml:space="preserve">Садоводческого некоммерческого товарищества «Фонтан» к </w:t>
      </w:r>
      <w:r w:rsidRPr="003E3F41" w:rsidR="003E3F41">
        <w:rPr>
          <w:sz w:val="28"/>
          <w:szCs w:val="28"/>
        </w:rPr>
        <w:t>Мудровой Людмиле Васильевне</w:t>
      </w:r>
      <w:r w:rsidRPr="005766D3" w:rsidR="005766D3">
        <w:rPr>
          <w:sz w:val="28"/>
          <w:szCs w:val="28"/>
        </w:rPr>
        <w:t xml:space="preserve"> </w:t>
      </w:r>
      <w:r w:rsidRPr="003E3F41" w:rsidR="003E3F41">
        <w:rPr>
          <w:sz w:val="28"/>
          <w:szCs w:val="28"/>
        </w:rPr>
        <w:t xml:space="preserve">о взыскании задолженности по уплате взносов за пользование объектами инфраструктуры и имуществом общего пользования </w:t>
      </w:r>
      <w:r>
        <w:rPr>
          <w:sz w:val="28"/>
          <w:szCs w:val="28"/>
        </w:rPr>
        <w:t>– удовлетворить</w:t>
      </w:r>
      <w:r w:rsidR="003E3F41">
        <w:rPr>
          <w:sz w:val="28"/>
          <w:szCs w:val="28"/>
        </w:rPr>
        <w:t xml:space="preserve"> частично</w:t>
      </w:r>
      <w:r w:rsidRPr="001A1613">
        <w:rPr>
          <w:sz w:val="28"/>
          <w:szCs w:val="28"/>
        </w:rPr>
        <w:t>.</w:t>
      </w:r>
    </w:p>
    <w:p w:rsidR="003E3F41" w:rsidP="00992AF9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3E3F41">
        <w:rPr>
          <w:sz w:val="28"/>
          <w:szCs w:val="28"/>
        </w:rPr>
        <w:t>Мудровой Людмил</w:t>
      </w:r>
      <w:r>
        <w:rPr>
          <w:sz w:val="28"/>
          <w:szCs w:val="28"/>
        </w:rPr>
        <w:t>ы</w:t>
      </w:r>
      <w:r w:rsidRPr="003E3F41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>ы</w:t>
      </w:r>
      <w:r w:rsidRPr="003E3F4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50A82" w:rsidR="00850A8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</w:t>
      </w:r>
      <w:r w:rsidRPr="008A457F" w:rsidR="008A457F">
        <w:rPr>
          <w:sz w:val="28"/>
          <w:szCs w:val="28"/>
        </w:rPr>
        <w:t xml:space="preserve">Садоводческого некоммерческого товарищества «Фонтан» </w:t>
      </w:r>
      <w:r>
        <w:rPr>
          <w:sz w:val="28"/>
          <w:szCs w:val="28"/>
        </w:rPr>
        <w:t xml:space="preserve"> (ИНН </w:t>
      </w:r>
      <w:r w:rsidRPr="00850A82" w:rsidR="00850A8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</w:t>
      </w:r>
      <w:r w:rsidRPr="005D3B27">
        <w:rPr>
          <w:sz w:val="28"/>
          <w:szCs w:val="28"/>
        </w:rPr>
        <w:t>задолженност</w:t>
      </w:r>
      <w:r>
        <w:rPr>
          <w:sz w:val="28"/>
          <w:szCs w:val="28"/>
        </w:rPr>
        <w:t>ь</w:t>
      </w:r>
      <w:r w:rsidRPr="005D3B27">
        <w:rPr>
          <w:sz w:val="28"/>
          <w:szCs w:val="28"/>
        </w:rPr>
        <w:t xml:space="preserve"> </w:t>
      </w:r>
      <w:r w:rsidR="008A457F">
        <w:rPr>
          <w:sz w:val="28"/>
          <w:szCs w:val="28"/>
        </w:rPr>
        <w:t>по членским взносам</w:t>
      </w:r>
      <w:r>
        <w:rPr>
          <w:sz w:val="28"/>
          <w:szCs w:val="28"/>
        </w:rPr>
        <w:t xml:space="preserve"> за период </w:t>
      </w:r>
      <w:r w:rsidR="005766D3">
        <w:rPr>
          <w:sz w:val="28"/>
          <w:szCs w:val="28"/>
        </w:rPr>
        <w:t xml:space="preserve">с </w:t>
      </w:r>
      <w:r>
        <w:rPr>
          <w:sz w:val="28"/>
          <w:szCs w:val="28"/>
        </w:rPr>
        <w:t>01.01.2024 по 10.10.2025</w:t>
      </w:r>
      <w:r w:rsidR="005766D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5 129 (пять тысяч сто двадцать девять) рублей 95 копеек</w:t>
      </w:r>
      <w:r w:rsidR="00813EF0">
        <w:rPr>
          <w:sz w:val="28"/>
          <w:szCs w:val="28"/>
        </w:rPr>
        <w:t xml:space="preserve">, </w:t>
      </w:r>
      <w:r w:rsidR="008A457F">
        <w:rPr>
          <w:sz w:val="28"/>
          <w:szCs w:val="28"/>
        </w:rPr>
        <w:t>задолженность за услуги по вывозу твердых коммунальных отходов</w:t>
      </w:r>
      <w:r w:rsidR="00813EF0">
        <w:rPr>
          <w:sz w:val="28"/>
          <w:szCs w:val="28"/>
        </w:rPr>
        <w:t xml:space="preserve"> </w:t>
      </w:r>
      <w:r w:rsidRPr="003E3F41">
        <w:rPr>
          <w:sz w:val="28"/>
          <w:szCs w:val="28"/>
        </w:rPr>
        <w:t xml:space="preserve">за период с 01.01.2024 по 10.10.2025 </w:t>
      </w:r>
      <w:r w:rsidR="008A457F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599 (пятьсот девяносто девять) рублей 87</w:t>
      </w:r>
      <w:r>
        <w:rPr>
          <w:sz w:val="28"/>
          <w:szCs w:val="28"/>
        </w:rPr>
        <w:t xml:space="preserve"> копеек.</w:t>
      </w:r>
      <w:r w:rsidR="008A457F">
        <w:rPr>
          <w:sz w:val="28"/>
          <w:szCs w:val="28"/>
        </w:rPr>
        <w:t xml:space="preserve"> </w:t>
      </w:r>
    </w:p>
    <w:p w:rsidR="003E3F41" w:rsidRPr="003E3F41" w:rsidP="003E3F41">
      <w:pPr>
        <w:ind w:right="-45" w:firstLine="851"/>
        <w:jc w:val="both"/>
        <w:rPr>
          <w:sz w:val="28"/>
          <w:szCs w:val="28"/>
        </w:rPr>
      </w:pPr>
      <w:r w:rsidRPr="003E3F41">
        <w:rPr>
          <w:sz w:val="28"/>
          <w:szCs w:val="28"/>
        </w:rPr>
        <w:t>В удовлетворении остальной части исковых требований отказать.</w:t>
      </w:r>
    </w:p>
    <w:p w:rsidR="003E3F41" w:rsidP="003E3F41">
      <w:pPr>
        <w:ind w:right="-45" w:firstLine="851"/>
        <w:jc w:val="both"/>
        <w:rPr>
          <w:sz w:val="28"/>
          <w:szCs w:val="28"/>
        </w:rPr>
      </w:pPr>
      <w:r w:rsidRPr="003E3F41">
        <w:rPr>
          <w:sz w:val="28"/>
          <w:szCs w:val="28"/>
        </w:rPr>
        <w:t>Решение суда в части взыскания с Мудровой Людмилы Васильевны (</w:t>
      </w:r>
      <w:r w:rsidRPr="00850A82" w:rsidR="00850A82">
        <w:rPr>
          <w:sz w:val="28"/>
          <w:szCs w:val="28"/>
        </w:rPr>
        <w:t>«ДАННЫЕ ИЗЪЯТЫ»</w:t>
      </w:r>
      <w:r w:rsidRPr="003E3F41">
        <w:rPr>
          <w:sz w:val="28"/>
          <w:szCs w:val="28"/>
        </w:rPr>
        <w:t xml:space="preserve">)  в пользу Садоводческого </w:t>
      </w:r>
      <w:r w:rsidRPr="003E3F41">
        <w:rPr>
          <w:sz w:val="28"/>
          <w:szCs w:val="28"/>
        </w:rPr>
        <w:t xml:space="preserve">некоммерческого товарищества «Фонтан»  (ИНН </w:t>
      </w:r>
      <w:r w:rsidRPr="00850A82" w:rsidR="00850A82">
        <w:rPr>
          <w:sz w:val="28"/>
          <w:szCs w:val="28"/>
        </w:rPr>
        <w:t>«ДАННЫЕ ИЗЪЯТЫ»</w:t>
      </w:r>
      <w:r w:rsidRPr="003E3F41">
        <w:rPr>
          <w:sz w:val="28"/>
          <w:szCs w:val="28"/>
        </w:rPr>
        <w:t>) задолженности по членским взносам за период с 01.01.2024 по 10.10.2025 в размере 5 129 (пять тысяч сто двадцать девять) рублей 95 копеек, задолженност</w:t>
      </w:r>
      <w:r>
        <w:rPr>
          <w:sz w:val="28"/>
          <w:szCs w:val="28"/>
        </w:rPr>
        <w:t>и</w:t>
      </w:r>
      <w:r w:rsidRPr="003E3F41">
        <w:rPr>
          <w:sz w:val="28"/>
          <w:szCs w:val="28"/>
        </w:rPr>
        <w:t xml:space="preserve"> за услуги по вывозу твердых коммунальных отходов</w:t>
      </w:r>
      <w:r w:rsidRPr="003E3F41">
        <w:rPr>
          <w:sz w:val="28"/>
          <w:szCs w:val="28"/>
        </w:rPr>
        <w:t xml:space="preserve"> за период с 01.01.2024 по 10.10.2025 в размере 599 (пятьсот</w:t>
      </w:r>
      <w:r w:rsidRPr="003E3F41">
        <w:rPr>
          <w:sz w:val="28"/>
          <w:szCs w:val="28"/>
        </w:rPr>
        <w:t xml:space="preserve"> девяносто девять) рублей 87 копеек – не подлежит исполнению.</w:t>
      </w:r>
    </w:p>
    <w:p w:rsidR="005D3B27" w:rsidRPr="001A1613" w:rsidP="00992AF9">
      <w:pPr>
        <w:ind w:right="-45" w:firstLine="851"/>
        <w:jc w:val="both"/>
        <w:rPr>
          <w:sz w:val="28"/>
          <w:szCs w:val="28"/>
        </w:rPr>
      </w:pPr>
      <w:r w:rsidRPr="005766D3">
        <w:rPr>
          <w:sz w:val="28"/>
          <w:szCs w:val="28"/>
        </w:rPr>
        <w:t xml:space="preserve">Взыскать с </w:t>
      </w:r>
      <w:r w:rsidRPr="003E3F41" w:rsidR="003E3F41">
        <w:rPr>
          <w:sz w:val="28"/>
          <w:szCs w:val="28"/>
        </w:rPr>
        <w:t>Мудровой Людмилы Васильевны (</w:t>
      </w:r>
      <w:r w:rsidRPr="00850A82" w:rsidR="00850A82">
        <w:rPr>
          <w:sz w:val="28"/>
          <w:szCs w:val="28"/>
        </w:rPr>
        <w:t>«ДАННЫЕ ИЗЪЯТЫ»</w:t>
      </w:r>
      <w:r w:rsidRPr="003E3F41" w:rsidR="003E3F41">
        <w:rPr>
          <w:sz w:val="28"/>
          <w:szCs w:val="28"/>
        </w:rPr>
        <w:t xml:space="preserve">) в пользу Садоводческого некоммерческого товарищества «Фонтан»  (ИНН </w:t>
      </w:r>
      <w:r w:rsidRPr="00850A82" w:rsidR="00850A82">
        <w:rPr>
          <w:sz w:val="28"/>
          <w:szCs w:val="28"/>
        </w:rPr>
        <w:t>«ДАННЫЕ ИЗЪЯТЫ»</w:t>
      </w:r>
      <w:r w:rsidRPr="003E3F41" w:rsidR="003E3F41">
        <w:rPr>
          <w:sz w:val="28"/>
          <w:szCs w:val="28"/>
        </w:rPr>
        <w:t>)</w:t>
      </w:r>
      <w:r>
        <w:rPr>
          <w:sz w:val="28"/>
          <w:szCs w:val="28"/>
        </w:rPr>
        <w:t xml:space="preserve"> судебные расходы по уплате государственной пошлины в размере </w:t>
      </w:r>
      <w:r w:rsidR="003E3F41">
        <w:rPr>
          <w:sz w:val="28"/>
          <w:szCs w:val="28"/>
        </w:rPr>
        <w:t xml:space="preserve">4000 (четыре тысячи) рублей 00 копеек. 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</w:t>
      </w:r>
      <w:r w:rsidRPr="001A1613">
        <w:rPr>
          <w:sz w:val="28"/>
          <w:szCs w:val="28"/>
        </w:rPr>
        <w:t xml:space="preserve">ении </w:t>
      </w:r>
      <w:r w:rsidRPr="001A1613">
        <w:rPr>
          <w:sz w:val="28"/>
          <w:szCs w:val="28"/>
        </w:rPr>
        <w:t>мотивированного решения суда в течение трех дней со дня оглашения резолютивной части решения суда.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</w:t>
      </w:r>
      <w:r w:rsidRPr="001A1613">
        <w:rPr>
          <w:sz w:val="28"/>
          <w:szCs w:val="28"/>
        </w:rPr>
        <w:t xml:space="preserve"> в течение пятнадцать дней со дня оглашения резолютивной части решения суда.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</w:t>
      </w:r>
      <w:r w:rsidRPr="001A1613">
        <w:rPr>
          <w:sz w:val="28"/>
          <w:szCs w:val="28"/>
        </w:rPr>
        <w:t>решения суда.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5766D3">
        <w:rPr>
          <w:sz w:val="28"/>
          <w:szCs w:val="28"/>
        </w:rPr>
        <w:t>9</w:t>
      </w:r>
      <w:r w:rsidRPr="001A161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</w:t>
      </w:r>
      <w:r w:rsidRPr="001A1613">
        <w:rPr>
          <w:sz w:val="28"/>
          <w:szCs w:val="28"/>
        </w:rPr>
        <w:t>ки Крым в течение месяца со дня принятия решения суда в окончательной форме.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</w:p>
    <w:p w:rsidR="00141183" w:rsidP="00992AF9">
      <w:pPr>
        <w:ind w:right="-45" w:firstLine="851"/>
        <w:jc w:val="both"/>
      </w:pPr>
      <w:r w:rsidRPr="001A1613">
        <w:rPr>
          <w:sz w:val="28"/>
          <w:szCs w:val="28"/>
        </w:rPr>
        <w:t xml:space="preserve">Мировой судья                    </w:t>
      </w:r>
      <w:r w:rsidR="00422CED">
        <w:rPr>
          <w:sz w:val="28"/>
          <w:szCs w:val="28"/>
        </w:rPr>
        <w:t>подпись</w:t>
      </w:r>
      <w:r w:rsidRPr="001A1613">
        <w:rPr>
          <w:sz w:val="28"/>
          <w:szCs w:val="28"/>
        </w:rPr>
        <w:t xml:space="preserve">                               </w:t>
      </w:r>
      <w:r w:rsidR="005766D3">
        <w:rPr>
          <w:sz w:val="28"/>
          <w:szCs w:val="28"/>
        </w:rPr>
        <w:t xml:space="preserve">Л.А. Шуб </w:t>
      </w:r>
    </w:p>
    <w:sectPr w:rsidSect="005766D3">
      <w:headerReference w:type="even" r:id="rId4"/>
      <w:headerReference w:type="default" r:id="rId5"/>
      <w:pgSz w:w="11906" w:h="16838"/>
      <w:pgMar w:top="1134" w:right="850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F9"/>
    <w:rsid w:val="000C6552"/>
    <w:rsid w:val="00141183"/>
    <w:rsid w:val="001A1613"/>
    <w:rsid w:val="001E6DEA"/>
    <w:rsid w:val="003077DC"/>
    <w:rsid w:val="00310F67"/>
    <w:rsid w:val="003D2F4B"/>
    <w:rsid w:val="003E3F41"/>
    <w:rsid w:val="00410367"/>
    <w:rsid w:val="00422CED"/>
    <w:rsid w:val="004B34A7"/>
    <w:rsid w:val="005766D3"/>
    <w:rsid w:val="005D3B27"/>
    <w:rsid w:val="005F23EE"/>
    <w:rsid w:val="007055F4"/>
    <w:rsid w:val="00712715"/>
    <w:rsid w:val="00771772"/>
    <w:rsid w:val="00813EF0"/>
    <w:rsid w:val="00850A82"/>
    <w:rsid w:val="008A457F"/>
    <w:rsid w:val="0094167C"/>
    <w:rsid w:val="00992AF9"/>
    <w:rsid w:val="00A41FAF"/>
    <w:rsid w:val="00AA2C42"/>
    <w:rsid w:val="00B15820"/>
    <w:rsid w:val="00C720F7"/>
    <w:rsid w:val="00D24CCD"/>
    <w:rsid w:val="00D31E3F"/>
    <w:rsid w:val="00E5430A"/>
    <w:rsid w:val="00F768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2AF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92A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9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