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CF7A41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7A41">
        <w:rPr>
          <w:rFonts w:ascii="Times New Roman" w:eastAsia="Times New Roman" w:hAnsi="Times New Roman"/>
          <w:b/>
          <w:sz w:val="28"/>
          <w:szCs w:val="28"/>
          <w:lang w:eastAsia="ru-RU"/>
        </w:rPr>
        <w:t>Дело № 2-</w:t>
      </w:r>
      <w:r w:rsidRPr="00CF7A41" w:rsidR="009C1056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CF7A41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DD1E38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D915B0">
        <w:rPr>
          <w:rFonts w:ascii="Times New Roman" w:eastAsia="Times New Roman" w:hAnsi="Times New Roman"/>
          <w:b/>
          <w:sz w:val="28"/>
          <w:szCs w:val="28"/>
          <w:lang w:eastAsia="ru-RU"/>
        </w:rPr>
        <w:t>97</w:t>
      </w:r>
      <w:r w:rsidRPr="00CF7A41" w:rsidR="009C1056">
        <w:rPr>
          <w:rFonts w:ascii="Times New Roman" w:eastAsia="Times New Roman" w:hAnsi="Times New Roman"/>
          <w:b/>
          <w:sz w:val="28"/>
          <w:szCs w:val="28"/>
          <w:lang w:eastAsia="ru-RU"/>
        </w:rPr>
        <w:t>/202</w:t>
      </w:r>
      <w:r w:rsidR="00D915B0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</w:p>
    <w:p w:rsidR="00CF7A41" w:rsidRPr="00CF7A41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6FF5" w:rsidRPr="00CF7A41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РЕШЕНИЕ </w:t>
      </w:r>
    </w:p>
    <w:p w:rsidR="00214445" w:rsidRPr="00CF7A41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7A41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6E36AA" w:rsidRPr="00CF7A41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7A41"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7C1231" w:rsidRPr="00CF7A41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6FF5" w:rsidRPr="00CF7A41" w:rsidP="009C105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26 августа 2025 </w:t>
      </w:r>
      <w:r w:rsidRPr="00CF7A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года                                              </w:t>
      </w:r>
      <w:r w:rsidRPr="00CF7A41" w:rsidR="00462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</w:t>
      </w:r>
      <w:r w:rsidRPr="00CF7A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г. Симферополь</w:t>
      </w:r>
    </w:p>
    <w:p w:rsidR="009C1056" w:rsidRPr="00CF7A41" w:rsidP="009C105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D621A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A41">
        <w:rPr>
          <w:rFonts w:ascii="Times New Roman" w:eastAsia="Times New Roman" w:hAnsi="Times New Roman"/>
          <w:sz w:val="28"/>
          <w:szCs w:val="28"/>
          <w:lang w:eastAsia="ru-RU"/>
        </w:rPr>
        <w:t xml:space="preserve">Суд в составе председательствующего мирового судьи судебного участка № 2 </w:t>
      </w:r>
      <w:r w:rsidRPr="00CF7A41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Железнодорожного судебного района города Симферополя </w:t>
      </w:r>
      <w:r w:rsidRPr="00CF7A41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CF7A41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CF7A41" w:rsidR="00A76F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748CC">
        <w:rPr>
          <w:rFonts w:ascii="Times New Roman" w:eastAsia="Times New Roman" w:hAnsi="Times New Roman"/>
          <w:sz w:val="28"/>
          <w:szCs w:val="28"/>
          <w:lang w:eastAsia="ru-RU"/>
        </w:rPr>
        <w:t>Власенко А.Э</w:t>
      </w:r>
      <w:r w:rsidRPr="00CF7A4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F7A41" w:rsidR="00A76FF5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8D621A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A41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 w:rsidRPr="006567B8" w:rsidR="006567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участии </w:t>
      </w:r>
      <w:r w:rsidR="00D915B0">
        <w:rPr>
          <w:rFonts w:ascii="Times New Roman" w:eastAsia="Times New Roman" w:hAnsi="Times New Roman"/>
          <w:sz w:val="28"/>
          <w:szCs w:val="28"/>
          <w:lang w:eastAsia="ru-RU"/>
        </w:rPr>
        <w:t>помощник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D915B0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мирового судь</w:t>
      </w:r>
      <w:r w:rsidR="007F016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D915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D915B0">
        <w:rPr>
          <w:rFonts w:ascii="Times New Roman" w:eastAsia="Times New Roman" w:hAnsi="Times New Roman"/>
          <w:sz w:val="28"/>
          <w:szCs w:val="28"/>
          <w:lang w:eastAsia="ru-RU"/>
        </w:rPr>
        <w:t>Репич А.А.</w:t>
      </w:r>
      <w:r w:rsidR="009A51A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7F0164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 истца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Гуковой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Е.А., </w:t>
      </w:r>
    </w:p>
    <w:p w:rsidR="006567B8" w:rsidP="00CF7A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67B8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="00D915B0">
        <w:rPr>
          <w:rFonts w:ascii="Times New Roman" w:eastAsia="Times New Roman" w:hAnsi="Times New Roman"/>
          <w:sz w:val="28"/>
          <w:szCs w:val="28"/>
          <w:lang w:eastAsia="ru-RU"/>
        </w:rPr>
        <w:t>Гуковой</w:t>
      </w:r>
      <w:r w:rsidR="00D915B0"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Елены Александровны к </w:t>
      </w:r>
      <w:r w:rsidR="00F30B17">
        <w:rPr>
          <w:rFonts w:ascii="Times New Roman" w:eastAsia="Times New Roman" w:hAnsi="Times New Roman"/>
          <w:sz w:val="28"/>
          <w:szCs w:val="28"/>
        </w:rPr>
        <w:t>Государственно</w:t>
      </w:r>
      <w:r w:rsidR="00D915B0">
        <w:rPr>
          <w:rFonts w:ascii="Times New Roman" w:eastAsia="Times New Roman" w:hAnsi="Times New Roman"/>
          <w:sz w:val="28"/>
          <w:szCs w:val="28"/>
        </w:rPr>
        <w:t>му</w:t>
      </w:r>
      <w:r w:rsidR="00F30B17">
        <w:rPr>
          <w:rFonts w:ascii="Times New Roman" w:eastAsia="Times New Roman" w:hAnsi="Times New Roman"/>
          <w:sz w:val="28"/>
          <w:szCs w:val="28"/>
        </w:rPr>
        <w:t xml:space="preserve"> унитарно</w:t>
      </w:r>
      <w:r w:rsidR="00D915B0">
        <w:rPr>
          <w:rFonts w:ascii="Times New Roman" w:eastAsia="Times New Roman" w:hAnsi="Times New Roman"/>
          <w:sz w:val="28"/>
          <w:szCs w:val="28"/>
        </w:rPr>
        <w:t>му</w:t>
      </w:r>
      <w:r w:rsidR="00F30B17">
        <w:rPr>
          <w:rFonts w:ascii="Times New Roman" w:eastAsia="Times New Roman" w:hAnsi="Times New Roman"/>
          <w:sz w:val="28"/>
          <w:szCs w:val="28"/>
        </w:rPr>
        <w:t xml:space="preserve"> предприяти</w:t>
      </w:r>
      <w:r w:rsidR="00D915B0">
        <w:rPr>
          <w:rFonts w:ascii="Times New Roman" w:eastAsia="Times New Roman" w:hAnsi="Times New Roman"/>
          <w:sz w:val="28"/>
          <w:szCs w:val="28"/>
        </w:rPr>
        <w:t>ю</w:t>
      </w:r>
      <w:r w:rsidR="00F30B17">
        <w:rPr>
          <w:rFonts w:ascii="Times New Roman" w:eastAsia="Times New Roman" w:hAnsi="Times New Roman"/>
          <w:sz w:val="28"/>
          <w:szCs w:val="28"/>
        </w:rPr>
        <w:t xml:space="preserve"> Республики Крым </w:t>
      </w:r>
      <w:r w:rsidRPr="006567B8">
        <w:rPr>
          <w:rFonts w:ascii="Times New Roman" w:eastAsia="Times New Roman" w:hAnsi="Times New Roman"/>
          <w:sz w:val="28"/>
          <w:szCs w:val="28"/>
          <w:lang w:eastAsia="ru-RU"/>
        </w:rPr>
        <w:t>«Крым</w:t>
      </w:r>
      <w:r w:rsidR="00DD1E38">
        <w:rPr>
          <w:rFonts w:ascii="Times New Roman" w:eastAsia="Times New Roman" w:hAnsi="Times New Roman"/>
          <w:sz w:val="28"/>
          <w:szCs w:val="28"/>
          <w:lang w:eastAsia="ru-RU"/>
        </w:rPr>
        <w:t>теплокоммунэнерго</w:t>
      </w:r>
      <w:r w:rsidRPr="006567B8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626A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560AA">
        <w:rPr>
          <w:rFonts w:ascii="Times New Roman" w:eastAsia="Times New Roman" w:hAnsi="Times New Roman"/>
          <w:sz w:val="28"/>
          <w:szCs w:val="28"/>
          <w:lang w:eastAsia="ru-RU"/>
        </w:rPr>
        <w:t>о перерасчете задолженности по коммунальным услугам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64527C" w:rsidP="0064527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Руководствуясь статьями 194</w:t>
      </w:r>
      <w:r w:rsidRPr="00E14DA1">
        <w:rPr>
          <w:rFonts w:ascii="Times New Roman" w:eastAsia="Times New Roman" w:hAnsi="Times New Roman"/>
          <w:sz w:val="28"/>
          <w:szCs w:val="28"/>
        </w:rPr>
        <w:t xml:space="preserve">-199 Гражданского процессуального кодекса Российской Федерации, мировой судья </w:t>
      </w:r>
      <w:r>
        <w:rPr>
          <w:rFonts w:ascii="Times New Roman" w:eastAsia="Times New Roman" w:hAnsi="Times New Roman"/>
          <w:sz w:val="28"/>
          <w:szCs w:val="28"/>
        </w:rPr>
        <w:t>–</w:t>
      </w:r>
    </w:p>
    <w:p w:rsidR="00433C64" w:rsidRPr="00CF7A41" w:rsidP="00433C6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F7A41">
        <w:rPr>
          <w:rFonts w:ascii="Times New Roman" w:eastAsia="Times New Roman" w:hAnsi="Times New Roman"/>
          <w:b/>
          <w:sz w:val="28"/>
          <w:szCs w:val="28"/>
        </w:rPr>
        <w:t>Р</w:t>
      </w:r>
      <w:r w:rsidRPr="00CF7A41">
        <w:rPr>
          <w:rFonts w:ascii="Times New Roman" w:eastAsia="Times New Roman" w:hAnsi="Times New Roman"/>
          <w:b/>
          <w:sz w:val="28"/>
          <w:szCs w:val="28"/>
        </w:rPr>
        <w:t xml:space="preserve"> Е Ш И Л :</w:t>
      </w:r>
    </w:p>
    <w:p w:rsidR="006446EB" w:rsidP="006446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46EB">
        <w:rPr>
          <w:rFonts w:ascii="Times New Roman" w:eastAsia="Times New Roman" w:hAnsi="Times New Roman"/>
          <w:sz w:val="28"/>
          <w:szCs w:val="28"/>
        </w:rPr>
        <w:t xml:space="preserve">В удовлетворении </w:t>
      </w:r>
      <w:r w:rsidR="006C43E7">
        <w:rPr>
          <w:rFonts w:ascii="Times New Roman" w:eastAsia="Times New Roman" w:hAnsi="Times New Roman"/>
          <w:sz w:val="28"/>
          <w:szCs w:val="28"/>
        </w:rPr>
        <w:t xml:space="preserve">исковых требований </w:t>
      </w:r>
      <w:r>
        <w:rPr>
          <w:rFonts w:ascii="Times New Roman" w:eastAsia="Times New Roman" w:hAnsi="Times New Roman"/>
          <w:sz w:val="28"/>
          <w:szCs w:val="28"/>
        </w:rPr>
        <w:t>Гуковой</w:t>
      </w:r>
      <w:r>
        <w:rPr>
          <w:rFonts w:ascii="Times New Roman" w:eastAsia="Times New Roman" w:hAnsi="Times New Roman"/>
          <w:sz w:val="28"/>
          <w:szCs w:val="28"/>
        </w:rPr>
        <w:t xml:space="preserve"> Елены Александровны </w:t>
      </w:r>
      <w:r w:rsidRPr="006446EB">
        <w:rPr>
          <w:rFonts w:ascii="Times New Roman" w:eastAsia="Times New Roman" w:hAnsi="Times New Roman"/>
          <w:sz w:val="28"/>
          <w:szCs w:val="28"/>
        </w:rPr>
        <w:t xml:space="preserve">к </w:t>
      </w:r>
      <w:r w:rsidRPr="006567B8">
        <w:rPr>
          <w:rFonts w:ascii="Times New Roman" w:eastAsia="Times New Roman" w:hAnsi="Times New Roman"/>
          <w:sz w:val="28"/>
          <w:szCs w:val="28"/>
        </w:rPr>
        <w:t>Г</w:t>
      </w:r>
      <w:r>
        <w:rPr>
          <w:rFonts w:ascii="Times New Roman" w:eastAsia="Times New Roman" w:hAnsi="Times New Roman"/>
          <w:sz w:val="28"/>
          <w:szCs w:val="28"/>
        </w:rPr>
        <w:t xml:space="preserve">осударственному унитарному предприятию Республики Крым </w:t>
      </w:r>
      <w:r w:rsidRPr="006567B8">
        <w:rPr>
          <w:rFonts w:ascii="Times New Roman" w:eastAsia="Times New Roman" w:hAnsi="Times New Roman"/>
          <w:sz w:val="28"/>
          <w:szCs w:val="28"/>
        </w:rPr>
        <w:t>«Крым</w:t>
      </w:r>
      <w:r>
        <w:rPr>
          <w:rFonts w:ascii="Times New Roman" w:eastAsia="Times New Roman" w:hAnsi="Times New Roman"/>
          <w:sz w:val="28"/>
          <w:szCs w:val="28"/>
        </w:rPr>
        <w:t>теплокоммунэнерго</w:t>
      </w:r>
      <w:r w:rsidRPr="006567B8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446EB">
        <w:rPr>
          <w:rFonts w:ascii="Times New Roman" w:eastAsia="Times New Roman" w:hAnsi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перерасчете задолженности по коммунальным услугам за период с </w:t>
      </w:r>
      <w:r w:rsidRPr="00FC57BB" w:rsidR="00FC57BB">
        <w:rPr>
          <w:rFonts w:ascii="Times New Roman" w:eastAsia="Times New Roman" w:hAnsi="Times New Roman"/>
          <w:sz w:val="28"/>
          <w:szCs w:val="28"/>
          <w:lang w:eastAsia="ru-RU"/>
        </w:rPr>
        <w:t>/данные изъяты/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до </w:t>
      </w:r>
      <w:r w:rsidRPr="00FC57BB" w:rsidR="00FC57BB">
        <w:rPr>
          <w:rFonts w:ascii="Times New Roman" w:eastAsia="Times New Roman" w:hAnsi="Times New Roman"/>
          <w:sz w:val="28"/>
          <w:szCs w:val="28"/>
          <w:lang w:eastAsia="ru-RU"/>
        </w:rPr>
        <w:t>/данные изъяты/</w:t>
      </w:r>
      <w:r w:rsidR="00FC57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="003955CF">
        <w:rPr>
          <w:rFonts w:ascii="Times New Roman" w:eastAsia="Times New Roman" w:hAnsi="Times New Roman"/>
          <w:sz w:val="28"/>
          <w:szCs w:val="28"/>
          <w:lang w:eastAsia="ru-RU"/>
        </w:rPr>
        <w:t xml:space="preserve"> – отказать.</w:t>
      </w:r>
    </w:p>
    <w:p w:rsidR="00A1078E" w:rsidRPr="00E50F98" w:rsidP="00A1078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50F98">
        <w:rPr>
          <w:rFonts w:ascii="Times New Roman" w:eastAsia="Times New Roman" w:hAnsi="Times New Roman"/>
          <w:sz w:val="28"/>
          <w:szCs w:val="28"/>
        </w:rPr>
        <w:t>Разъяснить сторонам, что мировой судья может не составлять мотивированное решение суда по рассмотренному им делу.</w:t>
      </w:r>
    </w:p>
    <w:p w:rsidR="00A1078E" w:rsidRPr="00E50F98" w:rsidP="00A1078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50F98">
        <w:rPr>
          <w:rFonts w:ascii="Times New Roman" w:eastAsia="Times New Roman" w:hAnsi="Times New Roman"/>
          <w:sz w:val="28"/>
          <w:szCs w:val="28"/>
        </w:rPr>
        <w:t xml:space="preserve">Лица, участвующие в деле, их представители имеют право подать заявление о составлении мотивированного решения суда в течение трех дней со дня объявления резолютивной части решения суда, если присутствовали в судебном заседании и в течение пятнадцати дней со дня объявления резолютивной части решения суда, если не присутствовали в судебном заседании. </w:t>
      </w:r>
    </w:p>
    <w:p w:rsidR="00A1078E" w:rsidRPr="00E50F98" w:rsidP="00A1078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50F98">
        <w:rPr>
          <w:rFonts w:ascii="Times New Roman" w:eastAsia="Times New Roman" w:hAnsi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="0095029D">
        <w:rPr>
          <w:rFonts w:ascii="Times New Roman" w:eastAsia="Times New Roman" w:hAnsi="Times New Roman"/>
          <w:sz w:val="28"/>
          <w:szCs w:val="28"/>
        </w:rPr>
        <w:t>десяти</w:t>
      </w:r>
      <w:r w:rsidRPr="00E50F98">
        <w:rPr>
          <w:rFonts w:ascii="Times New Roman" w:eastAsia="Times New Roman" w:hAnsi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1078E" w:rsidP="00A1078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50F98">
        <w:rPr>
          <w:rFonts w:ascii="Times New Roman" w:eastAsia="Times New Roman" w:hAnsi="Times New Roman"/>
          <w:sz w:val="28"/>
          <w:szCs w:val="28"/>
        </w:rPr>
        <w:t>Решение суда может быть обжаловано в апелляционном порядке в Железнодорожный районный суд г. Симферополя Республики Крым путем подачи апелляционной жалобы через мирового судью судебного участка № 2 Железнодорожного судебного района города Симферополя Республики Крым в течение месяца со дня принятия мотивированного решения суда.</w:t>
      </w:r>
    </w:p>
    <w:p w:rsidR="000824C3" w:rsidP="000824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9C1056" w:rsidRPr="00CF7A41" w:rsidP="004B5B5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F7A41">
        <w:rPr>
          <w:rFonts w:ascii="Times New Roman" w:eastAsia="Times New Roman" w:hAnsi="Times New Roman"/>
          <w:b/>
          <w:sz w:val="28"/>
          <w:szCs w:val="28"/>
        </w:rPr>
        <w:t>Мировой судья</w:t>
      </w:r>
      <w:r w:rsidRPr="00CF7A41">
        <w:rPr>
          <w:rFonts w:ascii="Times New Roman" w:eastAsia="Times New Roman" w:hAnsi="Times New Roman"/>
          <w:b/>
          <w:sz w:val="28"/>
          <w:szCs w:val="28"/>
        </w:rPr>
        <w:tab/>
      </w:r>
      <w:r w:rsidRPr="00CF7A41">
        <w:rPr>
          <w:rFonts w:ascii="Times New Roman" w:eastAsia="Times New Roman" w:hAnsi="Times New Roman"/>
          <w:b/>
          <w:sz w:val="28"/>
          <w:szCs w:val="28"/>
        </w:rPr>
        <w:tab/>
      </w:r>
      <w:r w:rsidRPr="00CF7A41">
        <w:rPr>
          <w:rFonts w:ascii="Times New Roman" w:eastAsia="Times New Roman" w:hAnsi="Times New Roman"/>
          <w:b/>
          <w:sz w:val="28"/>
          <w:szCs w:val="28"/>
        </w:rPr>
        <w:tab/>
      </w:r>
      <w:r w:rsidRPr="00CF7A41">
        <w:rPr>
          <w:rFonts w:ascii="Times New Roman" w:eastAsia="Times New Roman" w:hAnsi="Times New Roman"/>
          <w:b/>
          <w:sz w:val="28"/>
          <w:szCs w:val="28"/>
        </w:rPr>
        <w:tab/>
      </w:r>
      <w:r w:rsidRPr="00CF7A41">
        <w:rPr>
          <w:rFonts w:ascii="Times New Roman" w:eastAsia="Times New Roman" w:hAnsi="Times New Roman"/>
          <w:b/>
          <w:sz w:val="28"/>
          <w:szCs w:val="28"/>
        </w:rPr>
        <w:tab/>
      </w:r>
      <w:r w:rsidRPr="00CF7A41">
        <w:rPr>
          <w:rFonts w:ascii="Times New Roman" w:eastAsia="Times New Roman" w:hAnsi="Times New Roman"/>
          <w:b/>
          <w:sz w:val="28"/>
          <w:szCs w:val="28"/>
        </w:rPr>
        <w:tab/>
      </w:r>
      <w:r w:rsidRPr="00CF7A41">
        <w:rPr>
          <w:rFonts w:ascii="Times New Roman" w:eastAsia="Times New Roman" w:hAnsi="Times New Roman"/>
          <w:b/>
          <w:sz w:val="28"/>
          <w:szCs w:val="28"/>
        </w:rPr>
        <w:tab/>
      </w:r>
      <w:r w:rsidR="00191B73">
        <w:rPr>
          <w:rFonts w:ascii="Times New Roman" w:eastAsia="Times New Roman" w:hAnsi="Times New Roman"/>
          <w:b/>
          <w:sz w:val="28"/>
          <w:szCs w:val="28"/>
        </w:rPr>
        <w:t xml:space="preserve">А.Э. Власенко </w:t>
      </w:r>
    </w:p>
    <w:sectPr w:rsidSect="00F30B17">
      <w:pgSz w:w="11906" w:h="16838"/>
      <w:pgMar w:top="709" w:right="85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160"/>
    <w:rsid w:val="00020B82"/>
    <w:rsid w:val="00037288"/>
    <w:rsid w:val="000824C3"/>
    <w:rsid w:val="00082972"/>
    <w:rsid w:val="000F3425"/>
    <w:rsid w:val="000F70A2"/>
    <w:rsid w:val="00114E83"/>
    <w:rsid w:val="001203B3"/>
    <w:rsid w:val="00134838"/>
    <w:rsid w:val="00145C78"/>
    <w:rsid w:val="00191B73"/>
    <w:rsid w:val="001A633A"/>
    <w:rsid w:val="001B628B"/>
    <w:rsid w:val="001C4364"/>
    <w:rsid w:val="001E1EB1"/>
    <w:rsid w:val="00206CD3"/>
    <w:rsid w:val="0020785D"/>
    <w:rsid w:val="00213F5D"/>
    <w:rsid w:val="00214445"/>
    <w:rsid w:val="00252E1E"/>
    <w:rsid w:val="00287B09"/>
    <w:rsid w:val="002B6BB3"/>
    <w:rsid w:val="002D41B4"/>
    <w:rsid w:val="002E782F"/>
    <w:rsid w:val="002F6621"/>
    <w:rsid w:val="003033C6"/>
    <w:rsid w:val="00323F0D"/>
    <w:rsid w:val="003249B5"/>
    <w:rsid w:val="00325E97"/>
    <w:rsid w:val="0034474D"/>
    <w:rsid w:val="00354A17"/>
    <w:rsid w:val="00355740"/>
    <w:rsid w:val="003661A9"/>
    <w:rsid w:val="003668C4"/>
    <w:rsid w:val="0039149F"/>
    <w:rsid w:val="003955CF"/>
    <w:rsid w:val="003B27B1"/>
    <w:rsid w:val="003D63D6"/>
    <w:rsid w:val="00401E4F"/>
    <w:rsid w:val="00423C37"/>
    <w:rsid w:val="00433C64"/>
    <w:rsid w:val="00462092"/>
    <w:rsid w:val="0046219F"/>
    <w:rsid w:val="00466953"/>
    <w:rsid w:val="004755B1"/>
    <w:rsid w:val="0049146A"/>
    <w:rsid w:val="004B116E"/>
    <w:rsid w:val="004B5B5D"/>
    <w:rsid w:val="004C625F"/>
    <w:rsid w:val="004E0D61"/>
    <w:rsid w:val="00511B50"/>
    <w:rsid w:val="00515103"/>
    <w:rsid w:val="00520968"/>
    <w:rsid w:val="005560AA"/>
    <w:rsid w:val="00560A70"/>
    <w:rsid w:val="0058075D"/>
    <w:rsid w:val="005877EB"/>
    <w:rsid w:val="005A4928"/>
    <w:rsid w:val="005D2E1B"/>
    <w:rsid w:val="005E1161"/>
    <w:rsid w:val="005E6A38"/>
    <w:rsid w:val="005F08FE"/>
    <w:rsid w:val="00610A96"/>
    <w:rsid w:val="006125CF"/>
    <w:rsid w:val="00614532"/>
    <w:rsid w:val="006204E3"/>
    <w:rsid w:val="00626A0E"/>
    <w:rsid w:val="006446EB"/>
    <w:rsid w:val="0064527C"/>
    <w:rsid w:val="00653C7F"/>
    <w:rsid w:val="006567B8"/>
    <w:rsid w:val="00665F0E"/>
    <w:rsid w:val="0069262A"/>
    <w:rsid w:val="006A0D4E"/>
    <w:rsid w:val="006B7171"/>
    <w:rsid w:val="006C43E7"/>
    <w:rsid w:val="006C6092"/>
    <w:rsid w:val="006E36AA"/>
    <w:rsid w:val="006E4898"/>
    <w:rsid w:val="006E51DD"/>
    <w:rsid w:val="006F295A"/>
    <w:rsid w:val="00722160"/>
    <w:rsid w:val="00744BA2"/>
    <w:rsid w:val="00756793"/>
    <w:rsid w:val="007C1231"/>
    <w:rsid w:val="007E53B6"/>
    <w:rsid w:val="007F0164"/>
    <w:rsid w:val="00806941"/>
    <w:rsid w:val="00821264"/>
    <w:rsid w:val="00861D1F"/>
    <w:rsid w:val="00865A13"/>
    <w:rsid w:val="00867EE7"/>
    <w:rsid w:val="008A14A8"/>
    <w:rsid w:val="008D621A"/>
    <w:rsid w:val="008F4DFE"/>
    <w:rsid w:val="00921A70"/>
    <w:rsid w:val="0095029D"/>
    <w:rsid w:val="00996304"/>
    <w:rsid w:val="009A29DC"/>
    <w:rsid w:val="009A51A1"/>
    <w:rsid w:val="009B7025"/>
    <w:rsid w:val="009C0188"/>
    <w:rsid w:val="009C1056"/>
    <w:rsid w:val="009E39D3"/>
    <w:rsid w:val="009F5E94"/>
    <w:rsid w:val="00A0521A"/>
    <w:rsid w:val="00A1078E"/>
    <w:rsid w:val="00A33944"/>
    <w:rsid w:val="00A405CA"/>
    <w:rsid w:val="00A565C8"/>
    <w:rsid w:val="00A61278"/>
    <w:rsid w:val="00A76FF5"/>
    <w:rsid w:val="00A7731F"/>
    <w:rsid w:val="00A845B9"/>
    <w:rsid w:val="00AA56FF"/>
    <w:rsid w:val="00AD01F1"/>
    <w:rsid w:val="00AD0814"/>
    <w:rsid w:val="00AE7BF4"/>
    <w:rsid w:val="00AF04C0"/>
    <w:rsid w:val="00B03F03"/>
    <w:rsid w:val="00B22E3B"/>
    <w:rsid w:val="00B5772B"/>
    <w:rsid w:val="00B66D6D"/>
    <w:rsid w:val="00BA3438"/>
    <w:rsid w:val="00BA5999"/>
    <w:rsid w:val="00BD517A"/>
    <w:rsid w:val="00BF2E51"/>
    <w:rsid w:val="00BF33C0"/>
    <w:rsid w:val="00C07A71"/>
    <w:rsid w:val="00C350FB"/>
    <w:rsid w:val="00C46BA1"/>
    <w:rsid w:val="00C60840"/>
    <w:rsid w:val="00C60FB5"/>
    <w:rsid w:val="00C748CC"/>
    <w:rsid w:val="00C8105B"/>
    <w:rsid w:val="00C84A36"/>
    <w:rsid w:val="00C85A36"/>
    <w:rsid w:val="00CA1B67"/>
    <w:rsid w:val="00CC24E8"/>
    <w:rsid w:val="00CD24A0"/>
    <w:rsid w:val="00CE7550"/>
    <w:rsid w:val="00CF7A41"/>
    <w:rsid w:val="00D04B8D"/>
    <w:rsid w:val="00D16812"/>
    <w:rsid w:val="00D37E5F"/>
    <w:rsid w:val="00D915B0"/>
    <w:rsid w:val="00DA4017"/>
    <w:rsid w:val="00DB3FFD"/>
    <w:rsid w:val="00DB5D77"/>
    <w:rsid w:val="00DC040D"/>
    <w:rsid w:val="00DD1E38"/>
    <w:rsid w:val="00DF7227"/>
    <w:rsid w:val="00E0367B"/>
    <w:rsid w:val="00E14DA1"/>
    <w:rsid w:val="00E4091A"/>
    <w:rsid w:val="00E463E6"/>
    <w:rsid w:val="00E50F98"/>
    <w:rsid w:val="00E712EE"/>
    <w:rsid w:val="00ED5DE6"/>
    <w:rsid w:val="00EE4BF1"/>
    <w:rsid w:val="00EE4F62"/>
    <w:rsid w:val="00EF0C03"/>
    <w:rsid w:val="00EF744D"/>
    <w:rsid w:val="00F04CB0"/>
    <w:rsid w:val="00F07B89"/>
    <w:rsid w:val="00F30B17"/>
    <w:rsid w:val="00F32C35"/>
    <w:rsid w:val="00F57200"/>
    <w:rsid w:val="00F84BE6"/>
    <w:rsid w:val="00F8737C"/>
    <w:rsid w:val="00FB14A1"/>
    <w:rsid w:val="00FC57BB"/>
    <w:rsid w:val="00FF2C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pple-converted-space">
    <w:name w:val="apple-converted-space"/>
    <w:rsid w:val="00A76FF5"/>
    <w:rPr>
      <w:rFonts w:ascii="Times New Roman" w:hAnsi="Times New Roman" w:cs="Times New Roman" w:hint="default"/>
    </w:rPr>
  </w:style>
  <w:style w:type="character" w:styleId="Hyperlink">
    <w:name w:val="Hyperlink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G:\&#1079;&#1072;&#1086;&#1095;&#1085;&#1086;&#1077;%20&#1070;&#1085;&#1086;&#1085;&#1072;%20-%20&#1040;&#1085;&#1090;&#1086;&#1085;&#1086;&#1074;&#1072;%20%20(569)%2008.11.2021.dot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E18A4-5DC8-45A6-A583-C91FD8A72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