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34423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</w:t>
      </w:r>
      <w:r w:rsidRPr="0023442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Pr="00234423" w:rsidR="00202BF6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234423" w:rsidR="00486566">
        <w:rPr>
          <w:rFonts w:ascii="Times New Roman" w:eastAsia="Times New Roman" w:hAnsi="Times New Roman"/>
          <w:b/>
          <w:sz w:val="26"/>
          <w:szCs w:val="26"/>
          <w:lang w:eastAsia="ru-RU"/>
        </w:rPr>
        <w:t>31</w:t>
      </w:r>
      <w:r w:rsidRPr="0023442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/202</w:t>
      </w:r>
      <w:r w:rsidRPr="00234423" w:rsidR="007D7CE6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</w:p>
    <w:p w:rsidR="00A76FF5" w:rsidRPr="00234423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Е Н И Е</w:t>
      </w:r>
    </w:p>
    <w:p w:rsidR="00214445" w:rsidRPr="00234423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6E36AA" w:rsidRPr="00234423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A76FF5" w:rsidRPr="00234423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16 сентября </w:t>
      </w:r>
      <w:r w:rsidRPr="00234423" w:rsidR="007D7C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2025 </w:t>
      </w: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                                             </w:t>
      </w:r>
      <w:r w:rsidRPr="00234423" w:rsidR="00462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</w:t>
      </w:r>
      <w:r w:rsidRPr="002344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г. Симферополь</w:t>
      </w:r>
    </w:p>
    <w:p w:rsidR="009C1056" w:rsidRPr="00234423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D7CE6" w:rsidRPr="0023442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в составе председательствующего мирового судьи судебного участка № 2 </w:t>
      </w:r>
      <w:r w:rsidRPr="00234423" w:rsidR="00AF04C0">
        <w:rPr>
          <w:rFonts w:ascii="Times New Roman" w:eastAsia="Times New Roman" w:hAnsi="Times New Roman"/>
          <w:sz w:val="26"/>
          <w:szCs w:val="26"/>
          <w:lang w:eastAsia="ru-RU"/>
        </w:rPr>
        <w:t xml:space="preserve">Железнодорожного судебного района города Симферополя </w:t>
      </w:r>
      <w:r w:rsidRPr="00234423" w:rsidR="00BD0B73">
        <w:rPr>
          <w:rFonts w:ascii="Times New Roman" w:eastAsia="Times New Roman" w:hAnsi="Times New Roman"/>
          <w:sz w:val="26"/>
          <w:szCs w:val="26"/>
          <w:lang w:eastAsia="ru-RU"/>
        </w:rPr>
        <w:t xml:space="preserve">(Железнодорожный район городского округа Симферополь) </w:t>
      </w:r>
      <w:r w:rsidRPr="00234423" w:rsidR="0039149F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34423" w:rsidR="00AF04C0">
        <w:rPr>
          <w:rFonts w:ascii="Times New Roman" w:eastAsia="Times New Roman" w:hAnsi="Times New Roman"/>
          <w:sz w:val="26"/>
          <w:szCs w:val="26"/>
          <w:lang w:eastAsia="ru-RU"/>
        </w:rPr>
        <w:t>еспублики Крым</w:t>
      </w:r>
      <w:r w:rsidRPr="00234423" w:rsidR="00A76F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4423" w:rsidR="00C748CC">
        <w:rPr>
          <w:rFonts w:ascii="Times New Roman" w:eastAsia="Times New Roman" w:hAnsi="Times New Roman"/>
          <w:sz w:val="26"/>
          <w:szCs w:val="26"/>
          <w:lang w:eastAsia="ru-RU"/>
        </w:rPr>
        <w:t>Власенко А.Э</w:t>
      </w: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34423" w:rsidR="00A76FF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D7CE6" w:rsidRPr="0023442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>при</w:t>
      </w:r>
      <w:r w:rsidRPr="00234423" w:rsidR="00656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 Маркове В.Ю.</w:t>
      </w:r>
      <w:r w:rsidRPr="00234423" w:rsidR="006567B8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567B8" w:rsidRPr="00234423" w:rsidP="00CF7A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234423" w:rsidR="005D2662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34423" w:rsidR="00486566">
        <w:rPr>
          <w:rFonts w:ascii="Times New Roman" w:hAnsi="Times New Roman"/>
          <w:sz w:val="26"/>
          <w:szCs w:val="26"/>
        </w:rPr>
        <w:t>Пупеевой</w:t>
      </w:r>
      <w:r w:rsidRPr="00234423" w:rsidR="00486566">
        <w:rPr>
          <w:rFonts w:ascii="Times New Roman" w:hAnsi="Times New Roman"/>
          <w:sz w:val="26"/>
          <w:szCs w:val="26"/>
        </w:rPr>
        <w:t xml:space="preserve"> Светлане </w:t>
      </w:r>
      <w:r w:rsidRPr="00234423" w:rsidR="00577FAC">
        <w:rPr>
          <w:rFonts w:ascii="Times New Roman" w:hAnsi="Times New Roman"/>
          <w:sz w:val="26"/>
          <w:szCs w:val="26"/>
        </w:rPr>
        <w:t xml:space="preserve">Ивановне </w:t>
      </w:r>
      <w:r w:rsidRPr="00234423" w:rsidR="005D2662">
        <w:rPr>
          <w:rFonts w:ascii="Times New Roman" w:hAnsi="Times New Roman"/>
          <w:sz w:val="26"/>
          <w:szCs w:val="26"/>
        </w:rPr>
        <w:t xml:space="preserve">о взыскании </w:t>
      </w:r>
      <w:r w:rsidRPr="00234423" w:rsidR="00E4656C">
        <w:rPr>
          <w:rFonts w:ascii="Times New Roman" w:hAnsi="Times New Roman"/>
          <w:sz w:val="26"/>
          <w:szCs w:val="26"/>
        </w:rPr>
        <w:t xml:space="preserve">задолженности по оплате взносов на капитальный ремонт общего имущества в </w:t>
      </w:r>
      <w:r w:rsidRPr="00234423" w:rsidR="00543C68">
        <w:rPr>
          <w:rFonts w:ascii="Times New Roman" w:eastAsia="Times New Roman" w:hAnsi="Times New Roman"/>
          <w:sz w:val="26"/>
          <w:szCs w:val="26"/>
        </w:rPr>
        <w:t>многоквартирно</w:t>
      </w:r>
      <w:r w:rsidRPr="00234423" w:rsidR="00E4656C">
        <w:rPr>
          <w:rFonts w:ascii="Times New Roman" w:eastAsia="Times New Roman" w:hAnsi="Times New Roman"/>
          <w:sz w:val="26"/>
          <w:szCs w:val="26"/>
        </w:rPr>
        <w:t>м</w:t>
      </w:r>
      <w:r w:rsidRPr="00234423" w:rsidR="00543C68">
        <w:rPr>
          <w:rFonts w:ascii="Times New Roman" w:eastAsia="Times New Roman" w:hAnsi="Times New Roman"/>
          <w:sz w:val="26"/>
          <w:szCs w:val="26"/>
        </w:rPr>
        <w:t xml:space="preserve"> дом</w:t>
      </w:r>
      <w:r w:rsidRPr="00234423" w:rsidR="00232CA7">
        <w:rPr>
          <w:rFonts w:ascii="Times New Roman" w:eastAsia="Times New Roman" w:hAnsi="Times New Roman"/>
          <w:sz w:val="26"/>
          <w:szCs w:val="26"/>
        </w:rPr>
        <w:t>е</w:t>
      </w:r>
      <w:r w:rsidRPr="00234423" w:rsidR="003B61A6">
        <w:rPr>
          <w:rFonts w:ascii="Times New Roman" w:eastAsia="Times New Roman" w:hAnsi="Times New Roman"/>
          <w:sz w:val="26"/>
          <w:szCs w:val="26"/>
        </w:rPr>
        <w:t>, пени</w:t>
      </w:r>
      <w:r w:rsidRPr="00234423" w:rsidR="00C41342">
        <w:rPr>
          <w:rFonts w:ascii="Times New Roman" w:eastAsia="Times New Roman" w:hAnsi="Times New Roman"/>
          <w:sz w:val="26"/>
          <w:szCs w:val="26"/>
        </w:rPr>
        <w:t>,</w:t>
      </w:r>
      <w:r w:rsidRPr="00234423" w:rsidR="003C3E94">
        <w:rPr>
          <w:rFonts w:ascii="Times New Roman" w:hAnsi="Times New Roman"/>
          <w:sz w:val="26"/>
          <w:szCs w:val="26"/>
        </w:rPr>
        <w:t xml:space="preserve"> </w:t>
      </w:r>
    </w:p>
    <w:p w:rsidR="00433C64" w:rsidRPr="0023442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Руководствуясь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ст. ст. </w:t>
      </w:r>
      <w:r w:rsidRPr="00234423" w:rsidR="00BF2E51">
        <w:rPr>
          <w:rFonts w:ascii="Times New Roman" w:eastAsia="Times New Roman" w:hAnsi="Times New Roman"/>
          <w:sz w:val="26"/>
          <w:szCs w:val="26"/>
        </w:rPr>
        <w:t xml:space="preserve">98, </w:t>
      </w:r>
      <w:r w:rsidRPr="00234423">
        <w:rPr>
          <w:rFonts w:ascii="Times New Roman" w:eastAsia="Times New Roman" w:hAnsi="Times New Roman"/>
          <w:sz w:val="26"/>
          <w:szCs w:val="26"/>
        </w:rPr>
        <w:t>194-199</w:t>
      </w:r>
      <w:r w:rsidRPr="00234423" w:rsidR="00FF16A6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ГПК </w:t>
      </w:r>
      <w:r w:rsidRPr="00234423">
        <w:rPr>
          <w:rFonts w:ascii="Times New Roman" w:eastAsia="Times New Roman" w:hAnsi="Times New Roman"/>
          <w:sz w:val="26"/>
          <w:szCs w:val="26"/>
        </w:rPr>
        <w:t>РФ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,   - </w:t>
      </w:r>
    </w:p>
    <w:p w:rsidR="00433C64" w:rsidRPr="00234423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34423">
        <w:rPr>
          <w:rFonts w:ascii="Times New Roman" w:eastAsia="Times New Roman" w:hAnsi="Times New Roman"/>
          <w:b/>
          <w:sz w:val="26"/>
          <w:szCs w:val="26"/>
        </w:rPr>
        <w:t>Р</w:t>
      </w:r>
      <w:r w:rsidRPr="00234423">
        <w:rPr>
          <w:rFonts w:ascii="Times New Roman" w:eastAsia="Times New Roman" w:hAnsi="Times New Roman"/>
          <w:b/>
          <w:sz w:val="26"/>
          <w:szCs w:val="26"/>
        </w:rPr>
        <w:t xml:space="preserve"> Е Ш И Л :</w:t>
      </w:r>
    </w:p>
    <w:p w:rsidR="009C1056" w:rsidRPr="00234423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Исковые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требования </w:t>
      </w:r>
      <w:r w:rsidRPr="00234423" w:rsidR="005D2662">
        <w:rPr>
          <w:rFonts w:ascii="Times New Roman" w:hAnsi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34423" w:rsidR="006567B8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</w:rPr>
        <w:t>– удовлетворить.</w:t>
      </w:r>
    </w:p>
    <w:p w:rsidR="00232CA7" w:rsidRPr="00234423" w:rsidP="00232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Взыскать с </w:t>
      </w:r>
      <w:r w:rsidRPr="00234423" w:rsidR="00577FAC">
        <w:rPr>
          <w:rFonts w:ascii="Times New Roman" w:eastAsia="Times New Roman" w:hAnsi="Times New Roman"/>
          <w:sz w:val="26"/>
          <w:szCs w:val="26"/>
        </w:rPr>
        <w:t>Пупеевой</w:t>
      </w:r>
      <w:r w:rsidRPr="00234423" w:rsidR="00577FAC">
        <w:rPr>
          <w:rFonts w:ascii="Times New Roman" w:eastAsia="Times New Roman" w:hAnsi="Times New Roman"/>
          <w:sz w:val="26"/>
          <w:szCs w:val="26"/>
        </w:rPr>
        <w:t xml:space="preserve"> Светланы Ивановны </w:t>
      </w:r>
      <w:r w:rsidRPr="00234423">
        <w:rPr>
          <w:rFonts w:ascii="Times New Roman" w:eastAsia="Times New Roman" w:hAnsi="Times New Roman"/>
          <w:sz w:val="26"/>
          <w:szCs w:val="26"/>
        </w:rPr>
        <w:t>(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F12C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года рождения, уроженки 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234423" w:rsidR="00EC52B5">
        <w:rPr>
          <w:rFonts w:ascii="Times New Roman" w:eastAsia="Times New Roman" w:hAnsi="Times New Roman"/>
          <w:sz w:val="26"/>
          <w:szCs w:val="26"/>
        </w:rPr>
        <w:t xml:space="preserve">,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гражданки Российской Федерации серии 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 № 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234423">
        <w:rPr>
          <w:rFonts w:ascii="Times New Roman" w:eastAsia="Times New Roman" w:hAnsi="Times New Roman"/>
          <w:sz w:val="26"/>
          <w:szCs w:val="26"/>
        </w:rPr>
        <w:t>, зарегистрированной по адресу</w:t>
      </w:r>
      <w:r w:rsidR="00F12CCD">
        <w:rPr>
          <w:rFonts w:ascii="Times New Roman" w:eastAsia="Times New Roman" w:hAnsi="Times New Roman"/>
          <w:sz w:val="26"/>
          <w:szCs w:val="26"/>
        </w:rPr>
        <w:t xml:space="preserve"> 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Pr="00F12CCD" w:rsidR="00F12CC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234423" w:rsidR="00A27DA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за период с </w:t>
      </w:r>
      <w:r w:rsidRPr="00234423" w:rsidR="00AC109F">
        <w:rPr>
          <w:rFonts w:ascii="Times New Roman" w:eastAsia="Times New Roman" w:hAnsi="Times New Roman"/>
          <w:sz w:val="26"/>
          <w:szCs w:val="26"/>
        </w:rPr>
        <w:t>июня 2022 года по</w:t>
      </w:r>
      <w:r w:rsidRPr="00234423" w:rsidR="00AC109F">
        <w:rPr>
          <w:rFonts w:ascii="Times New Roman" w:eastAsia="Times New Roman" w:hAnsi="Times New Roman"/>
          <w:sz w:val="26"/>
          <w:szCs w:val="26"/>
        </w:rPr>
        <w:t xml:space="preserve"> май 2025 года в размере 8</w:t>
      </w:r>
      <w:r w:rsidR="002F7AB8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 w:rsidR="00AC109F">
        <w:rPr>
          <w:rFonts w:ascii="Times New Roman" w:eastAsia="Times New Roman" w:hAnsi="Times New Roman"/>
          <w:sz w:val="26"/>
          <w:szCs w:val="26"/>
        </w:rPr>
        <w:t>059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>,48</w:t>
      </w:r>
      <w:r w:rsidRPr="00234423" w:rsidR="00AC109F">
        <w:rPr>
          <w:rFonts w:ascii="Times New Roman" w:eastAsia="Times New Roman" w:hAnsi="Times New Roman"/>
          <w:sz w:val="26"/>
          <w:szCs w:val="26"/>
        </w:rPr>
        <w:t xml:space="preserve"> руб.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, пени за период с 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 xml:space="preserve">01.06.2022 по </w:t>
      </w:r>
      <w:r w:rsidRPr="00234423" w:rsidR="00D84FE2">
        <w:rPr>
          <w:rFonts w:ascii="Times New Roman" w:eastAsia="Times New Roman" w:hAnsi="Times New Roman"/>
          <w:sz w:val="26"/>
          <w:szCs w:val="26"/>
        </w:rPr>
        <w:t>01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>.0</w:t>
      </w:r>
      <w:r w:rsidRPr="00234423" w:rsidR="00D84FE2">
        <w:rPr>
          <w:rFonts w:ascii="Times New Roman" w:eastAsia="Times New Roman" w:hAnsi="Times New Roman"/>
          <w:sz w:val="26"/>
          <w:szCs w:val="26"/>
        </w:rPr>
        <w:t>8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>.2025 в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 размере </w:t>
      </w:r>
      <w:r w:rsidRPr="00234423" w:rsidR="00D84FE2">
        <w:rPr>
          <w:rFonts w:ascii="Times New Roman" w:eastAsia="Times New Roman" w:hAnsi="Times New Roman"/>
          <w:sz w:val="26"/>
          <w:szCs w:val="26"/>
        </w:rPr>
        <w:t>1</w:t>
      </w:r>
      <w:r w:rsidR="002F7AB8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 w:rsidR="00D84FE2">
        <w:rPr>
          <w:rFonts w:ascii="Times New Roman" w:eastAsia="Times New Roman" w:hAnsi="Times New Roman"/>
          <w:sz w:val="26"/>
          <w:szCs w:val="26"/>
        </w:rPr>
        <w:t xml:space="preserve">301,17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руб., а также государственную пошлину в размере 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>4</w:t>
      </w:r>
      <w:r w:rsidR="002F7AB8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 w:rsidR="00B97CD0">
        <w:rPr>
          <w:rFonts w:ascii="Times New Roman" w:eastAsia="Times New Roman" w:hAnsi="Times New Roman"/>
          <w:sz w:val="26"/>
          <w:szCs w:val="26"/>
        </w:rPr>
        <w:t xml:space="preserve">000,00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руб., а всего взыскать </w:t>
      </w:r>
      <w:r w:rsidRPr="00234423" w:rsidR="00B136E5">
        <w:rPr>
          <w:rFonts w:ascii="Times New Roman" w:eastAsia="Times New Roman" w:hAnsi="Times New Roman"/>
          <w:sz w:val="26"/>
          <w:szCs w:val="26"/>
        </w:rPr>
        <w:t>13 360</w:t>
      </w:r>
      <w:r w:rsidRPr="00234423" w:rsidR="00CC27BF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</w:rPr>
        <w:t>(</w:t>
      </w:r>
      <w:r w:rsidRPr="00234423" w:rsidR="00B136E5">
        <w:rPr>
          <w:rFonts w:ascii="Times New Roman" w:eastAsia="Times New Roman" w:hAnsi="Times New Roman"/>
          <w:sz w:val="26"/>
          <w:szCs w:val="26"/>
        </w:rPr>
        <w:t>тринадцать тысяч триста шестьдесят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) руб. </w:t>
      </w:r>
      <w:r w:rsidRPr="00234423" w:rsidR="00B136E5">
        <w:rPr>
          <w:rFonts w:ascii="Times New Roman" w:eastAsia="Times New Roman" w:hAnsi="Times New Roman"/>
          <w:sz w:val="26"/>
          <w:szCs w:val="26"/>
        </w:rPr>
        <w:t>65</w:t>
      </w:r>
      <w:r w:rsidRPr="00234423" w:rsidR="00CC27BF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>
        <w:rPr>
          <w:rFonts w:ascii="Times New Roman" w:eastAsia="Times New Roman" w:hAnsi="Times New Roman"/>
          <w:sz w:val="26"/>
          <w:szCs w:val="26"/>
        </w:rPr>
        <w:t xml:space="preserve">коп.  </w:t>
      </w:r>
    </w:p>
    <w:p w:rsidR="004E5D5B" w:rsidRPr="00234423" w:rsidP="00232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Решение суда в части взыскания </w:t>
      </w:r>
      <w:r w:rsidRPr="00234423" w:rsidR="006917CB">
        <w:rPr>
          <w:rFonts w:ascii="Times New Roman" w:eastAsia="Times New Roman" w:hAnsi="Times New Roman"/>
          <w:sz w:val="26"/>
          <w:szCs w:val="26"/>
        </w:rPr>
        <w:t>11</w:t>
      </w:r>
      <w:r w:rsidR="002F7AB8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 w:rsidR="006917CB">
        <w:rPr>
          <w:rFonts w:ascii="Times New Roman" w:eastAsia="Times New Roman" w:hAnsi="Times New Roman"/>
          <w:sz w:val="26"/>
          <w:szCs w:val="26"/>
        </w:rPr>
        <w:t>207 (одиннадцать тысяч двести семь) руб. 02 коп</w:t>
      </w:r>
      <w:r w:rsidRPr="00234423" w:rsidR="006917CB">
        <w:rPr>
          <w:rFonts w:ascii="Times New Roman" w:eastAsia="Times New Roman" w:hAnsi="Times New Roman"/>
          <w:sz w:val="26"/>
          <w:szCs w:val="26"/>
        </w:rPr>
        <w:t>.</w:t>
      </w:r>
      <w:r w:rsidRPr="00234423" w:rsidR="006917CB">
        <w:rPr>
          <w:rFonts w:ascii="Times New Roman" w:eastAsia="Times New Roman" w:hAnsi="Times New Roman"/>
          <w:sz w:val="26"/>
          <w:szCs w:val="26"/>
        </w:rPr>
        <w:t xml:space="preserve"> </w:t>
      </w:r>
      <w:r w:rsidRPr="00234423" w:rsidR="00EC5732">
        <w:rPr>
          <w:rFonts w:ascii="Times New Roman" w:eastAsia="Times New Roman" w:hAnsi="Times New Roman"/>
          <w:sz w:val="26"/>
          <w:szCs w:val="26"/>
        </w:rPr>
        <w:t>п</w:t>
      </w:r>
      <w:r w:rsidRPr="00234423" w:rsidR="00EC5732">
        <w:rPr>
          <w:rFonts w:ascii="Times New Roman" w:eastAsia="Times New Roman" w:hAnsi="Times New Roman"/>
          <w:sz w:val="26"/>
          <w:szCs w:val="26"/>
        </w:rPr>
        <w:t xml:space="preserve">ринудительному исполнению не подлежит. </w:t>
      </w:r>
    </w:p>
    <w:p w:rsidR="00E50F98" w:rsidRPr="00234423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234423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234423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Мировой судья составляет мотивированное решение суда в течение </w:t>
      </w:r>
      <w:r w:rsidRPr="00234423" w:rsidR="00B91787">
        <w:rPr>
          <w:rFonts w:ascii="Times New Roman" w:eastAsia="Times New Roman" w:hAnsi="Times New Roman"/>
          <w:sz w:val="26"/>
          <w:szCs w:val="26"/>
        </w:rPr>
        <w:t xml:space="preserve">десяти </w:t>
      </w:r>
      <w:r w:rsidRPr="00234423">
        <w:rPr>
          <w:rFonts w:ascii="Times New Roman" w:eastAsia="Times New Roman" w:hAnsi="Times New Roman"/>
          <w:sz w:val="26"/>
          <w:szCs w:val="26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234423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234423" w:rsidR="00BD0B73">
        <w:rPr>
          <w:rFonts w:ascii="Times New Roman" w:eastAsia="Times New Roman" w:hAnsi="Times New Roman"/>
          <w:sz w:val="26"/>
          <w:szCs w:val="26"/>
          <w:lang w:eastAsia="ru-RU"/>
        </w:rPr>
        <w:t xml:space="preserve">(Железнодорожный район городского округа Симферополь) </w:t>
      </w:r>
      <w:r w:rsidRPr="00234423">
        <w:rPr>
          <w:rFonts w:ascii="Times New Roman" w:eastAsia="Times New Roman" w:hAnsi="Times New Roman"/>
          <w:sz w:val="26"/>
          <w:szCs w:val="26"/>
        </w:rPr>
        <w:t>Республики Крым в течение месяца со дня принятия мотивированного решения суда.</w:t>
      </w:r>
    </w:p>
    <w:p w:rsidR="00E50F98" w:rsidRPr="00234423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3442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921D0" w:rsidRPr="00234423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234423">
        <w:rPr>
          <w:rFonts w:ascii="Times New Roman" w:eastAsia="Times New Roman" w:hAnsi="Times New Roman"/>
          <w:b/>
          <w:sz w:val="26"/>
          <w:szCs w:val="26"/>
        </w:rPr>
        <w:t>Мировой судья</w:t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>
        <w:rPr>
          <w:rFonts w:ascii="Times New Roman" w:eastAsia="Times New Roman" w:hAnsi="Times New Roman"/>
          <w:b/>
          <w:sz w:val="26"/>
          <w:szCs w:val="26"/>
        </w:rPr>
        <w:tab/>
      </w:r>
      <w:r w:rsidRPr="00234423" w:rsidR="00191B73">
        <w:rPr>
          <w:rFonts w:ascii="Times New Roman" w:eastAsia="Times New Roman" w:hAnsi="Times New Roman"/>
          <w:b/>
          <w:sz w:val="26"/>
          <w:szCs w:val="26"/>
        </w:rPr>
        <w:t xml:space="preserve">А.Э. Власенко </w:t>
      </w:r>
    </w:p>
    <w:p w:rsidR="009C1056" w:rsidRPr="006F5EE1" w:rsidP="006F5E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35C6C"/>
    <w:rsid w:val="0014034E"/>
    <w:rsid w:val="00145C78"/>
    <w:rsid w:val="00191B73"/>
    <w:rsid w:val="001A633A"/>
    <w:rsid w:val="001B628B"/>
    <w:rsid w:val="001C4364"/>
    <w:rsid w:val="001C5E73"/>
    <w:rsid w:val="00202BF6"/>
    <w:rsid w:val="00206CD3"/>
    <w:rsid w:val="0020785D"/>
    <w:rsid w:val="00207C97"/>
    <w:rsid w:val="00213F5D"/>
    <w:rsid w:val="00214445"/>
    <w:rsid w:val="00224B1E"/>
    <w:rsid w:val="00232CA7"/>
    <w:rsid w:val="00234423"/>
    <w:rsid w:val="00252E1E"/>
    <w:rsid w:val="002570BC"/>
    <w:rsid w:val="002B6BB3"/>
    <w:rsid w:val="002C4644"/>
    <w:rsid w:val="002D41B4"/>
    <w:rsid w:val="002E5241"/>
    <w:rsid w:val="002E782F"/>
    <w:rsid w:val="002F6621"/>
    <w:rsid w:val="002F7AB8"/>
    <w:rsid w:val="00301722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401E4F"/>
    <w:rsid w:val="00423C37"/>
    <w:rsid w:val="00433C64"/>
    <w:rsid w:val="00434085"/>
    <w:rsid w:val="00462092"/>
    <w:rsid w:val="0046219F"/>
    <w:rsid w:val="00466953"/>
    <w:rsid w:val="004755B1"/>
    <w:rsid w:val="00486566"/>
    <w:rsid w:val="0049146A"/>
    <w:rsid w:val="004921D0"/>
    <w:rsid w:val="004B116E"/>
    <w:rsid w:val="004C625F"/>
    <w:rsid w:val="004E0D61"/>
    <w:rsid w:val="004E5D5B"/>
    <w:rsid w:val="0050799C"/>
    <w:rsid w:val="00514149"/>
    <w:rsid w:val="00520968"/>
    <w:rsid w:val="00543C68"/>
    <w:rsid w:val="00577FAC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917CB"/>
    <w:rsid w:val="006C1030"/>
    <w:rsid w:val="006C6092"/>
    <w:rsid w:val="006E36AA"/>
    <w:rsid w:val="006E4898"/>
    <w:rsid w:val="006F295A"/>
    <w:rsid w:val="006F5EE1"/>
    <w:rsid w:val="00722160"/>
    <w:rsid w:val="00744BA2"/>
    <w:rsid w:val="00756793"/>
    <w:rsid w:val="007A010D"/>
    <w:rsid w:val="007C1231"/>
    <w:rsid w:val="007D1E25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E5657"/>
    <w:rsid w:val="008F4DFE"/>
    <w:rsid w:val="00916645"/>
    <w:rsid w:val="00921A70"/>
    <w:rsid w:val="0093190C"/>
    <w:rsid w:val="00996304"/>
    <w:rsid w:val="009A2482"/>
    <w:rsid w:val="009A29DC"/>
    <w:rsid w:val="009B7025"/>
    <w:rsid w:val="009C0188"/>
    <w:rsid w:val="009C1056"/>
    <w:rsid w:val="009E39D3"/>
    <w:rsid w:val="009F5E94"/>
    <w:rsid w:val="00A02A3A"/>
    <w:rsid w:val="00A0521A"/>
    <w:rsid w:val="00A27DA4"/>
    <w:rsid w:val="00A405CA"/>
    <w:rsid w:val="00A5469C"/>
    <w:rsid w:val="00A565C8"/>
    <w:rsid w:val="00A6084F"/>
    <w:rsid w:val="00A61278"/>
    <w:rsid w:val="00A76FF5"/>
    <w:rsid w:val="00A845B9"/>
    <w:rsid w:val="00A938EF"/>
    <w:rsid w:val="00AA56FF"/>
    <w:rsid w:val="00AB1538"/>
    <w:rsid w:val="00AC109F"/>
    <w:rsid w:val="00AD01F1"/>
    <w:rsid w:val="00AD0814"/>
    <w:rsid w:val="00AE7BF4"/>
    <w:rsid w:val="00AF04C0"/>
    <w:rsid w:val="00B136E5"/>
    <w:rsid w:val="00B22E3B"/>
    <w:rsid w:val="00B43A9C"/>
    <w:rsid w:val="00B5772B"/>
    <w:rsid w:val="00B61BBE"/>
    <w:rsid w:val="00B66D6D"/>
    <w:rsid w:val="00B676C4"/>
    <w:rsid w:val="00B86104"/>
    <w:rsid w:val="00B91787"/>
    <w:rsid w:val="00B97CD0"/>
    <w:rsid w:val="00BA3438"/>
    <w:rsid w:val="00BA5999"/>
    <w:rsid w:val="00BC3AF2"/>
    <w:rsid w:val="00BD0B73"/>
    <w:rsid w:val="00BD3A8D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48CC"/>
    <w:rsid w:val="00C8105B"/>
    <w:rsid w:val="00C85A36"/>
    <w:rsid w:val="00CA1B67"/>
    <w:rsid w:val="00CA2C21"/>
    <w:rsid w:val="00CC24E8"/>
    <w:rsid w:val="00CC27BF"/>
    <w:rsid w:val="00CD24A0"/>
    <w:rsid w:val="00CF02BF"/>
    <w:rsid w:val="00CF26DF"/>
    <w:rsid w:val="00CF7A41"/>
    <w:rsid w:val="00D04B8D"/>
    <w:rsid w:val="00D07B1F"/>
    <w:rsid w:val="00D16812"/>
    <w:rsid w:val="00D300A0"/>
    <w:rsid w:val="00D330A8"/>
    <w:rsid w:val="00D37E5F"/>
    <w:rsid w:val="00D46B82"/>
    <w:rsid w:val="00D84FE2"/>
    <w:rsid w:val="00DA4017"/>
    <w:rsid w:val="00DB3FFD"/>
    <w:rsid w:val="00DB5D77"/>
    <w:rsid w:val="00DC040D"/>
    <w:rsid w:val="00DD1BD2"/>
    <w:rsid w:val="00DE0D88"/>
    <w:rsid w:val="00DF7227"/>
    <w:rsid w:val="00E0367B"/>
    <w:rsid w:val="00E203DA"/>
    <w:rsid w:val="00E26F8A"/>
    <w:rsid w:val="00E3767B"/>
    <w:rsid w:val="00E4091A"/>
    <w:rsid w:val="00E463E6"/>
    <w:rsid w:val="00E4656C"/>
    <w:rsid w:val="00E50F98"/>
    <w:rsid w:val="00E712EE"/>
    <w:rsid w:val="00EA3F67"/>
    <w:rsid w:val="00EB7CF9"/>
    <w:rsid w:val="00EC1E94"/>
    <w:rsid w:val="00EC52B5"/>
    <w:rsid w:val="00EC5732"/>
    <w:rsid w:val="00ED5DE6"/>
    <w:rsid w:val="00EE3C89"/>
    <w:rsid w:val="00EE4BF1"/>
    <w:rsid w:val="00EE4F62"/>
    <w:rsid w:val="00EF0C03"/>
    <w:rsid w:val="00F07B89"/>
    <w:rsid w:val="00F12CCD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2A9B-CAB6-4AD2-959E-A433B131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