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CF7A41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Дело № 2-</w:t>
      </w:r>
      <w:r w:rsidRPr="00CF7A41" w:rsidR="009C1056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624737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BF16DD">
        <w:rPr>
          <w:rFonts w:ascii="Times New Roman" w:eastAsia="Times New Roman" w:hAnsi="Times New Roman"/>
          <w:b/>
          <w:sz w:val="28"/>
          <w:szCs w:val="28"/>
          <w:lang w:eastAsia="ru-RU"/>
        </w:rPr>
        <w:t>74</w:t>
      </w:r>
      <w:r w:rsidRPr="00CF7A41" w:rsidR="009C1056">
        <w:rPr>
          <w:rFonts w:ascii="Times New Roman" w:eastAsia="Times New Roman" w:hAnsi="Times New Roman"/>
          <w:b/>
          <w:sz w:val="28"/>
          <w:szCs w:val="28"/>
          <w:lang w:eastAsia="ru-RU"/>
        </w:rPr>
        <w:t>/202</w:t>
      </w:r>
      <w:r w:rsidR="007D7CE6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</w:p>
    <w:p w:rsidR="00CF7A41" w:rsidRPr="00CF7A41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6FF5" w:rsidRPr="00CF7A41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Е Н И Е</w:t>
      </w:r>
    </w:p>
    <w:p w:rsidR="00214445" w:rsidRPr="00CF7A41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6E36AA" w:rsidRPr="00CF7A41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A76FF5" w:rsidRPr="00CF7A41" w:rsidP="00834BB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18 декабря </w:t>
      </w:r>
      <w:r w:rsidR="007D7CE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2025 </w:t>
      </w: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года                                              </w:t>
      </w:r>
      <w:r w:rsidRPr="00CF7A41" w:rsidR="00462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</w:t>
      </w: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г. Симферополь</w:t>
      </w:r>
    </w:p>
    <w:p w:rsidR="009C1056" w:rsidRPr="00CF7A41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7CE6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sz w:val="28"/>
          <w:szCs w:val="28"/>
          <w:lang w:eastAsia="ru-RU"/>
        </w:rPr>
        <w:t xml:space="preserve">Суд в составе председательствующего мирового судьи судебного участка № 2 </w:t>
      </w:r>
      <w:r w:rsidRPr="00CF7A41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Железнодорожного судебного района города Симферополя </w:t>
      </w:r>
      <w:r w:rsidR="00BD0B73">
        <w:rPr>
          <w:rFonts w:ascii="Times New Roman" w:eastAsia="Times New Roman" w:hAnsi="Times New Roman"/>
          <w:sz w:val="28"/>
          <w:szCs w:val="28"/>
          <w:lang w:eastAsia="ru-RU"/>
        </w:rPr>
        <w:t xml:space="preserve">(Железнодорожный район городского округа Симферополь) </w:t>
      </w:r>
      <w:r w:rsidRPr="00CF7A41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CF7A41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CF7A41" w:rsidR="00A76F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48CC">
        <w:rPr>
          <w:rFonts w:ascii="Times New Roman" w:eastAsia="Times New Roman" w:hAnsi="Times New Roman"/>
          <w:sz w:val="28"/>
          <w:szCs w:val="28"/>
          <w:lang w:eastAsia="ru-RU"/>
        </w:rPr>
        <w:t>Власенко А.Э</w:t>
      </w:r>
      <w:r w:rsidRPr="00CF7A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F7A41" w:rsidR="00A76FF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F7A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D7CE6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Pr="006567B8" w:rsidR="006567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секретаре судебного заседания Маркове В.Ю.</w:t>
      </w:r>
      <w:r w:rsidRPr="006567B8" w:rsidR="006567B8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6567B8" w:rsidP="00CF7A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67B8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4570D4" w:rsidR="005D2662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BF16DD">
        <w:rPr>
          <w:rFonts w:ascii="Times New Roman" w:hAnsi="Times New Roman"/>
          <w:sz w:val="28"/>
          <w:szCs w:val="28"/>
        </w:rPr>
        <w:t>Сподоряк</w:t>
      </w:r>
      <w:r w:rsidR="00BF16DD">
        <w:rPr>
          <w:rFonts w:ascii="Times New Roman" w:hAnsi="Times New Roman"/>
          <w:sz w:val="28"/>
          <w:szCs w:val="28"/>
        </w:rPr>
        <w:t xml:space="preserve"> Дарье Юрьевне </w:t>
      </w:r>
      <w:r w:rsidR="00624737">
        <w:rPr>
          <w:rFonts w:ascii="Times New Roman" w:hAnsi="Times New Roman"/>
          <w:sz w:val="28"/>
          <w:szCs w:val="28"/>
        </w:rPr>
        <w:t xml:space="preserve"> </w:t>
      </w:r>
      <w:r w:rsidRPr="004570D4" w:rsidR="005D2662">
        <w:rPr>
          <w:rFonts w:ascii="Times New Roman" w:hAnsi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="003C3E94">
        <w:rPr>
          <w:rFonts w:ascii="Times New Roman" w:hAnsi="Times New Roman"/>
          <w:sz w:val="28"/>
          <w:szCs w:val="28"/>
        </w:rPr>
        <w:t xml:space="preserve">, </w:t>
      </w:r>
    </w:p>
    <w:p w:rsidR="00433C64" w:rsidRPr="00CF7A41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CF7A41">
        <w:rPr>
          <w:rFonts w:ascii="Times New Roman" w:eastAsia="Times New Roman" w:hAnsi="Times New Roman"/>
          <w:sz w:val="28"/>
          <w:szCs w:val="28"/>
        </w:rPr>
        <w:t xml:space="preserve">Руководствуясь </w:t>
      </w:r>
      <w:r w:rsidRPr="00CF7A41">
        <w:rPr>
          <w:rFonts w:ascii="Times New Roman" w:eastAsia="Times New Roman" w:hAnsi="Times New Roman"/>
          <w:sz w:val="28"/>
          <w:szCs w:val="28"/>
        </w:rPr>
        <w:t xml:space="preserve">ст. ст. </w:t>
      </w:r>
      <w:r w:rsidRPr="00CF7A41" w:rsidR="00BF2E51">
        <w:rPr>
          <w:rFonts w:ascii="Times New Roman" w:eastAsia="Times New Roman" w:hAnsi="Times New Roman"/>
          <w:sz w:val="28"/>
          <w:szCs w:val="28"/>
        </w:rPr>
        <w:t xml:space="preserve">98, </w:t>
      </w:r>
      <w:r w:rsidRPr="00CF7A41">
        <w:rPr>
          <w:rFonts w:ascii="Times New Roman" w:eastAsia="Times New Roman" w:hAnsi="Times New Roman"/>
          <w:sz w:val="28"/>
          <w:szCs w:val="28"/>
        </w:rPr>
        <w:t>194-199</w:t>
      </w:r>
      <w:r w:rsidR="00FF16A6">
        <w:rPr>
          <w:rFonts w:ascii="Times New Roman" w:eastAsia="Times New Roman" w:hAnsi="Times New Roman"/>
          <w:sz w:val="28"/>
          <w:szCs w:val="28"/>
        </w:rPr>
        <w:t xml:space="preserve"> </w:t>
      </w:r>
      <w:r w:rsidRPr="00CF7A41">
        <w:rPr>
          <w:rFonts w:ascii="Times New Roman" w:eastAsia="Times New Roman" w:hAnsi="Times New Roman"/>
          <w:sz w:val="28"/>
          <w:szCs w:val="28"/>
        </w:rPr>
        <w:t xml:space="preserve">ГПК </w:t>
      </w:r>
      <w:r w:rsidRPr="00CF7A41">
        <w:rPr>
          <w:rFonts w:ascii="Times New Roman" w:eastAsia="Times New Roman" w:hAnsi="Times New Roman"/>
          <w:sz w:val="28"/>
          <w:szCs w:val="28"/>
        </w:rPr>
        <w:t>РФ</w:t>
      </w:r>
      <w:r w:rsidRPr="00CF7A41">
        <w:rPr>
          <w:rFonts w:ascii="Times New Roman" w:eastAsia="Times New Roman" w:hAnsi="Times New Roman"/>
          <w:sz w:val="28"/>
          <w:szCs w:val="28"/>
        </w:rPr>
        <w:t xml:space="preserve">,   - </w:t>
      </w:r>
    </w:p>
    <w:p w:rsidR="00433C64" w:rsidRPr="00CF7A41" w:rsidP="00433C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F7A41">
        <w:rPr>
          <w:rFonts w:ascii="Times New Roman" w:eastAsia="Times New Roman" w:hAnsi="Times New Roman"/>
          <w:b/>
          <w:sz w:val="28"/>
          <w:szCs w:val="28"/>
        </w:rPr>
        <w:t>Р</w:t>
      </w:r>
      <w:r w:rsidRPr="00CF7A41">
        <w:rPr>
          <w:rFonts w:ascii="Times New Roman" w:eastAsia="Times New Roman" w:hAnsi="Times New Roman"/>
          <w:b/>
          <w:sz w:val="28"/>
          <w:szCs w:val="28"/>
        </w:rPr>
        <w:t xml:space="preserve"> Е Ш И Л :</w:t>
      </w:r>
    </w:p>
    <w:p w:rsidR="009C1056" w:rsidRPr="00CF7A41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</w:t>
      </w:r>
      <w:r w:rsidRPr="00CF7A41">
        <w:rPr>
          <w:rFonts w:ascii="Times New Roman" w:eastAsia="Times New Roman" w:hAnsi="Times New Roman"/>
          <w:sz w:val="28"/>
          <w:szCs w:val="28"/>
        </w:rPr>
        <w:t xml:space="preserve">сковые </w:t>
      </w:r>
      <w:r w:rsidRPr="00CF7A41">
        <w:rPr>
          <w:rFonts w:ascii="Times New Roman" w:eastAsia="Times New Roman" w:hAnsi="Times New Roman"/>
          <w:sz w:val="28"/>
          <w:szCs w:val="28"/>
        </w:rPr>
        <w:t xml:space="preserve">требования </w:t>
      </w:r>
      <w:r w:rsidRPr="004570D4" w:rsidR="005D2662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6567B8" w:rsidR="006567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F7A41">
        <w:rPr>
          <w:rFonts w:ascii="Times New Roman" w:eastAsia="Times New Roman" w:hAnsi="Times New Roman"/>
          <w:sz w:val="28"/>
          <w:szCs w:val="28"/>
        </w:rPr>
        <w:t>– удовлетворить.</w:t>
      </w:r>
    </w:p>
    <w:p w:rsidR="004F51DC" w:rsidRPr="006030D8" w:rsidP="004F51DC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CF7A41">
        <w:rPr>
          <w:rFonts w:ascii="Times New Roman" w:eastAsia="Times New Roman" w:hAnsi="Times New Roman"/>
          <w:sz w:val="28"/>
          <w:szCs w:val="28"/>
        </w:rPr>
        <w:t>Взыскать с</w:t>
      </w:r>
      <w:r w:rsidRPr="00CF7A41" w:rsidR="001B628B">
        <w:rPr>
          <w:rFonts w:ascii="Times New Roman" w:eastAsia="Times New Roman" w:hAnsi="Times New Roman"/>
          <w:sz w:val="28"/>
          <w:szCs w:val="28"/>
        </w:rPr>
        <w:t xml:space="preserve"> </w:t>
      </w:r>
      <w:r w:rsidR="00BF16DD">
        <w:rPr>
          <w:rFonts w:ascii="Times New Roman" w:eastAsia="Times New Roman" w:hAnsi="Times New Roman"/>
          <w:sz w:val="28"/>
          <w:szCs w:val="28"/>
        </w:rPr>
        <w:t>Сподоряк</w:t>
      </w:r>
      <w:r w:rsidR="00BF16DD">
        <w:rPr>
          <w:rFonts w:ascii="Times New Roman" w:eastAsia="Times New Roman" w:hAnsi="Times New Roman"/>
          <w:sz w:val="28"/>
          <w:szCs w:val="28"/>
        </w:rPr>
        <w:t xml:space="preserve"> Дарьи Юрьевны </w:t>
      </w:r>
      <w:r w:rsidR="00FF16A6">
        <w:rPr>
          <w:rFonts w:ascii="Times New Roman" w:eastAsia="Times New Roman" w:hAnsi="Times New Roman"/>
          <w:sz w:val="28"/>
          <w:szCs w:val="28"/>
        </w:rPr>
        <w:t>(</w:t>
      </w:r>
      <w:r w:rsidRPr="001B793B" w:rsidR="00E641C0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E641C0">
        <w:rPr>
          <w:rFonts w:ascii="Times New Roman" w:eastAsia="Times New Roman" w:hAnsi="Times New Roman"/>
          <w:sz w:val="27"/>
          <w:szCs w:val="27"/>
        </w:rPr>
        <w:t xml:space="preserve"> </w:t>
      </w:r>
      <w:r w:rsidR="00FF16A6">
        <w:rPr>
          <w:rFonts w:ascii="Times New Roman" w:eastAsia="Times New Roman" w:hAnsi="Times New Roman"/>
          <w:sz w:val="28"/>
          <w:szCs w:val="28"/>
        </w:rPr>
        <w:t>года рождения, урожен</w:t>
      </w:r>
      <w:r w:rsidR="00FF2A03">
        <w:rPr>
          <w:rFonts w:ascii="Times New Roman" w:eastAsia="Times New Roman" w:hAnsi="Times New Roman"/>
          <w:sz w:val="28"/>
          <w:szCs w:val="28"/>
        </w:rPr>
        <w:t xml:space="preserve">ки </w:t>
      </w:r>
      <w:r w:rsidRPr="001B793B" w:rsidR="00E641C0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7D0E04">
        <w:rPr>
          <w:rFonts w:ascii="Times New Roman" w:eastAsia="Times New Roman" w:hAnsi="Times New Roman"/>
          <w:sz w:val="28"/>
          <w:szCs w:val="28"/>
        </w:rPr>
        <w:t xml:space="preserve">, </w:t>
      </w:r>
      <w:r w:rsidR="00C22414">
        <w:rPr>
          <w:rFonts w:ascii="Times New Roman" w:eastAsia="Times New Roman" w:hAnsi="Times New Roman"/>
          <w:sz w:val="28"/>
          <w:szCs w:val="28"/>
        </w:rPr>
        <w:t>паспорт граждан</w:t>
      </w:r>
      <w:r w:rsidR="00FF2A03">
        <w:rPr>
          <w:rFonts w:ascii="Times New Roman" w:eastAsia="Times New Roman" w:hAnsi="Times New Roman"/>
          <w:sz w:val="28"/>
          <w:szCs w:val="28"/>
        </w:rPr>
        <w:t xml:space="preserve">ки </w:t>
      </w:r>
      <w:r w:rsidR="00C22414">
        <w:rPr>
          <w:rFonts w:ascii="Times New Roman" w:eastAsia="Times New Roman" w:hAnsi="Times New Roman"/>
          <w:sz w:val="28"/>
          <w:szCs w:val="28"/>
        </w:rPr>
        <w:t xml:space="preserve">Российской Федерации серии </w:t>
      </w:r>
      <w:r w:rsidRPr="001B793B" w:rsidR="00E641C0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FF2A03">
        <w:rPr>
          <w:rFonts w:ascii="Times New Roman" w:eastAsia="Times New Roman" w:hAnsi="Times New Roman"/>
          <w:sz w:val="28"/>
          <w:szCs w:val="28"/>
        </w:rPr>
        <w:t xml:space="preserve"> </w:t>
      </w:r>
      <w:r w:rsidR="00DD1BD2">
        <w:rPr>
          <w:rFonts w:ascii="Times New Roman" w:eastAsia="Times New Roman" w:hAnsi="Times New Roman"/>
          <w:sz w:val="28"/>
          <w:szCs w:val="28"/>
        </w:rPr>
        <w:t xml:space="preserve">№ </w:t>
      </w:r>
      <w:r w:rsidRPr="001B793B" w:rsidR="00E641C0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9E77A1">
        <w:rPr>
          <w:rFonts w:ascii="Times New Roman" w:eastAsia="Times New Roman" w:hAnsi="Times New Roman"/>
          <w:sz w:val="28"/>
          <w:szCs w:val="28"/>
        </w:rPr>
        <w:t>, зарегистрирован</w:t>
      </w:r>
      <w:r w:rsidR="00FF2A03">
        <w:rPr>
          <w:rFonts w:ascii="Times New Roman" w:eastAsia="Times New Roman" w:hAnsi="Times New Roman"/>
          <w:sz w:val="28"/>
          <w:szCs w:val="28"/>
        </w:rPr>
        <w:t>ной</w:t>
      </w:r>
      <w:r w:rsidR="009E77A1">
        <w:rPr>
          <w:rFonts w:ascii="Times New Roman" w:eastAsia="Times New Roman" w:hAnsi="Times New Roman"/>
          <w:sz w:val="28"/>
          <w:szCs w:val="28"/>
        </w:rPr>
        <w:t xml:space="preserve"> по адресу: </w:t>
      </w:r>
      <w:r w:rsidRPr="001B793B" w:rsidR="00E641C0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FF16A6">
        <w:rPr>
          <w:rFonts w:ascii="Times New Roman" w:eastAsia="Times New Roman" w:hAnsi="Times New Roman"/>
          <w:sz w:val="28"/>
          <w:szCs w:val="28"/>
        </w:rPr>
        <w:t xml:space="preserve">) </w:t>
      </w:r>
      <w:r w:rsidR="00EB7CF9"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Pr="004570D4" w:rsidR="00EB7CF9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EB7CF9">
        <w:rPr>
          <w:rFonts w:ascii="Times New Roman" w:hAnsi="Times New Roman"/>
          <w:sz w:val="28"/>
          <w:szCs w:val="28"/>
        </w:rPr>
        <w:t xml:space="preserve"> задолженность по оплате взносов на капитальный ремонт общего имущества многоквартирно</w:t>
      </w:r>
      <w:r w:rsidR="001220E6">
        <w:rPr>
          <w:rFonts w:ascii="Times New Roman" w:hAnsi="Times New Roman"/>
          <w:sz w:val="28"/>
          <w:szCs w:val="28"/>
        </w:rPr>
        <w:t>го жилого</w:t>
      </w:r>
      <w:r w:rsidR="00EB7CF9">
        <w:rPr>
          <w:rFonts w:ascii="Times New Roman" w:hAnsi="Times New Roman"/>
          <w:sz w:val="28"/>
          <w:szCs w:val="28"/>
        </w:rPr>
        <w:t xml:space="preserve"> дом</w:t>
      </w:r>
      <w:r w:rsidR="001220E6">
        <w:rPr>
          <w:rFonts w:ascii="Times New Roman" w:hAnsi="Times New Roman"/>
          <w:sz w:val="28"/>
          <w:szCs w:val="28"/>
        </w:rPr>
        <w:t>а</w:t>
      </w:r>
      <w:r w:rsidR="00EB7CF9">
        <w:rPr>
          <w:rFonts w:ascii="Times New Roman" w:hAnsi="Times New Roman"/>
          <w:sz w:val="28"/>
          <w:szCs w:val="28"/>
        </w:rPr>
        <w:t xml:space="preserve"> </w:t>
      </w:r>
      <w:r w:rsidR="000D1661">
        <w:rPr>
          <w:rFonts w:ascii="Times New Roman" w:hAnsi="Times New Roman"/>
          <w:sz w:val="28"/>
          <w:szCs w:val="28"/>
        </w:rPr>
        <w:t>по адресу:</w:t>
      </w:r>
      <w:r w:rsidR="001220E6">
        <w:rPr>
          <w:rFonts w:ascii="Times New Roman" w:hAnsi="Times New Roman"/>
          <w:sz w:val="28"/>
          <w:szCs w:val="28"/>
        </w:rPr>
        <w:t xml:space="preserve"> </w:t>
      </w:r>
      <w:r w:rsidRPr="001B793B" w:rsidR="00E641C0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7C7789">
        <w:rPr>
          <w:rFonts w:ascii="Times New Roman" w:hAnsi="Times New Roman"/>
          <w:sz w:val="28"/>
          <w:szCs w:val="28"/>
        </w:rPr>
        <w:t xml:space="preserve">, </w:t>
      </w:r>
      <w:r w:rsidR="00EB7CF9">
        <w:rPr>
          <w:rFonts w:ascii="Times New Roman" w:hAnsi="Times New Roman"/>
          <w:sz w:val="28"/>
          <w:szCs w:val="28"/>
        </w:rPr>
        <w:t xml:space="preserve">за период с </w:t>
      </w:r>
      <w:r w:rsidR="006E7584">
        <w:rPr>
          <w:rFonts w:ascii="Times New Roman" w:hAnsi="Times New Roman"/>
          <w:sz w:val="28"/>
          <w:szCs w:val="28"/>
        </w:rPr>
        <w:t xml:space="preserve">мая </w:t>
      </w:r>
      <w:r w:rsidRPr="001B793B" w:rsidR="00E641C0">
        <w:rPr>
          <w:rFonts w:ascii="Times New Roman" w:eastAsia="Times New Roman" w:hAnsi="Times New Roman"/>
          <w:sz w:val="27"/>
          <w:szCs w:val="27"/>
        </w:rPr>
        <w:t>/данные изъяты</w:t>
      </w:r>
      <w:r w:rsidRPr="001B793B" w:rsidR="00E641C0">
        <w:rPr>
          <w:rFonts w:ascii="Times New Roman" w:eastAsia="Times New Roman" w:hAnsi="Times New Roman"/>
          <w:sz w:val="27"/>
          <w:szCs w:val="27"/>
        </w:rPr>
        <w:t>/</w:t>
      </w:r>
      <w:r w:rsidR="007C7789">
        <w:rPr>
          <w:rFonts w:ascii="Times New Roman" w:hAnsi="Times New Roman"/>
          <w:sz w:val="28"/>
          <w:szCs w:val="28"/>
        </w:rPr>
        <w:t xml:space="preserve"> </w:t>
      </w:r>
      <w:r w:rsidR="00D8581D">
        <w:rPr>
          <w:rFonts w:ascii="Times New Roman" w:hAnsi="Times New Roman"/>
          <w:sz w:val="28"/>
          <w:szCs w:val="28"/>
        </w:rPr>
        <w:t xml:space="preserve">года по </w:t>
      </w:r>
      <w:r w:rsidRPr="001B793B" w:rsidR="00E641C0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E641C0">
        <w:rPr>
          <w:rFonts w:ascii="Times New Roman" w:eastAsia="Times New Roman" w:hAnsi="Times New Roman"/>
          <w:sz w:val="27"/>
          <w:szCs w:val="27"/>
        </w:rPr>
        <w:t xml:space="preserve"> </w:t>
      </w:r>
      <w:r w:rsidR="00AB1538">
        <w:rPr>
          <w:rFonts w:ascii="Times New Roman" w:hAnsi="Times New Roman"/>
          <w:sz w:val="28"/>
          <w:szCs w:val="28"/>
        </w:rPr>
        <w:t xml:space="preserve">года </w:t>
      </w:r>
      <w:r w:rsidR="00EB7CF9">
        <w:rPr>
          <w:rFonts w:ascii="Times New Roman" w:hAnsi="Times New Roman"/>
          <w:sz w:val="28"/>
          <w:szCs w:val="28"/>
        </w:rPr>
        <w:t xml:space="preserve">в размере </w:t>
      </w:r>
      <w:r w:rsidR="006E7584">
        <w:rPr>
          <w:rFonts w:ascii="Times New Roman" w:hAnsi="Times New Roman"/>
          <w:sz w:val="28"/>
          <w:szCs w:val="28"/>
        </w:rPr>
        <w:t xml:space="preserve">13 505,40 </w:t>
      </w:r>
      <w:r w:rsidR="0069070F">
        <w:rPr>
          <w:rFonts w:ascii="Times New Roman" w:hAnsi="Times New Roman"/>
          <w:sz w:val="28"/>
          <w:szCs w:val="28"/>
        </w:rPr>
        <w:t>руб.</w:t>
      </w:r>
      <w:r w:rsidR="006E7584">
        <w:rPr>
          <w:rFonts w:ascii="Times New Roman" w:hAnsi="Times New Roman"/>
          <w:sz w:val="28"/>
          <w:szCs w:val="28"/>
        </w:rPr>
        <w:t>,</w:t>
      </w:r>
      <w:r w:rsidR="0069070F">
        <w:rPr>
          <w:rFonts w:ascii="Times New Roman" w:hAnsi="Times New Roman"/>
          <w:sz w:val="28"/>
          <w:szCs w:val="28"/>
        </w:rPr>
        <w:t xml:space="preserve"> </w:t>
      </w:r>
      <w:r w:rsidR="00BC3AF2">
        <w:rPr>
          <w:rFonts w:ascii="Times New Roman" w:hAnsi="Times New Roman"/>
          <w:sz w:val="28"/>
          <w:szCs w:val="28"/>
        </w:rPr>
        <w:t xml:space="preserve">пени </w:t>
      </w:r>
      <w:r w:rsidR="00B43A9C">
        <w:rPr>
          <w:rFonts w:ascii="Times New Roman" w:hAnsi="Times New Roman"/>
          <w:sz w:val="28"/>
          <w:szCs w:val="28"/>
        </w:rPr>
        <w:t xml:space="preserve">за период с </w:t>
      </w:r>
      <w:r w:rsidRPr="001B793B" w:rsidR="00E641C0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E641C0">
        <w:rPr>
          <w:rFonts w:ascii="Times New Roman" w:eastAsia="Times New Roman" w:hAnsi="Times New Roman"/>
          <w:sz w:val="27"/>
          <w:szCs w:val="27"/>
        </w:rPr>
        <w:t xml:space="preserve"> </w:t>
      </w:r>
      <w:r w:rsidR="006E7584">
        <w:rPr>
          <w:rFonts w:ascii="Times New Roman" w:hAnsi="Times New Roman"/>
          <w:sz w:val="28"/>
          <w:szCs w:val="28"/>
        </w:rPr>
        <w:t xml:space="preserve">по </w:t>
      </w:r>
      <w:r w:rsidRPr="001B793B" w:rsidR="00E641C0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E641C0">
        <w:rPr>
          <w:rFonts w:ascii="Times New Roman" w:eastAsia="Times New Roman" w:hAnsi="Times New Roman"/>
          <w:b/>
          <w:sz w:val="27"/>
          <w:szCs w:val="27"/>
        </w:rPr>
        <w:t xml:space="preserve"> </w:t>
      </w:r>
      <w:r w:rsidR="00BC3AF2">
        <w:rPr>
          <w:rFonts w:ascii="Times New Roman" w:hAnsi="Times New Roman"/>
          <w:sz w:val="28"/>
          <w:szCs w:val="28"/>
        </w:rPr>
        <w:t xml:space="preserve">в размере </w:t>
      </w:r>
      <w:r w:rsidR="00434C74">
        <w:rPr>
          <w:rFonts w:ascii="Times New Roman" w:hAnsi="Times New Roman"/>
          <w:sz w:val="28"/>
          <w:szCs w:val="28"/>
        </w:rPr>
        <w:t xml:space="preserve">2 324,50 </w:t>
      </w:r>
      <w:r w:rsidR="0069070F">
        <w:rPr>
          <w:rFonts w:ascii="Times New Roman" w:hAnsi="Times New Roman"/>
          <w:sz w:val="28"/>
          <w:szCs w:val="28"/>
        </w:rPr>
        <w:t>руб.</w:t>
      </w:r>
      <w:r w:rsidR="00BC3AF2">
        <w:rPr>
          <w:rFonts w:ascii="Times New Roman" w:hAnsi="Times New Roman"/>
          <w:sz w:val="28"/>
          <w:szCs w:val="28"/>
        </w:rPr>
        <w:t xml:space="preserve">, </w:t>
      </w:r>
      <w:r w:rsidR="00916645">
        <w:rPr>
          <w:rFonts w:ascii="Times New Roman" w:hAnsi="Times New Roman"/>
          <w:sz w:val="28"/>
          <w:szCs w:val="28"/>
        </w:rPr>
        <w:t xml:space="preserve">а также государственную пошлину в размере </w:t>
      </w:r>
      <w:r w:rsidR="00CF26DF">
        <w:rPr>
          <w:rFonts w:ascii="Times New Roman" w:hAnsi="Times New Roman"/>
          <w:sz w:val="28"/>
          <w:szCs w:val="28"/>
        </w:rPr>
        <w:t>4</w:t>
      </w:r>
      <w:r w:rsidR="0093190C">
        <w:rPr>
          <w:rFonts w:ascii="Times New Roman" w:hAnsi="Times New Roman"/>
          <w:sz w:val="28"/>
          <w:szCs w:val="28"/>
        </w:rPr>
        <w:t> </w:t>
      </w:r>
      <w:r w:rsidR="00CF26DF">
        <w:rPr>
          <w:rFonts w:ascii="Times New Roman" w:hAnsi="Times New Roman"/>
          <w:sz w:val="28"/>
          <w:szCs w:val="28"/>
        </w:rPr>
        <w:t>000</w:t>
      </w:r>
      <w:r w:rsidR="0093190C">
        <w:rPr>
          <w:rFonts w:ascii="Times New Roman" w:hAnsi="Times New Roman"/>
          <w:sz w:val="28"/>
          <w:szCs w:val="28"/>
        </w:rPr>
        <w:t>,00</w:t>
      </w:r>
      <w:r w:rsidR="00CF26DF">
        <w:rPr>
          <w:rFonts w:ascii="Times New Roman" w:hAnsi="Times New Roman"/>
          <w:sz w:val="28"/>
          <w:szCs w:val="28"/>
        </w:rPr>
        <w:t xml:space="preserve"> </w:t>
      </w:r>
      <w:r w:rsidR="00916645">
        <w:rPr>
          <w:rFonts w:ascii="Times New Roman" w:hAnsi="Times New Roman"/>
          <w:sz w:val="28"/>
          <w:szCs w:val="28"/>
        </w:rPr>
        <w:t xml:space="preserve">руб., а всего взыскать </w:t>
      </w:r>
      <w:r w:rsidR="00434C74">
        <w:rPr>
          <w:rFonts w:ascii="Times New Roman" w:hAnsi="Times New Roman"/>
          <w:sz w:val="28"/>
          <w:szCs w:val="28"/>
        </w:rPr>
        <w:t xml:space="preserve">19 829 </w:t>
      </w:r>
      <w:r w:rsidR="00BD0B73">
        <w:rPr>
          <w:rFonts w:ascii="Times New Roman" w:hAnsi="Times New Roman"/>
          <w:sz w:val="28"/>
          <w:szCs w:val="28"/>
        </w:rPr>
        <w:t>(</w:t>
      </w:r>
      <w:r w:rsidR="00434C74">
        <w:rPr>
          <w:rFonts w:ascii="Times New Roman" w:hAnsi="Times New Roman"/>
          <w:sz w:val="28"/>
          <w:szCs w:val="28"/>
        </w:rPr>
        <w:t>девятнадцать тысяч восемьсот двадцать девять</w:t>
      </w:r>
      <w:r w:rsidR="00BD0B73">
        <w:rPr>
          <w:rFonts w:ascii="Times New Roman" w:hAnsi="Times New Roman"/>
          <w:sz w:val="28"/>
          <w:szCs w:val="28"/>
        </w:rPr>
        <w:t xml:space="preserve">) </w:t>
      </w:r>
      <w:r w:rsidR="00916645">
        <w:rPr>
          <w:rFonts w:ascii="Times New Roman" w:hAnsi="Times New Roman"/>
          <w:sz w:val="28"/>
          <w:szCs w:val="28"/>
        </w:rPr>
        <w:t xml:space="preserve">руб. </w:t>
      </w:r>
      <w:r w:rsidR="00434C74">
        <w:rPr>
          <w:rFonts w:ascii="Times New Roman" w:hAnsi="Times New Roman"/>
          <w:sz w:val="28"/>
          <w:szCs w:val="28"/>
        </w:rPr>
        <w:t xml:space="preserve">90 </w:t>
      </w:r>
      <w:r w:rsidR="00916645">
        <w:rPr>
          <w:rFonts w:ascii="Times New Roman" w:hAnsi="Times New Roman"/>
          <w:sz w:val="28"/>
          <w:szCs w:val="28"/>
        </w:rPr>
        <w:t>коп.</w:t>
      </w:r>
      <w:r w:rsidR="002C46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6030D8">
        <w:rPr>
          <w:rFonts w:ascii="Times New Roman" w:hAnsi="Times New Roman"/>
          <w:sz w:val="27"/>
          <w:szCs w:val="27"/>
        </w:rPr>
        <w:t>зыскивать пени</w:t>
      </w:r>
      <w:r>
        <w:rPr>
          <w:rFonts w:ascii="Times New Roman" w:hAnsi="Times New Roman"/>
          <w:sz w:val="27"/>
          <w:szCs w:val="27"/>
        </w:rPr>
        <w:t xml:space="preserve"> </w:t>
      </w:r>
      <w:r w:rsidRPr="006030D8">
        <w:rPr>
          <w:rFonts w:ascii="Times New Roman" w:hAnsi="Times New Roman"/>
          <w:sz w:val="27"/>
          <w:szCs w:val="27"/>
        </w:rPr>
        <w:t>на</w:t>
      </w:r>
      <w:r>
        <w:rPr>
          <w:rFonts w:ascii="Times New Roman" w:hAnsi="Times New Roman"/>
          <w:sz w:val="27"/>
          <w:szCs w:val="27"/>
        </w:rPr>
        <w:t xml:space="preserve"> </w:t>
      </w:r>
      <w:r w:rsidRPr="006030D8">
        <w:rPr>
          <w:rFonts w:ascii="Times New Roman" w:hAnsi="Times New Roman"/>
          <w:sz w:val="27"/>
          <w:szCs w:val="27"/>
        </w:rPr>
        <w:t>сумму основного долга (</w:t>
      </w:r>
      <w:r w:rsidR="00434C74">
        <w:rPr>
          <w:rFonts w:ascii="Times New Roman" w:hAnsi="Times New Roman"/>
          <w:sz w:val="27"/>
          <w:szCs w:val="27"/>
        </w:rPr>
        <w:t xml:space="preserve">13 505 </w:t>
      </w:r>
      <w:r w:rsidRPr="006030D8">
        <w:rPr>
          <w:rFonts w:ascii="Times New Roman" w:hAnsi="Times New Roman"/>
          <w:sz w:val="27"/>
          <w:szCs w:val="27"/>
        </w:rPr>
        <w:t xml:space="preserve">руб. </w:t>
      </w:r>
      <w:r w:rsidR="00434C74">
        <w:rPr>
          <w:rFonts w:ascii="Times New Roman" w:hAnsi="Times New Roman"/>
          <w:sz w:val="27"/>
          <w:szCs w:val="27"/>
        </w:rPr>
        <w:t xml:space="preserve">40 </w:t>
      </w:r>
      <w:r w:rsidRPr="006030D8">
        <w:rPr>
          <w:rFonts w:ascii="Times New Roman" w:hAnsi="Times New Roman"/>
          <w:sz w:val="27"/>
          <w:szCs w:val="27"/>
        </w:rPr>
        <w:t xml:space="preserve">коп.) с применением 1/300 доли ставки рефинансирования Центрального Банка Российской Федерации, действующей на день фактической оплаты, начиная с </w:t>
      </w:r>
      <w:r w:rsidRPr="001B793B" w:rsidR="00BF72DD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BF72DD">
        <w:rPr>
          <w:rFonts w:ascii="Times New Roman" w:eastAsia="Times New Roman" w:hAnsi="Times New Roman"/>
          <w:sz w:val="27"/>
          <w:szCs w:val="27"/>
        </w:rPr>
        <w:t xml:space="preserve"> </w:t>
      </w:r>
      <w:r w:rsidRPr="006030D8">
        <w:rPr>
          <w:rFonts w:ascii="Times New Roman" w:hAnsi="Times New Roman"/>
          <w:sz w:val="27"/>
          <w:szCs w:val="27"/>
        </w:rPr>
        <w:t xml:space="preserve">по день фактической оплаты основного долга.  </w:t>
      </w:r>
    </w:p>
    <w:p w:rsidR="00E50F98" w:rsidRPr="00E50F98" w:rsidP="00FF16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50F98">
        <w:rPr>
          <w:rFonts w:ascii="Times New Roman" w:eastAsia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</w:t>
      </w:r>
    </w:p>
    <w:p w:rsidR="00E50F98" w:rsidRPr="00E50F9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50F98">
        <w:rPr>
          <w:rFonts w:ascii="Times New Roman" w:eastAsia="Times New Roman" w:hAnsi="Times New Roman"/>
          <w:sz w:val="28"/>
          <w:szCs w:val="28"/>
        </w:rP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E50F98" w:rsidRPr="00E50F9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50F98">
        <w:rPr>
          <w:rFonts w:ascii="Times New Roman" w:eastAsia="Times New Roman" w:hAnsi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B91787">
        <w:rPr>
          <w:rFonts w:ascii="Times New Roman" w:eastAsia="Times New Roman" w:hAnsi="Times New Roman"/>
          <w:sz w:val="28"/>
          <w:szCs w:val="28"/>
        </w:rPr>
        <w:t xml:space="preserve">десяти </w:t>
      </w:r>
      <w:r w:rsidRPr="00E50F98">
        <w:rPr>
          <w:rFonts w:ascii="Times New Roman" w:eastAsia="Times New Roman" w:hAnsi="Times New Roman"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E50F9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50F98">
        <w:rPr>
          <w:rFonts w:ascii="Times New Roman" w:eastAsia="Times New Roman" w:hAnsi="Times New Roman"/>
          <w:sz w:val="28"/>
          <w:szCs w:val="28"/>
        </w:rPr>
        <w:t xml:space="preserve"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 через мирового судью судебного участка № 2 Железнодорожного судебного района города Симферополя </w:t>
      </w:r>
      <w:r w:rsidR="00BD0B73">
        <w:rPr>
          <w:rFonts w:ascii="Times New Roman" w:eastAsia="Times New Roman" w:hAnsi="Times New Roman"/>
          <w:sz w:val="28"/>
          <w:szCs w:val="28"/>
          <w:lang w:eastAsia="ru-RU"/>
        </w:rPr>
        <w:t xml:space="preserve">(Железнодорожный район городского округа Симферополь) </w:t>
      </w:r>
      <w:r w:rsidRPr="00E50F98">
        <w:rPr>
          <w:rFonts w:ascii="Times New Roman" w:eastAsia="Times New Roman" w:hAnsi="Times New Roman"/>
          <w:sz w:val="28"/>
          <w:szCs w:val="28"/>
        </w:rPr>
        <w:t>Республики Крым в течение месяца со дня принятия мотивированного решения суда.</w:t>
      </w:r>
    </w:p>
    <w:p w:rsidR="00E50F9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D0FE9" w:rsidP="00A938E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F7A41">
        <w:rPr>
          <w:rFonts w:ascii="Times New Roman" w:eastAsia="Times New Roman" w:hAnsi="Times New Roman"/>
          <w:b/>
          <w:sz w:val="28"/>
          <w:szCs w:val="28"/>
        </w:rPr>
        <w:t>Мировой судья</w:t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="00191B73">
        <w:rPr>
          <w:rFonts w:ascii="Times New Roman" w:eastAsia="Times New Roman" w:hAnsi="Times New Roman"/>
          <w:b/>
          <w:sz w:val="28"/>
          <w:szCs w:val="28"/>
        </w:rPr>
        <w:t xml:space="preserve">А.Э. Власенко </w:t>
      </w:r>
    </w:p>
    <w:p w:rsidR="005D0FE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sectPr w:rsidSect="00F30B17">
      <w:pgSz w:w="11906" w:h="16838"/>
      <w:pgMar w:top="709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60"/>
    <w:rsid w:val="00002905"/>
    <w:rsid w:val="000077FA"/>
    <w:rsid w:val="00020B82"/>
    <w:rsid w:val="00037288"/>
    <w:rsid w:val="00082972"/>
    <w:rsid w:val="00096609"/>
    <w:rsid w:val="000A1D1A"/>
    <w:rsid w:val="000A4913"/>
    <w:rsid w:val="000A73DB"/>
    <w:rsid w:val="000C0C34"/>
    <w:rsid w:val="000D1661"/>
    <w:rsid w:val="000F3425"/>
    <w:rsid w:val="000F70A2"/>
    <w:rsid w:val="001075C3"/>
    <w:rsid w:val="00114E83"/>
    <w:rsid w:val="001203B3"/>
    <w:rsid w:val="001220E6"/>
    <w:rsid w:val="001221FA"/>
    <w:rsid w:val="00130073"/>
    <w:rsid w:val="00134838"/>
    <w:rsid w:val="00145C78"/>
    <w:rsid w:val="00150518"/>
    <w:rsid w:val="00191B73"/>
    <w:rsid w:val="001A633A"/>
    <w:rsid w:val="001B628B"/>
    <w:rsid w:val="001B793B"/>
    <w:rsid w:val="001C4364"/>
    <w:rsid w:val="001C5E73"/>
    <w:rsid w:val="00206CD3"/>
    <w:rsid w:val="0020785D"/>
    <w:rsid w:val="00210249"/>
    <w:rsid w:val="00213F5D"/>
    <w:rsid w:val="00214445"/>
    <w:rsid w:val="0023318F"/>
    <w:rsid w:val="00252E1E"/>
    <w:rsid w:val="002570BC"/>
    <w:rsid w:val="00277E19"/>
    <w:rsid w:val="002B6BB3"/>
    <w:rsid w:val="002C4644"/>
    <w:rsid w:val="002D41B4"/>
    <w:rsid w:val="002E782F"/>
    <w:rsid w:val="002F6621"/>
    <w:rsid w:val="003033C6"/>
    <w:rsid w:val="003151CF"/>
    <w:rsid w:val="00323F0D"/>
    <w:rsid w:val="003249B5"/>
    <w:rsid w:val="0034474D"/>
    <w:rsid w:val="00354A17"/>
    <w:rsid w:val="00355740"/>
    <w:rsid w:val="003668C4"/>
    <w:rsid w:val="0039149F"/>
    <w:rsid w:val="003B27B1"/>
    <w:rsid w:val="003C3E94"/>
    <w:rsid w:val="003D63D6"/>
    <w:rsid w:val="00401E4F"/>
    <w:rsid w:val="00422A0C"/>
    <w:rsid w:val="00423C37"/>
    <w:rsid w:val="00433C64"/>
    <w:rsid w:val="00434085"/>
    <w:rsid w:val="00434C74"/>
    <w:rsid w:val="00455442"/>
    <w:rsid w:val="004570D4"/>
    <w:rsid w:val="00462092"/>
    <w:rsid w:val="0046219F"/>
    <w:rsid w:val="00466953"/>
    <w:rsid w:val="004671C6"/>
    <w:rsid w:val="004755B1"/>
    <w:rsid w:val="0049146A"/>
    <w:rsid w:val="004B116E"/>
    <w:rsid w:val="004C625F"/>
    <w:rsid w:val="004E0D61"/>
    <w:rsid w:val="004F51DC"/>
    <w:rsid w:val="00514149"/>
    <w:rsid w:val="00520968"/>
    <w:rsid w:val="0058075D"/>
    <w:rsid w:val="005877EB"/>
    <w:rsid w:val="005A4928"/>
    <w:rsid w:val="005B7B9F"/>
    <w:rsid w:val="005C0252"/>
    <w:rsid w:val="005C4492"/>
    <w:rsid w:val="005D0FE9"/>
    <w:rsid w:val="005D2662"/>
    <w:rsid w:val="005D2E1B"/>
    <w:rsid w:val="005E1161"/>
    <w:rsid w:val="005E6A38"/>
    <w:rsid w:val="005F08FE"/>
    <w:rsid w:val="005F5ED8"/>
    <w:rsid w:val="006030D8"/>
    <w:rsid w:val="00610A96"/>
    <w:rsid w:val="006125CF"/>
    <w:rsid w:val="00614532"/>
    <w:rsid w:val="006204E3"/>
    <w:rsid w:val="00624737"/>
    <w:rsid w:val="00653C7F"/>
    <w:rsid w:val="006567B8"/>
    <w:rsid w:val="00665F0E"/>
    <w:rsid w:val="0069070F"/>
    <w:rsid w:val="006B1022"/>
    <w:rsid w:val="006C6092"/>
    <w:rsid w:val="006E36AA"/>
    <w:rsid w:val="006E4898"/>
    <w:rsid w:val="006E680D"/>
    <w:rsid w:val="006E7584"/>
    <w:rsid w:val="006F295A"/>
    <w:rsid w:val="006F779D"/>
    <w:rsid w:val="00722160"/>
    <w:rsid w:val="00744BA2"/>
    <w:rsid w:val="00756793"/>
    <w:rsid w:val="007716C4"/>
    <w:rsid w:val="007759C1"/>
    <w:rsid w:val="00793900"/>
    <w:rsid w:val="007A010D"/>
    <w:rsid w:val="007C1231"/>
    <w:rsid w:val="007C7789"/>
    <w:rsid w:val="007D0E04"/>
    <w:rsid w:val="007D7CE6"/>
    <w:rsid w:val="007E53B6"/>
    <w:rsid w:val="00806941"/>
    <w:rsid w:val="00821264"/>
    <w:rsid w:val="00834BB9"/>
    <w:rsid w:val="00861D1F"/>
    <w:rsid w:val="00865A13"/>
    <w:rsid w:val="00867EE7"/>
    <w:rsid w:val="008900ED"/>
    <w:rsid w:val="00893E46"/>
    <w:rsid w:val="008A14A8"/>
    <w:rsid w:val="008B3B31"/>
    <w:rsid w:val="008C5EBD"/>
    <w:rsid w:val="008D4600"/>
    <w:rsid w:val="008F4DFE"/>
    <w:rsid w:val="00916645"/>
    <w:rsid w:val="00921A70"/>
    <w:rsid w:val="0093190C"/>
    <w:rsid w:val="00996304"/>
    <w:rsid w:val="009A29DC"/>
    <w:rsid w:val="009B7025"/>
    <w:rsid w:val="009C0188"/>
    <w:rsid w:val="009C1056"/>
    <w:rsid w:val="009E39D3"/>
    <w:rsid w:val="009E77A1"/>
    <w:rsid w:val="009F5E94"/>
    <w:rsid w:val="00A0521A"/>
    <w:rsid w:val="00A405CA"/>
    <w:rsid w:val="00A565C8"/>
    <w:rsid w:val="00A6084F"/>
    <w:rsid w:val="00A61278"/>
    <w:rsid w:val="00A65E80"/>
    <w:rsid w:val="00A76FF5"/>
    <w:rsid w:val="00A845B9"/>
    <w:rsid w:val="00A938EF"/>
    <w:rsid w:val="00AA56FF"/>
    <w:rsid w:val="00AB1538"/>
    <w:rsid w:val="00AD01F1"/>
    <w:rsid w:val="00AD0814"/>
    <w:rsid w:val="00AD5E26"/>
    <w:rsid w:val="00AE7BF4"/>
    <w:rsid w:val="00AF04C0"/>
    <w:rsid w:val="00B22E3B"/>
    <w:rsid w:val="00B43A9C"/>
    <w:rsid w:val="00B517CF"/>
    <w:rsid w:val="00B5772B"/>
    <w:rsid w:val="00B61BBE"/>
    <w:rsid w:val="00B66D6D"/>
    <w:rsid w:val="00B86104"/>
    <w:rsid w:val="00B91787"/>
    <w:rsid w:val="00BA3438"/>
    <w:rsid w:val="00BA5999"/>
    <w:rsid w:val="00BC3AF2"/>
    <w:rsid w:val="00BD0B73"/>
    <w:rsid w:val="00BE39F3"/>
    <w:rsid w:val="00BF16DD"/>
    <w:rsid w:val="00BF2E51"/>
    <w:rsid w:val="00BF33C0"/>
    <w:rsid w:val="00BF72DD"/>
    <w:rsid w:val="00C22414"/>
    <w:rsid w:val="00C46BA1"/>
    <w:rsid w:val="00C60840"/>
    <w:rsid w:val="00C60FB5"/>
    <w:rsid w:val="00C7080F"/>
    <w:rsid w:val="00C748CC"/>
    <w:rsid w:val="00C8105B"/>
    <w:rsid w:val="00C85A36"/>
    <w:rsid w:val="00CA1B67"/>
    <w:rsid w:val="00CB459A"/>
    <w:rsid w:val="00CC24E8"/>
    <w:rsid w:val="00CD24A0"/>
    <w:rsid w:val="00CF26DF"/>
    <w:rsid w:val="00CF7A41"/>
    <w:rsid w:val="00D04B8D"/>
    <w:rsid w:val="00D16812"/>
    <w:rsid w:val="00D300A0"/>
    <w:rsid w:val="00D37E5F"/>
    <w:rsid w:val="00D46B82"/>
    <w:rsid w:val="00D8581D"/>
    <w:rsid w:val="00DA4017"/>
    <w:rsid w:val="00DB3FFD"/>
    <w:rsid w:val="00DB5D77"/>
    <w:rsid w:val="00DC040D"/>
    <w:rsid w:val="00DD1BD2"/>
    <w:rsid w:val="00DE0D88"/>
    <w:rsid w:val="00DF7227"/>
    <w:rsid w:val="00E0367B"/>
    <w:rsid w:val="00E05B49"/>
    <w:rsid w:val="00E26F8A"/>
    <w:rsid w:val="00E3767B"/>
    <w:rsid w:val="00E4091A"/>
    <w:rsid w:val="00E463E6"/>
    <w:rsid w:val="00E50F98"/>
    <w:rsid w:val="00E5404F"/>
    <w:rsid w:val="00E641C0"/>
    <w:rsid w:val="00E712EE"/>
    <w:rsid w:val="00EA3F67"/>
    <w:rsid w:val="00EB303C"/>
    <w:rsid w:val="00EB7CF9"/>
    <w:rsid w:val="00ED5DE6"/>
    <w:rsid w:val="00EE4BF1"/>
    <w:rsid w:val="00EE4F62"/>
    <w:rsid w:val="00EF0C03"/>
    <w:rsid w:val="00F07B89"/>
    <w:rsid w:val="00F30B17"/>
    <w:rsid w:val="00F32C35"/>
    <w:rsid w:val="00F55601"/>
    <w:rsid w:val="00F57200"/>
    <w:rsid w:val="00F84BE6"/>
    <w:rsid w:val="00F8737C"/>
    <w:rsid w:val="00FE527E"/>
    <w:rsid w:val="00FF0F76"/>
    <w:rsid w:val="00FF16A6"/>
    <w:rsid w:val="00FF2A03"/>
    <w:rsid w:val="00FF2C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rsid w:val="00A76FF5"/>
    <w:rPr>
      <w:rFonts w:ascii="Times New Roman" w:hAnsi="Times New Roman" w:cs="Times New Roman" w:hint="default"/>
    </w:rPr>
  </w:style>
  <w:style w:type="character" w:styleId="Hyperlink">
    <w:name w:val="Hyperlink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D04B8D"/>
    <w:rPr>
      <w:i/>
      <w:iCs/>
    </w:rPr>
  </w:style>
  <w:style w:type="character" w:customStyle="1" w:styleId="snippetequal">
    <w:name w:val="snippet_equal"/>
    <w:basedOn w:val="DefaultParagraphFont"/>
    <w:rsid w:val="007A0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G:\&#1079;&#1072;&#1086;&#1095;&#1085;&#1086;&#1077;%20&#1070;&#1085;&#1086;&#1085;&#1072;%20-%20&#1040;&#1085;&#1090;&#1086;&#1085;&#1086;&#1074;&#1072;%20%20(569)%2008.11.2021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4DE2D-20B5-4BB9-8A99-0F86AF341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