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C01591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01591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01591" w:rsidR="005C1C8B">
        <w:rPr>
          <w:rFonts w:ascii="Times New Roman" w:hAnsi="Times New Roman" w:cs="Times New Roman"/>
          <w:sz w:val="28"/>
          <w:szCs w:val="28"/>
        </w:rPr>
        <w:t>02-0</w:t>
      </w:r>
      <w:r w:rsidRPr="00C01591" w:rsidR="00D34601">
        <w:rPr>
          <w:rFonts w:ascii="Times New Roman" w:hAnsi="Times New Roman" w:cs="Times New Roman"/>
          <w:sz w:val="28"/>
          <w:szCs w:val="28"/>
        </w:rPr>
        <w:t>231</w:t>
      </w:r>
      <w:r w:rsidRPr="00C01591" w:rsidR="005C1C8B">
        <w:rPr>
          <w:rFonts w:ascii="Times New Roman" w:hAnsi="Times New Roman" w:cs="Times New Roman"/>
          <w:sz w:val="28"/>
          <w:szCs w:val="28"/>
        </w:rPr>
        <w:t>/</w:t>
      </w:r>
      <w:r w:rsidRPr="00C01591" w:rsidR="001C4C1D">
        <w:rPr>
          <w:rFonts w:ascii="Times New Roman" w:hAnsi="Times New Roman" w:cs="Times New Roman"/>
          <w:sz w:val="28"/>
          <w:szCs w:val="28"/>
        </w:rPr>
        <w:t>20</w:t>
      </w:r>
      <w:r w:rsidRPr="00C01591" w:rsidR="005C1C8B">
        <w:rPr>
          <w:rFonts w:ascii="Times New Roman" w:hAnsi="Times New Roman" w:cs="Times New Roman"/>
          <w:sz w:val="28"/>
          <w:szCs w:val="28"/>
        </w:rPr>
        <w:t>/20</w:t>
      </w:r>
      <w:r w:rsidRPr="00C01591" w:rsidR="00D34601">
        <w:rPr>
          <w:rFonts w:ascii="Times New Roman" w:hAnsi="Times New Roman" w:cs="Times New Roman"/>
          <w:sz w:val="28"/>
          <w:szCs w:val="28"/>
        </w:rPr>
        <w:t>21</w:t>
      </w:r>
    </w:p>
    <w:p w:rsidR="00954FB7" w:rsidRPr="00C01591" w:rsidP="00075B7C">
      <w:pPr>
        <w:pStyle w:val="NoSpacing"/>
        <w:jc w:val="center"/>
        <w:rPr>
          <w:b/>
          <w:sz w:val="28"/>
          <w:szCs w:val="28"/>
        </w:rPr>
      </w:pPr>
      <w:r w:rsidRPr="00C01591">
        <w:rPr>
          <w:b/>
          <w:sz w:val="28"/>
          <w:szCs w:val="28"/>
        </w:rPr>
        <w:t xml:space="preserve">ЗАОЧНОЕ  </w:t>
      </w:r>
      <w:r w:rsidRPr="00C01591">
        <w:rPr>
          <w:b/>
          <w:sz w:val="28"/>
          <w:szCs w:val="28"/>
        </w:rPr>
        <w:t>РЕШЕНИЕ</w:t>
      </w:r>
    </w:p>
    <w:p w:rsidR="005C1C8B" w:rsidRPr="00C01591" w:rsidP="00075B7C">
      <w:pPr>
        <w:pStyle w:val="NoSpacing"/>
        <w:jc w:val="center"/>
        <w:rPr>
          <w:b/>
          <w:sz w:val="28"/>
          <w:szCs w:val="28"/>
        </w:rPr>
      </w:pPr>
      <w:r w:rsidRPr="00C01591">
        <w:rPr>
          <w:b/>
          <w:sz w:val="28"/>
          <w:szCs w:val="28"/>
        </w:rPr>
        <w:t>ИМЕНЕМ  РОССИЙСКОЙ  ФЕДЕРАЦИИ</w:t>
      </w:r>
    </w:p>
    <w:p w:rsidR="005C1C8B" w:rsidRPr="00C01591" w:rsidP="00075B7C">
      <w:pPr>
        <w:pStyle w:val="NoSpacing"/>
        <w:jc w:val="center"/>
        <w:rPr>
          <w:b/>
          <w:sz w:val="28"/>
          <w:szCs w:val="28"/>
        </w:rPr>
      </w:pPr>
      <w:r w:rsidRPr="00C01591">
        <w:rPr>
          <w:b/>
          <w:sz w:val="28"/>
          <w:szCs w:val="28"/>
        </w:rPr>
        <w:t>(резолютивная часть)</w:t>
      </w:r>
    </w:p>
    <w:p w:rsidR="00954FB7" w:rsidRPr="00C01591" w:rsidP="00075B7C">
      <w:pPr>
        <w:pStyle w:val="NoSpacing"/>
        <w:jc w:val="both"/>
        <w:rPr>
          <w:sz w:val="28"/>
          <w:szCs w:val="28"/>
        </w:rPr>
      </w:pPr>
      <w:r w:rsidRPr="00C01591">
        <w:rPr>
          <w:sz w:val="28"/>
          <w:szCs w:val="28"/>
        </w:rPr>
        <w:t xml:space="preserve">        </w:t>
      </w:r>
      <w:r w:rsidRPr="00C01591" w:rsidR="00D34601">
        <w:rPr>
          <w:sz w:val="28"/>
          <w:szCs w:val="28"/>
        </w:rPr>
        <w:t>6 августа</w:t>
      </w:r>
      <w:r w:rsidRPr="00C01591">
        <w:rPr>
          <w:sz w:val="28"/>
          <w:szCs w:val="28"/>
        </w:rPr>
        <w:t xml:space="preserve"> 20</w:t>
      </w:r>
      <w:r w:rsidRPr="00C01591" w:rsidR="00D34601">
        <w:rPr>
          <w:sz w:val="28"/>
          <w:szCs w:val="28"/>
        </w:rPr>
        <w:t>21</w:t>
      </w:r>
      <w:r w:rsidRPr="00C01591" w:rsidR="003945AB">
        <w:rPr>
          <w:sz w:val="28"/>
          <w:szCs w:val="28"/>
        </w:rPr>
        <w:t xml:space="preserve"> </w:t>
      </w:r>
      <w:r w:rsidRPr="00C01591">
        <w:rPr>
          <w:sz w:val="28"/>
          <w:szCs w:val="28"/>
        </w:rPr>
        <w:t xml:space="preserve">года                                                    </w:t>
      </w:r>
      <w:r w:rsidRPr="00C01591" w:rsidR="00887176">
        <w:rPr>
          <w:sz w:val="28"/>
          <w:szCs w:val="28"/>
        </w:rPr>
        <w:t xml:space="preserve">  </w:t>
      </w:r>
      <w:r w:rsidRPr="00C01591">
        <w:rPr>
          <w:sz w:val="28"/>
          <w:szCs w:val="28"/>
        </w:rPr>
        <w:t xml:space="preserve"> </w:t>
      </w:r>
      <w:r w:rsidRPr="00C01591" w:rsidR="00EC398F">
        <w:rPr>
          <w:sz w:val="28"/>
          <w:szCs w:val="28"/>
        </w:rPr>
        <w:t xml:space="preserve">    </w:t>
      </w:r>
      <w:r w:rsidRPr="00C01591">
        <w:rPr>
          <w:sz w:val="28"/>
          <w:szCs w:val="28"/>
        </w:rPr>
        <w:t>город Симферополь</w:t>
      </w:r>
    </w:p>
    <w:p w:rsidR="005C1C8B" w:rsidRPr="00C01591" w:rsidP="00075B7C">
      <w:pPr>
        <w:pStyle w:val="NoSpacing"/>
        <w:jc w:val="both"/>
        <w:rPr>
          <w:sz w:val="28"/>
          <w:szCs w:val="28"/>
        </w:rPr>
      </w:pPr>
    </w:p>
    <w:p w:rsidR="00954FB7" w:rsidRPr="00C01591" w:rsidP="00707818">
      <w:pPr>
        <w:pStyle w:val="NoSpacing"/>
        <w:ind w:firstLine="708"/>
        <w:jc w:val="both"/>
        <w:rPr>
          <w:sz w:val="28"/>
          <w:szCs w:val="28"/>
        </w:rPr>
      </w:pPr>
      <w:r w:rsidRPr="00C01591">
        <w:rPr>
          <w:sz w:val="28"/>
          <w:szCs w:val="28"/>
        </w:rPr>
        <w:t>Суд в составе: председательствующего - м</w:t>
      </w:r>
      <w:r w:rsidRPr="00C01591" w:rsidR="005C1C8B">
        <w:rPr>
          <w:sz w:val="28"/>
          <w:szCs w:val="28"/>
        </w:rPr>
        <w:t>ирово</w:t>
      </w:r>
      <w:r w:rsidRPr="00C01591">
        <w:rPr>
          <w:sz w:val="28"/>
          <w:szCs w:val="28"/>
        </w:rPr>
        <w:t>го</w:t>
      </w:r>
      <w:r w:rsidRPr="00C01591" w:rsidR="005C1C8B">
        <w:rPr>
          <w:sz w:val="28"/>
          <w:szCs w:val="28"/>
        </w:rPr>
        <w:t xml:space="preserve"> судь</w:t>
      </w:r>
      <w:r w:rsidRPr="00C01591">
        <w:rPr>
          <w:sz w:val="28"/>
          <w:szCs w:val="28"/>
        </w:rPr>
        <w:t>и</w:t>
      </w:r>
      <w:r w:rsidRPr="00C01591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C01591" w:rsidR="005C1C8B">
        <w:rPr>
          <w:sz w:val="28"/>
          <w:szCs w:val="28"/>
        </w:rPr>
        <w:t>Ломанов</w:t>
      </w:r>
      <w:r w:rsidRPr="00C01591">
        <w:rPr>
          <w:sz w:val="28"/>
          <w:szCs w:val="28"/>
        </w:rPr>
        <w:t>а</w:t>
      </w:r>
      <w:r w:rsidRPr="00C01591" w:rsidR="005C1C8B">
        <w:rPr>
          <w:sz w:val="28"/>
          <w:szCs w:val="28"/>
        </w:rPr>
        <w:t xml:space="preserve"> С.Г.</w:t>
      </w:r>
      <w:r w:rsidRPr="00C01591" w:rsidR="0030563B">
        <w:rPr>
          <w:sz w:val="28"/>
          <w:szCs w:val="28"/>
        </w:rPr>
        <w:t xml:space="preserve">, </w:t>
      </w:r>
      <w:r w:rsidRPr="00C01591">
        <w:rPr>
          <w:sz w:val="28"/>
          <w:szCs w:val="28"/>
        </w:rPr>
        <w:t xml:space="preserve">при </w:t>
      </w:r>
      <w:r w:rsidRPr="00C01591" w:rsidR="00840560">
        <w:rPr>
          <w:sz w:val="28"/>
          <w:szCs w:val="28"/>
        </w:rPr>
        <w:t>помощнике</w:t>
      </w:r>
      <w:r w:rsidRPr="00C01591" w:rsidR="0030563B">
        <w:rPr>
          <w:sz w:val="28"/>
          <w:szCs w:val="28"/>
        </w:rPr>
        <w:t xml:space="preserve"> – </w:t>
      </w:r>
      <w:r w:rsidRPr="00C01591" w:rsidR="00840560">
        <w:rPr>
          <w:sz w:val="28"/>
          <w:szCs w:val="28"/>
        </w:rPr>
        <w:t>Бошкове</w:t>
      </w:r>
      <w:r w:rsidRPr="00C01591" w:rsidR="00840560">
        <w:rPr>
          <w:sz w:val="28"/>
          <w:szCs w:val="28"/>
        </w:rPr>
        <w:t xml:space="preserve"> В.М</w:t>
      </w:r>
      <w:r w:rsidRPr="00C01591" w:rsidR="001C4C1D">
        <w:rPr>
          <w:sz w:val="28"/>
          <w:szCs w:val="28"/>
        </w:rPr>
        <w:t>.</w:t>
      </w:r>
      <w:r w:rsidRPr="00C01591" w:rsidR="00C805B7">
        <w:rPr>
          <w:sz w:val="28"/>
          <w:szCs w:val="28"/>
        </w:rPr>
        <w:t xml:space="preserve">, </w:t>
      </w:r>
    </w:p>
    <w:p w:rsidR="00ED7A8F" w:rsidRPr="00C01591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01591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C01591" w:rsidR="00767109">
        <w:rPr>
          <w:sz w:val="28"/>
          <w:szCs w:val="28"/>
        </w:rPr>
        <w:t>Государственного унитарного предприятия Республики Крым «</w:t>
      </w:r>
      <w:r w:rsidRPr="00C01591" w:rsidR="00767109">
        <w:rPr>
          <w:sz w:val="28"/>
          <w:szCs w:val="28"/>
        </w:rPr>
        <w:t>Крымэнерго</w:t>
      </w:r>
      <w:r w:rsidRPr="00C01591" w:rsidR="00767109">
        <w:rPr>
          <w:sz w:val="28"/>
          <w:szCs w:val="28"/>
        </w:rPr>
        <w:t xml:space="preserve">» к </w:t>
      </w:r>
      <w:r w:rsidRPr="00C01591" w:rsidR="00C01591">
        <w:rPr>
          <w:sz w:val="28"/>
          <w:szCs w:val="28"/>
        </w:rPr>
        <w:t>Лукьяненко Наталье Викторовне</w:t>
      </w:r>
      <w:r w:rsidR="00DB094A">
        <w:rPr>
          <w:sz w:val="28"/>
          <w:szCs w:val="28"/>
        </w:rPr>
        <w:t xml:space="preserve">, третье лицо, не заявляющее самостоятельных требований относительно предмета спора, на стороне ответчика – </w:t>
      </w:r>
      <w:r w:rsidR="00DB094A">
        <w:rPr>
          <w:sz w:val="28"/>
          <w:szCs w:val="28"/>
        </w:rPr>
        <w:t>Докунин</w:t>
      </w:r>
      <w:r w:rsidR="00DB094A">
        <w:rPr>
          <w:sz w:val="28"/>
          <w:szCs w:val="28"/>
        </w:rPr>
        <w:t xml:space="preserve"> Владимир Анатольевич,</w:t>
      </w:r>
      <w:r w:rsidRPr="00C01591" w:rsidR="00767109">
        <w:rPr>
          <w:sz w:val="28"/>
          <w:szCs w:val="28"/>
        </w:rPr>
        <w:t xml:space="preserve"> о взыскании суммы стоимости неучтенной электроэнергии</w:t>
      </w:r>
      <w:r w:rsidRPr="00C01591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C01591" w:rsidP="00390FC9">
      <w:pPr>
        <w:pStyle w:val="NoSpacing"/>
        <w:ind w:firstLine="708"/>
        <w:jc w:val="both"/>
        <w:rPr>
          <w:sz w:val="28"/>
          <w:szCs w:val="28"/>
        </w:rPr>
      </w:pPr>
      <w:r w:rsidRPr="00C01591">
        <w:rPr>
          <w:sz w:val="28"/>
          <w:szCs w:val="28"/>
          <w:lang w:eastAsia="ru-RU"/>
        </w:rPr>
        <w:t>руководствуясь статьями 194-19</w:t>
      </w:r>
      <w:r w:rsidRPr="00C01591" w:rsidR="009E2C11">
        <w:rPr>
          <w:sz w:val="28"/>
          <w:szCs w:val="28"/>
          <w:lang w:eastAsia="ru-RU"/>
        </w:rPr>
        <w:t>9</w:t>
      </w:r>
      <w:r w:rsidRPr="00C01591" w:rsidR="00BC1BBC">
        <w:rPr>
          <w:sz w:val="28"/>
          <w:szCs w:val="28"/>
          <w:lang w:eastAsia="ru-RU"/>
        </w:rPr>
        <w:t>, 233-235</w:t>
      </w:r>
      <w:r w:rsidRPr="00C01591">
        <w:rPr>
          <w:sz w:val="28"/>
          <w:szCs w:val="28"/>
          <w:lang w:eastAsia="ru-RU"/>
        </w:rPr>
        <w:t xml:space="preserve"> Гражданского процессуального кодекса Российской Федерации</w:t>
      </w:r>
      <w:r w:rsidRPr="00C01591" w:rsidR="00954FB7">
        <w:rPr>
          <w:sz w:val="28"/>
          <w:szCs w:val="28"/>
        </w:rPr>
        <w:t xml:space="preserve">, </w:t>
      </w:r>
      <w:r w:rsidRPr="00C01591" w:rsidR="00BC1BBC">
        <w:rPr>
          <w:sz w:val="28"/>
          <w:szCs w:val="28"/>
        </w:rPr>
        <w:t>суд</w:t>
      </w:r>
      <w:r w:rsidRPr="00C01591" w:rsidR="00954FB7">
        <w:rPr>
          <w:sz w:val="28"/>
          <w:szCs w:val="28"/>
        </w:rPr>
        <w:t>,</w:t>
      </w:r>
      <w:r w:rsidRPr="00C01591" w:rsidR="00BC1BBC">
        <w:rPr>
          <w:sz w:val="28"/>
          <w:szCs w:val="28"/>
        </w:rPr>
        <w:t>-</w:t>
      </w:r>
    </w:p>
    <w:p w:rsidR="00F45D97" w:rsidRPr="00C01591" w:rsidP="00707818">
      <w:pPr>
        <w:pStyle w:val="NoSpacing"/>
        <w:jc w:val="center"/>
        <w:rPr>
          <w:b/>
          <w:sz w:val="28"/>
          <w:szCs w:val="28"/>
        </w:rPr>
      </w:pPr>
      <w:r w:rsidRPr="00C01591">
        <w:rPr>
          <w:b/>
          <w:sz w:val="28"/>
          <w:szCs w:val="28"/>
        </w:rPr>
        <w:t>решил:</w:t>
      </w:r>
    </w:p>
    <w:p w:rsidR="00707818" w:rsidRPr="00C01591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031D2C" w:rsidP="00031D2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01591">
        <w:rPr>
          <w:sz w:val="28"/>
          <w:szCs w:val="28"/>
          <w:lang w:eastAsia="ru-RU"/>
        </w:rPr>
        <w:t xml:space="preserve">Иск </w:t>
      </w:r>
      <w:r w:rsidRPr="00C01591" w:rsidR="00767109">
        <w:rPr>
          <w:sz w:val="28"/>
          <w:szCs w:val="28"/>
        </w:rPr>
        <w:t>Государственного унитарного предприятия Республики Крым «</w:t>
      </w:r>
      <w:r w:rsidRPr="00C01591" w:rsidR="00767109">
        <w:rPr>
          <w:sz w:val="28"/>
          <w:szCs w:val="28"/>
        </w:rPr>
        <w:t>Крымэнерго</w:t>
      </w:r>
      <w:r w:rsidRPr="00C01591" w:rsidR="00767109">
        <w:rPr>
          <w:sz w:val="28"/>
          <w:szCs w:val="28"/>
        </w:rPr>
        <w:t xml:space="preserve">» </w:t>
      </w:r>
      <w:r w:rsidRPr="00C01591" w:rsidR="00031D2C">
        <w:rPr>
          <w:sz w:val="28"/>
          <w:szCs w:val="28"/>
        </w:rPr>
        <w:t>к Лукьяненко Наталье Викторовне</w:t>
      </w:r>
      <w:r w:rsidR="00031D2C">
        <w:rPr>
          <w:sz w:val="28"/>
          <w:szCs w:val="28"/>
        </w:rPr>
        <w:t xml:space="preserve">, третье лицо, не заявляющее самостоятельных требований относительно предмета спора, на стороне ответчика – </w:t>
      </w:r>
      <w:r w:rsidR="00031D2C">
        <w:rPr>
          <w:sz w:val="28"/>
          <w:szCs w:val="28"/>
        </w:rPr>
        <w:t>Докунин</w:t>
      </w:r>
      <w:r w:rsidR="00031D2C">
        <w:rPr>
          <w:sz w:val="28"/>
          <w:szCs w:val="28"/>
        </w:rPr>
        <w:t xml:space="preserve"> Владимир Анатольевич,</w:t>
      </w:r>
      <w:r w:rsidRPr="00C01591" w:rsidR="00031D2C">
        <w:rPr>
          <w:sz w:val="28"/>
          <w:szCs w:val="28"/>
        </w:rPr>
        <w:t xml:space="preserve"> о взыскании суммы стоимости неучтенной электроэнергии</w:t>
      </w:r>
      <w:r w:rsidRPr="00C01591" w:rsidR="00C805B7">
        <w:rPr>
          <w:sz w:val="28"/>
          <w:szCs w:val="28"/>
          <w:lang w:eastAsia="ru-RU"/>
        </w:rPr>
        <w:t xml:space="preserve"> </w:t>
      </w:r>
      <w:r w:rsidRPr="00C01591" w:rsidR="00384036">
        <w:rPr>
          <w:sz w:val="28"/>
          <w:szCs w:val="28"/>
          <w:lang w:eastAsia="ru-RU"/>
        </w:rPr>
        <w:t>–</w:t>
      </w:r>
      <w:r w:rsidRPr="00C01591">
        <w:rPr>
          <w:sz w:val="28"/>
          <w:szCs w:val="28"/>
          <w:lang w:eastAsia="ru-RU"/>
        </w:rPr>
        <w:t xml:space="preserve"> удовлетворить.</w:t>
      </w:r>
    </w:p>
    <w:p w:rsidR="009766E3" w:rsidRPr="00C01591" w:rsidP="009E0B69">
      <w:pPr>
        <w:pStyle w:val="NoSpacing"/>
        <w:ind w:firstLine="567"/>
        <w:jc w:val="both"/>
        <w:rPr>
          <w:sz w:val="28"/>
          <w:szCs w:val="28"/>
        </w:rPr>
      </w:pPr>
      <w:r w:rsidRPr="00C01591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C01591" w:rsidR="00C01591">
        <w:rPr>
          <w:sz w:val="28"/>
          <w:szCs w:val="28"/>
        </w:rPr>
        <w:t>Лукьяненко Натальи Викторовны</w:t>
      </w:r>
      <w:r w:rsidRPr="00C01591" w:rsidR="00C41F57">
        <w:rPr>
          <w:sz w:val="28"/>
          <w:szCs w:val="28"/>
        </w:rPr>
        <w:t xml:space="preserve"> в пользу </w:t>
      </w:r>
      <w:r w:rsidRPr="00C01591" w:rsidR="00767109">
        <w:rPr>
          <w:sz w:val="28"/>
          <w:szCs w:val="28"/>
        </w:rPr>
        <w:t>Государственного унитарного предприятия Республики Крым «</w:t>
      </w:r>
      <w:r w:rsidRPr="00C01591" w:rsidR="00767109">
        <w:rPr>
          <w:sz w:val="28"/>
          <w:szCs w:val="28"/>
        </w:rPr>
        <w:t>Крымэнерго</w:t>
      </w:r>
      <w:r w:rsidRPr="00C01591" w:rsidR="00767109">
        <w:rPr>
          <w:sz w:val="28"/>
          <w:szCs w:val="28"/>
        </w:rPr>
        <w:t>»</w:t>
      </w:r>
      <w:r w:rsidRPr="00C01591" w:rsidR="0072720E">
        <w:rPr>
          <w:sz w:val="28"/>
          <w:szCs w:val="28"/>
        </w:rPr>
        <w:t xml:space="preserve"> сумму </w:t>
      </w:r>
      <w:r w:rsidRPr="00C01591" w:rsidR="00767109">
        <w:rPr>
          <w:sz w:val="28"/>
          <w:szCs w:val="28"/>
        </w:rPr>
        <w:t>стоимости неучтенной электроэнергии</w:t>
      </w:r>
      <w:r w:rsidRPr="00C01591" w:rsidR="0072720E">
        <w:rPr>
          <w:sz w:val="28"/>
          <w:szCs w:val="28"/>
        </w:rPr>
        <w:t xml:space="preserve"> в размере </w:t>
      </w:r>
      <w:r w:rsidRPr="00C01591" w:rsidR="00C01591">
        <w:rPr>
          <w:sz w:val="28"/>
          <w:szCs w:val="28"/>
        </w:rPr>
        <w:t>9832 рубля 88 копеек</w:t>
      </w:r>
      <w:r w:rsidRPr="00C01591" w:rsidR="0072720E">
        <w:rPr>
          <w:sz w:val="28"/>
          <w:szCs w:val="28"/>
          <w:lang w:eastAsia="ru-RU"/>
        </w:rPr>
        <w:t xml:space="preserve">, а также расходы по оплате государственной пошлины в размере </w:t>
      </w:r>
      <w:r w:rsidRPr="00C01591" w:rsidR="00C01591">
        <w:rPr>
          <w:sz w:val="28"/>
          <w:szCs w:val="28"/>
          <w:lang w:eastAsia="ru-RU"/>
        </w:rPr>
        <w:t>400</w:t>
      </w:r>
      <w:r w:rsidRPr="00C01591" w:rsidR="0072720E">
        <w:rPr>
          <w:sz w:val="28"/>
          <w:szCs w:val="28"/>
          <w:lang w:eastAsia="ru-RU"/>
        </w:rPr>
        <w:t xml:space="preserve"> рублей.</w:t>
      </w:r>
      <w:r w:rsidRPr="00C01591" w:rsidR="007D25E1">
        <w:rPr>
          <w:sz w:val="28"/>
          <w:szCs w:val="28"/>
        </w:rPr>
        <w:t xml:space="preserve"> </w:t>
      </w:r>
    </w:p>
    <w:p w:rsidR="000430BE" w:rsidRPr="00C01591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01591">
        <w:rPr>
          <w:sz w:val="28"/>
          <w:szCs w:val="28"/>
          <w:shd w:val="clear" w:color="auto" w:fill="FFFFFF"/>
        </w:rPr>
        <w:t xml:space="preserve">        Разъяснить, что </w:t>
      </w:r>
      <w:r w:rsidRPr="00C01591" w:rsidR="009766E3">
        <w:rPr>
          <w:sz w:val="28"/>
          <w:szCs w:val="28"/>
          <w:shd w:val="clear" w:color="auto" w:fill="FFFFFF"/>
        </w:rPr>
        <w:t>м</w:t>
      </w:r>
      <w:r w:rsidRPr="00C01591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01591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C01591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C01591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C01591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01591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01591">
        <w:rPr>
          <w:color w:val="auto"/>
          <w:sz w:val="28"/>
          <w:szCs w:val="28"/>
          <w:bdr w:val="none" w:sz="0" w:space="0" w:color="auto" w:frame="1"/>
        </w:rPr>
        <w:t>делу</w:t>
      </w:r>
      <w:r w:rsidRPr="00C01591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01591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C01591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C01591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C01591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01591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01591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C01591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C01591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C01591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4848C0" w:rsidRPr="00C01591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01591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01591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01591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C01591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C01591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C01591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01591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01591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01591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C01591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C01591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C01591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01591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01591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01591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C01591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C01591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C01591" w:rsidR="009766E3">
        <w:rPr>
          <w:color w:val="auto"/>
          <w:sz w:val="28"/>
          <w:szCs w:val="28"/>
          <w:shd w:val="clear" w:color="auto" w:fill="FFFFFF"/>
        </w:rPr>
        <w:t xml:space="preserve"> </w:t>
      </w:r>
      <w:r w:rsidRPr="00C01591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C01591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C01591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C01591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C01591">
        <w:rPr>
          <w:color w:val="auto"/>
          <w:sz w:val="28"/>
          <w:szCs w:val="28"/>
          <w:shd w:val="clear" w:color="auto" w:fill="FFFFFF"/>
        </w:rPr>
        <w:t>суда.</w:t>
      </w:r>
    </w:p>
    <w:p w:rsidR="00C01591" w:rsidRPr="00C01591" w:rsidP="00C0159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01591">
        <w:rPr>
          <w:rFonts w:eastAsiaTheme="minorHAnsi"/>
          <w:sz w:val="28"/>
          <w:szCs w:val="28"/>
          <w:lang w:eastAsia="en-US"/>
        </w:rPr>
        <w:t xml:space="preserve">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01591" w:rsidRPr="00C01591" w:rsidP="00C015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01591">
        <w:rPr>
          <w:rFonts w:eastAsiaTheme="minorHAnsi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 w:rsidRPr="00C01591">
        <w:rPr>
          <w:rFonts w:eastAsiaTheme="minorHAnsi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C01591">
        <w:rPr>
          <w:rFonts w:eastAsiaTheme="minorHAnsi"/>
          <w:sz w:val="28"/>
          <w:szCs w:val="28"/>
          <w:lang w:eastAsia="en-US"/>
        </w:rPr>
        <w:t xml:space="preserve"> заявления об отмене этого решения суда.</w:t>
      </w:r>
    </w:p>
    <w:p w:rsidR="00C01591" w:rsidRPr="00C01591" w:rsidP="00C01591">
      <w:pPr>
        <w:pStyle w:val="NoSpacing"/>
        <w:ind w:firstLine="540"/>
        <w:jc w:val="both"/>
        <w:rPr>
          <w:sz w:val="28"/>
          <w:szCs w:val="28"/>
        </w:rPr>
      </w:pPr>
      <w:r w:rsidRPr="00C01591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01591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</w:t>
      </w:r>
      <w:r w:rsidRPr="00C01591">
        <w:rPr>
          <w:sz w:val="28"/>
          <w:szCs w:val="28"/>
          <w:lang w:eastAsia="ru-RU"/>
        </w:rPr>
        <w:t>.</w:t>
      </w:r>
    </w:p>
    <w:p w:rsidR="00954FB7" w:rsidRPr="00C01591" w:rsidP="00075B7C">
      <w:pPr>
        <w:pStyle w:val="NoSpacing"/>
        <w:jc w:val="both"/>
        <w:rPr>
          <w:sz w:val="28"/>
          <w:szCs w:val="28"/>
        </w:rPr>
      </w:pPr>
      <w:r w:rsidRPr="00C01591">
        <w:rPr>
          <w:sz w:val="28"/>
          <w:szCs w:val="28"/>
        </w:rPr>
        <w:tab/>
      </w:r>
      <w:r w:rsidRPr="00C01591">
        <w:rPr>
          <w:sz w:val="28"/>
          <w:szCs w:val="28"/>
        </w:rPr>
        <w:t xml:space="preserve">       </w:t>
      </w:r>
    </w:p>
    <w:p w:rsidR="002438FE" w:rsidRPr="00C01591" w:rsidP="00923495">
      <w:pPr>
        <w:ind w:right="-1"/>
        <w:jc w:val="both"/>
        <w:rPr>
          <w:sz w:val="28"/>
          <w:szCs w:val="28"/>
        </w:rPr>
      </w:pPr>
      <w:r w:rsidRPr="00C01591">
        <w:rPr>
          <w:sz w:val="28"/>
          <w:szCs w:val="28"/>
        </w:rPr>
        <w:t xml:space="preserve">Мировой судья:            </w:t>
      </w:r>
      <w:r w:rsidRPr="00C01591">
        <w:rPr>
          <w:i/>
          <w:sz w:val="22"/>
          <w:szCs w:val="28"/>
        </w:rPr>
        <w:t xml:space="preserve"> </w:t>
      </w:r>
      <w:r w:rsidRPr="00C01591">
        <w:rPr>
          <w:sz w:val="28"/>
          <w:szCs w:val="28"/>
        </w:rPr>
        <w:t xml:space="preserve">    </w:t>
      </w:r>
      <w:r w:rsidRPr="00C01591" w:rsidR="003945AB">
        <w:rPr>
          <w:sz w:val="28"/>
          <w:szCs w:val="28"/>
        </w:rPr>
        <w:t xml:space="preserve">                  </w:t>
      </w:r>
      <w:r w:rsidR="00C01591">
        <w:rPr>
          <w:sz w:val="28"/>
          <w:szCs w:val="28"/>
        </w:rPr>
        <w:t xml:space="preserve">                             </w:t>
      </w:r>
      <w:r w:rsidRPr="00C01591">
        <w:rPr>
          <w:rFonts w:eastAsia="MS Mincho"/>
          <w:sz w:val="28"/>
          <w:szCs w:val="28"/>
        </w:rPr>
        <w:t xml:space="preserve">С.Г. </w:t>
      </w:r>
      <w:r w:rsidRPr="00C01591">
        <w:rPr>
          <w:rFonts w:eastAsia="MS Mincho"/>
          <w:sz w:val="28"/>
          <w:szCs w:val="28"/>
        </w:rPr>
        <w:t>Ломанов</w:t>
      </w:r>
    </w:p>
    <w:p w:rsidR="002438FE" w:rsidRPr="00C0159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9766E3" w:rsidRPr="00C0159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C01591">
        <w:rPr>
          <w:sz w:val="28"/>
          <w:szCs w:val="28"/>
        </w:rPr>
        <w:t xml:space="preserve">      </w:t>
      </w:r>
    </w:p>
    <w:p w:rsidR="009766E3" w:rsidRPr="00C0159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C0159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C01591">
        <w:rPr>
          <w:sz w:val="28"/>
          <w:szCs w:val="28"/>
        </w:rPr>
        <w:t xml:space="preserve">      </w:t>
      </w:r>
    </w:p>
    <w:p w:rsidR="00CC2FE1" w:rsidRPr="00C0159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CC2FE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C01591" w:rsidRPr="00C0159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390FC9" w:rsidRPr="00C01591" w:rsidP="002438FE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sectPr w:rsidSect="00390FC9">
      <w:pgSz w:w="11906" w:h="16838"/>
      <w:pgMar w:top="284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31D2C"/>
    <w:rsid w:val="000430BE"/>
    <w:rsid w:val="00075B7C"/>
    <w:rsid w:val="000D5F72"/>
    <w:rsid w:val="001308B1"/>
    <w:rsid w:val="001457CC"/>
    <w:rsid w:val="001C3EBD"/>
    <w:rsid w:val="001C4C1D"/>
    <w:rsid w:val="001E3188"/>
    <w:rsid w:val="002022A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303C76"/>
    <w:rsid w:val="0030563B"/>
    <w:rsid w:val="00313F34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557213"/>
    <w:rsid w:val="0059460A"/>
    <w:rsid w:val="005C1C8B"/>
    <w:rsid w:val="006161C7"/>
    <w:rsid w:val="00664D60"/>
    <w:rsid w:val="0068488A"/>
    <w:rsid w:val="006B1425"/>
    <w:rsid w:val="006B699A"/>
    <w:rsid w:val="00707818"/>
    <w:rsid w:val="007234AF"/>
    <w:rsid w:val="0072720E"/>
    <w:rsid w:val="00767109"/>
    <w:rsid w:val="007B1DEC"/>
    <w:rsid w:val="007B3082"/>
    <w:rsid w:val="007C225D"/>
    <w:rsid w:val="007D25E1"/>
    <w:rsid w:val="007E0507"/>
    <w:rsid w:val="007E441A"/>
    <w:rsid w:val="00840560"/>
    <w:rsid w:val="00887176"/>
    <w:rsid w:val="008A0295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1924"/>
    <w:rsid w:val="00A77057"/>
    <w:rsid w:val="00AA580B"/>
    <w:rsid w:val="00AC7390"/>
    <w:rsid w:val="00B67359"/>
    <w:rsid w:val="00B72FE4"/>
    <w:rsid w:val="00B92FC6"/>
    <w:rsid w:val="00BC1BBC"/>
    <w:rsid w:val="00C01591"/>
    <w:rsid w:val="00C100B0"/>
    <w:rsid w:val="00C41F57"/>
    <w:rsid w:val="00C5056E"/>
    <w:rsid w:val="00C6780B"/>
    <w:rsid w:val="00C709F4"/>
    <w:rsid w:val="00C72DE5"/>
    <w:rsid w:val="00C805B7"/>
    <w:rsid w:val="00CA7D72"/>
    <w:rsid w:val="00CC2FE1"/>
    <w:rsid w:val="00D0619A"/>
    <w:rsid w:val="00D25655"/>
    <w:rsid w:val="00D34601"/>
    <w:rsid w:val="00D356E0"/>
    <w:rsid w:val="00D36E32"/>
    <w:rsid w:val="00D65F33"/>
    <w:rsid w:val="00D8258B"/>
    <w:rsid w:val="00D95E57"/>
    <w:rsid w:val="00DB094A"/>
    <w:rsid w:val="00DB57A2"/>
    <w:rsid w:val="00DD37E7"/>
    <w:rsid w:val="00E508CF"/>
    <w:rsid w:val="00E53E98"/>
    <w:rsid w:val="00E63807"/>
    <w:rsid w:val="00E7764A"/>
    <w:rsid w:val="00EC398F"/>
    <w:rsid w:val="00ED7A8F"/>
    <w:rsid w:val="00F3240C"/>
    <w:rsid w:val="00F45D97"/>
    <w:rsid w:val="00F515C0"/>
    <w:rsid w:val="00F6685E"/>
    <w:rsid w:val="00F763A2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8DDB1-EAB6-4AAA-912E-43EDFB29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