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08E9" w:rsidRPr="00EB4A59" w:rsidP="00BD08E9">
      <w:pPr>
        <w:pStyle w:val="ConsPlusNormal"/>
        <w:ind w:firstLine="540"/>
        <w:jc w:val="right"/>
        <w:rPr>
          <w:rFonts w:ascii="Times New Roman" w:hAnsi="Times New Roman" w:cs="Times New Roman"/>
          <w:sz w:val="28"/>
          <w:szCs w:val="28"/>
        </w:rPr>
      </w:pPr>
      <w:r w:rsidRPr="00EB4A59">
        <w:rPr>
          <w:rFonts w:ascii="Times New Roman" w:hAnsi="Times New Roman" w:cs="Times New Roman"/>
          <w:sz w:val="28"/>
          <w:szCs w:val="28"/>
        </w:rPr>
        <w:t>Дело № 02-0</w:t>
      </w:r>
      <w:r w:rsidRPr="00EB4A59" w:rsidR="00EF1072">
        <w:rPr>
          <w:rFonts w:ascii="Times New Roman" w:hAnsi="Times New Roman" w:cs="Times New Roman"/>
          <w:sz w:val="28"/>
          <w:szCs w:val="28"/>
        </w:rPr>
        <w:t>352</w:t>
      </w:r>
      <w:r w:rsidRPr="00EB4A59">
        <w:rPr>
          <w:rFonts w:ascii="Times New Roman" w:hAnsi="Times New Roman" w:cs="Times New Roman"/>
          <w:sz w:val="28"/>
          <w:szCs w:val="28"/>
        </w:rPr>
        <w:t>/20/2019</w:t>
      </w:r>
    </w:p>
    <w:p w:rsidR="00BD08E9" w:rsidRPr="00EB4A59" w:rsidP="00BD08E9">
      <w:pPr>
        <w:pStyle w:val="NoSpacing"/>
        <w:jc w:val="center"/>
        <w:rPr>
          <w:sz w:val="28"/>
          <w:szCs w:val="28"/>
        </w:rPr>
      </w:pPr>
      <w:r w:rsidRPr="00EB4A59">
        <w:rPr>
          <w:sz w:val="28"/>
          <w:szCs w:val="28"/>
        </w:rPr>
        <w:t>РЕШЕНИЕ</w:t>
      </w:r>
    </w:p>
    <w:p w:rsidR="00BD08E9" w:rsidRPr="00EB4A59" w:rsidP="00BD08E9">
      <w:pPr>
        <w:pStyle w:val="NoSpacing"/>
        <w:jc w:val="center"/>
        <w:rPr>
          <w:sz w:val="28"/>
          <w:szCs w:val="28"/>
        </w:rPr>
      </w:pPr>
      <w:r w:rsidRPr="00EB4A59">
        <w:rPr>
          <w:sz w:val="28"/>
          <w:szCs w:val="28"/>
        </w:rPr>
        <w:t>ИМЕНЕМ  РОССИЙСКОЙ  ФЕДЕРАЦИИ</w:t>
      </w:r>
    </w:p>
    <w:p w:rsidR="00BD08E9" w:rsidRPr="00EB4A59" w:rsidP="00BD08E9">
      <w:pPr>
        <w:pStyle w:val="NoSpacing"/>
        <w:jc w:val="center"/>
        <w:rPr>
          <w:sz w:val="28"/>
          <w:szCs w:val="28"/>
        </w:rPr>
      </w:pPr>
    </w:p>
    <w:p w:rsidR="00BD08E9" w:rsidRPr="007C740F" w:rsidP="00BD08E9">
      <w:pPr>
        <w:pStyle w:val="NoSpacing"/>
        <w:jc w:val="both"/>
        <w:rPr>
          <w:sz w:val="28"/>
          <w:szCs w:val="28"/>
        </w:rPr>
      </w:pPr>
      <w:r w:rsidRPr="007C740F">
        <w:rPr>
          <w:sz w:val="28"/>
          <w:szCs w:val="28"/>
        </w:rPr>
        <w:t xml:space="preserve">        </w:t>
      </w:r>
      <w:r w:rsidRPr="007C740F" w:rsidR="00EF1072">
        <w:rPr>
          <w:sz w:val="28"/>
          <w:szCs w:val="28"/>
        </w:rPr>
        <w:t>21 ноября</w:t>
      </w:r>
      <w:r w:rsidRPr="007C740F">
        <w:rPr>
          <w:sz w:val="28"/>
          <w:szCs w:val="28"/>
        </w:rPr>
        <w:t xml:space="preserve"> 2019 года                                       </w:t>
      </w:r>
      <w:r w:rsidR="007C740F">
        <w:rPr>
          <w:sz w:val="28"/>
          <w:szCs w:val="28"/>
        </w:rPr>
        <w:t xml:space="preserve">                </w:t>
      </w:r>
      <w:r w:rsidRPr="007C740F">
        <w:rPr>
          <w:sz w:val="28"/>
          <w:szCs w:val="28"/>
        </w:rPr>
        <w:t>город Симферополь</w:t>
      </w:r>
    </w:p>
    <w:p w:rsidR="00BD08E9" w:rsidRPr="007C740F" w:rsidP="00BD08E9">
      <w:pPr>
        <w:pStyle w:val="NoSpacing"/>
        <w:jc w:val="both"/>
        <w:rPr>
          <w:sz w:val="28"/>
          <w:szCs w:val="28"/>
        </w:rPr>
      </w:pPr>
    </w:p>
    <w:p w:rsidR="00BD08E9" w:rsidRPr="007C740F" w:rsidP="00BD08E9">
      <w:pPr>
        <w:pStyle w:val="NoSpacing"/>
        <w:ind w:firstLine="708"/>
        <w:jc w:val="both"/>
        <w:rPr>
          <w:sz w:val="28"/>
          <w:szCs w:val="28"/>
        </w:rPr>
      </w:pPr>
      <w:r w:rsidRPr="007C740F">
        <w:rPr>
          <w:sz w:val="28"/>
          <w:szCs w:val="28"/>
        </w:rPr>
        <w:t xml:space="preserve">Суд в составе: председательствующего - мирового судьи судебного участка №20 Центрального судебного района города Симферополь (Центральный район городского округа Симферополь) Республики Крым </w:t>
      </w:r>
      <w:r w:rsidRPr="007C740F">
        <w:rPr>
          <w:sz w:val="28"/>
          <w:szCs w:val="28"/>
        </w:rPr>
        <w:t>Ломанова</w:t>
      </w:r>
      <w:r w:rsidRPr="007C740F">
        <w:rPr>
          <w:sz w:val="28"/>
          <w:szCs w:val="28"/>
        </w:rPr>
        <w:t xml:space="preserve"> С.Г., при секретаре судебного заседания – Шуваловой А.О., с участием ответчика – </w:t>
      </w:r>
      <w:r w:rsidRPr="007C740F" w:rsidR="00E732A1">
        <w:rPr>
          <w:sz w:val="28"/>
          <w:szCs w:val="28"/>
        </w:rPr>
        <w:t>Дубовик</w:t>
      </w:r>
      <w:r w:rsidR="00EB4A59">
        <w:rPr>
          <w:sz w:val="28"/>
          <w:szCs w:val="28"/>
        </w:rPr>
        <w:t>а</w:t>
      </w:r>
      <w:r w:rsidRPr="007C740F" w:rsidR="00E732A1">
        <w:rPr>
          <w:sz w:val="28"/>
          <w:szCs w:val="28"/>
        </w:rPr>
        <w:t xml:space="preserve"> В.В., представителя ответчика – </w:t>
      </w:r>
      <w:r w:rsidRPr="007C740F" w:rsidR="00E732A1">
        <w:rPr>
          <w:sz w:val="28"/>
          <w:szCs w:val="28"/>
        </w:rPr>
        <w:t>Русакевич</w:t>
      </w:r>
      <w:r w:rsidRPr="007C740F" w:rsidR="00E732A1">
        <w:rPr>
          <w:sz w:val="28"/>
          <w:szCs w:val="28"/>
        </w:rPr>
        <w:t xml:space="preserve"> А.В., представителя третьего лица </w:t>
      </w:r>
      <w:r w:rsidR="00EB4A59">
        <w:rPr>
          <w:sz w:val="28"/>
          <w:szCs w:val="28"/>
        </w:rPr>
        <w:t>ГБУЗРК</w:t>
      </w:r>
      <w:r w:rsidRPr="007C740F" w:rsidR="00EB4A59">
        <w:rPr>
          <w:sz w:val="28"/>
          <w:szCs w:val="28"/>
        </w:rPr>
        <w:t xml:space="preserve"> «Республиканская клиническая больница имени Н.А. Семашко»</w:t>
      </w:r>
      <w:r w:rsidRPr="007C740F" w:rsidR="00E732A1">
        <w:rPr>
          <w:sz w:val="28"/>
          <w:szCs w:val="28"/>
        </w:rPr>
        <w:t xml:space="preserve">– </w:t>
      </w:r>
      <w:r w:rsidRPr="007C740F" w:rsidR="00E732A1">
        <w:rPr>
          <w:sz w:val="28"/>
          <w:szCs w:val="28"/>
        </w:rPr>
        <w:t>Аблаевой</w:t>
      </w:r>
      <w:r w:rsidRPr="007C740F" w:rsidR="00E732A1">
        <w:rPr>
          <w:sz w:val="28"/>
          <w:szCs w:val="28"/>
        </w:rPr>
        <w:t xml:space="preserve"> Г.А.</w:t>
      </w:r>
      <w:r w:rsidRPr="007C740F">
        <w:rPr>
          <w:sz w:val="28"/>
          <w:szCs w:val="28"/>
        </w:rPr>
        <w:t>,</w:t>
      </w:r>
    </w:p>
    <w:p w:rsidR="00BD08E9" w:rsidRPr="007C740F" w:rsidP="00BD08E9">
      <w:pPr>
        <w:pStyle w:val="NoSpacing"/>
        <w:jc w:val="both"/>
        <w:rPr>
          <w:sz w:val="28"/>
          <w:szCs w:val="28"/>
          <w:shd w:val="clear" w:color="auto" w:fill="FFFFFF"/>
          <w:lang w:eastAsia="ru-RU"/>
        </w:rPr>
      </w:pPr>
      <w:r w:rsidRPr="007C740F">
        <w:rPr>
          <w:sz w:val="28"/>
          <w:szCs w:val="28"/>
          <w:shd w:val="clear" w:color="auto" w:fill="FFFFFF"/>
          <w:lang w:eastAsia="ru-RU"/>
        </w:rPr>
        <w:t xml:space="preserve">          рассмотрев в открытом судебном заседании гражданское дело по иск</w:t>
      </w:r>
      <w:r w:rsidRPr="007C740F">
        <w:rPr>
          <w:sz w:val="28"/>
          <w:szCs w:val="28"/>
          <w:shd w:val="clear" w:color="auto" w:fill="FFFFFF"/>
          <w:lang w:eastAsia="ru-RU"/>
        </w:rPr>
        <w:t xml:space="preserve">у </w:t>
      </w:r>
      <w:r w:rsidRPr="007C740F" w:rsidR="00E732A1">
        <w:rPr>
          <w:sz w:val="28"/>
          <w:szCs w:val="28"/>
        </w:rPr>
        <w:t>ООО</w:t>
      </w:r>
      <w:r w:rsidRPr="007C740F" w:rsidR="00E732A1">
        <w:rPr>
          <w:sz w:val="28"/>
          <w:szCs w:val="28"/>
        </w:rPr>
        <w:t xml:space="preserve"> «СК «Согласие» к Дубовик</w:t>
      </w:r>
      <w:r w:rsidR="00EB4A59">
        <w:rPr>
          <w:sz w:val="28"/>
          <w:szCs w:val="28"/>
        </w:rPr>
        <w:t>у</w:t>
      </w:r>
      <w:r w:rsidRPr="007C740F" w:rsidR="00E732A1">
        <w:rPr>
          <w:sz w:val="28"/>
          <w:szCs w:val="28"/>
        </w:rPr>
        <w:t xml:space="preserve"> Виктору Владимировичу, третье</w:t>
      </w:r>
      <w:r w:rsidRPr="007C740F">
        <w:rPr>
          <w:sz w:val="28"/>
          <w:szCs w:val="28"/>
        </w:rPr>
        <w:t xml:space="preserve"> лиц</w:t>
      </w:r>
      <w:r w:rsidRPr="007C740F" w:rsidR="00E732A1">
        <w:rPr>
          <w:sz w:val="28"/>
          <w:szCs w:val="28"/>
        </w:rPr>
        <w:t>о</w:t>
      </w:r>
      <w:r w:rsidRPr="007C740F">
        <w:rPr>
          <w:sz w:val="28"/>
          <w:szCs w:val="28"/>
        </w:rPr>
        <w:t xml:space="preserve">, не </w:t>
      </w:r>
      <w:r w:rsidRPr="007C740F">
        <w:rPr>
          <w:sz w:val="28"/>
          <w:szCs w:val="28"/>
        </w:rPr>
        <w:t>заявляющ</w:t>
      </w:r>
      <w:r w:rsidRPr="007C740F" w:rsidR="00E732A1">
        <w:rPr>
          <w:sz w:val="28"/>
          <w:szCs w:val="28"/>
        </w:rPr>
        <w:t>ее</w:t>
      </w:r>
      <w:r w:rsidRPr="007C740F">
        <w:rPr>
          <w:sz w:val="28"/>
          <w:szCs w:val="28"/>
        </w:rPr>
        <w:t xml:space="preserve"> самостоятельных требований относительно предмета спора: </w:t>
      </w:r>
      <w:r w:rsidRPr="007C740F" w:rsidR="00E732A1">
        <w:rPr>
          <w:sz w:val="28"/>
          <w:szCs w:val="28"/>
        </w:rPr>
        <w:t>Государственное бюджетное учреждение здравоохранения Республики Крым «Республиканская клиническая больница имени Н.А. Семашко»,</w:t>
      </w:r>
      <w:r w:rsidRPr="007C740F">
        <w:rPr>
          <w:sz w:val="28"/>
          <w:szCs w:val="28"/>
        </w:rPr>
        <w:t xml:space="preserve"> о </w:t>
      </w:r>
      <w:r w:rsidRPr="007C740F" w:rsidR="00E732A1">
        <w:rPr>
          <w:sz w:val="28"/>
          <w:szCs w:val="28"/>
        </w:rPr>
        <w:t>возмещении ущерба в порядке регресса</w:t>
      </w:r>
      <w:r w:rsidRPr="007C740F">
        <w:rPr>
          <w:sz w:val="28"/>
          <w:szCs w:val="28"/>
          <w:shd w:val="clear" w:color="auto" w:fill="FFFFFF"/>
          <w:lang w:eastAsia="ru-RU"/>
        </w:rPr>
        <w:t>,</w:t>
      </w:r>
    </w:p>
    <w:p w:rsidR="00912781" w:rsidRPr="007C740F" w:rsidP="00736BE2">
      <w:pPr>
        <w:pStyle w:val="NoSpacing"/>
        <w:ind w:firstLine="708"/>
        <w:jc w:val="both"/>
        <w:rPr>
          <w:color w:val="auto"/>
          <w:sz w:val="28"/>
          <w:szCs w:val="28"/>
        </w:rPr>
      </w:pPr>
    </w:p>
    <w:p w:rsidR="00912781" w:rsidRPr="00EB4A59" w:rsidP="00736BE2">
      <w:pPr>
        <w:pStyle w:val="NoSpacing"/>
        <w:jc w:val="center"/>
        <w:rPr>
          <w:bCs/>
          <w:color w:val="auto"/>
          <w:sz w:val="28"/>
          <w:szCs w:val="28"/>
        </w:rPr>
      </w:pPr>
      <w:r w:rsidRPr="00EB4A59">
        <w:rPr>
          <w:bCs/>
          <w:color w:val="auto"/>
          <w:sz w:val="28"/>
          <w:szCs w:val="28"/>
        </w:rPr>
        <w:t>установил:</w:t>
      </w:r>
    </w:p>
    <w:p w:rsidR="00912781" w:rsidRPr="007C740F" w:rsidP="00736BE2">
      <w:pPr>
        <w:pStyle w:val="NoSpacing"/>
        <w:jc w:val="center"/>
        <w:rPr>
          <w:b/>
          <w:bCs/>
          <w:color w:val="auto"/>
          <w:sz w:val="28"/>
          <w:szCs w:val="28"/>
        </w:rPr>
      </w:pPr>
    </w:p>
    <w:p w:rsidR="005522FB" w:rsidRPr="007C740F" w:rsidP="00015930">
      <w:pPr>
        <w:ind w:right="40" w:firstLine="708"/>
        <w:jc w:val="both"/>
        <w:rPr>
          <w:sz w:val="28"/>
          <w:szCs w:val="28"/>
        </w:rPr>
      </w:pPr>
      <w:r w:rsidRPr="00AC1133">
        <w:rPr>
          <w:sz w:val="28"/>
          <w:szCs w:val="28"/>
        </w:rPr>
        <w:t>ООО «СК «Согласие»</w:t>
      </w:r>
      <w:r w:rsidRPr="00AC1133" w:rsidR="00912781">
        <w:rPr>
          <w:rStyle w:val="a0"/>
          <w:rFonts w:ascii="Times New Roman" w:hAnsi="Times New Roman" w:cs="Times New Roman"/>
          <w:b w:val="0"/>
          <w:bCs w:val="0"/>
          <w:sz w:val="28"/>
          <w:szCs w:val="28"/>
        </w:rPr>
        <w:t xml:space="preserve"> обратилось в суд с иском </w:t>
      </w:r>
      <w:r w:rsidRPr="00AC1133" w:rsidR="00BE03DB">
        <w:rPr>
          <w:sz w:val="28"/>
          <w:szCs w:val="28"/>
          <w:shd w:val="clear" w:color="auto" w:fill="FFFFFF"/>
        </w:rPr>
        <w:t xml:space="preserve">о </w:t>
      </w:r>
      <w:r w:rsidRPr="00AC1133" w:rsidR="0029756B">
        <w:rPr>
          <w:sz w:val="28"/>
          <w:szCs w:val="28"/>
        </w:rPr>
        <w:t>возмещении ущерба в порядке регресса</w:t>
      </w:r>
      <w:r w:rsidRPr="00AC1133" w:rsidR="00BE03DB">
        <w:rPr>
          <w:rStyle w:val="a0"/>
          <w:rFonts w:ascii="Times New Roman" w:hAnsi="Times New Roman" w:cs="Times New Roman"/>
          <w:b w:val="0"/>
          <w:bCs w:val="0"/>
          <w:sz w:val="28"/>
          <w:szCs w:val="28"/>
        </w:rPr>
        <w:t xml:space="preserve"> </w:t>
      </w:r>
      <w:r w:rsidRPr="00AC1133" w:rsidR="00912781">
        <w:rPr>
          <w:rStyle w:val="a0"/>
          <w:rFonts w:ascii="Times New Roman" w:hAnsi="Times New Roman" w:cs="Times New Roman"/>
          <w:b w:val="0"/>
          <w:bCs w:val="0"/>
          <w:sz w:val="28"/>
          <w:szCs w:val="28"/>
        </w:rPr>
        <w:t xml:space="preserve">к </w:t>
      </w:r>
      <w:r w:rsidRPr="00AC1133" w:rsidR="0029756B">
        <w:rPr>
          <w:rStyle w:val="a0"/>
          <w:rFonts w:ascii="Times New Roman" w:hAnsi="Times New Roman" w:cs="Times New Roman"/>
          <w:b w:val="0"/>
          <w:bCs w:val="0"/>
          <w:sz w:val="28"/>
          <w:szCs w:val="28"/>
        </w:rPr>
        <w:t>Дубовик</w:t>
      </w:r>
      <w:r w:rsidR="00EB4A59">
        <w:rPr>
          <w:rStyle w:val="a0"/>
          <w:rFonts w:ascii="Times New Roman" w:hAnsi="Times New Roman" w:cs="Times New Roman"/>
          <w:b w:val="0"/>
          <w:bCs w:val="0"/>
          <w:sz w:val="28"/>
          <w:szCs w:val="28"/>
        </w:rPr>
        <w:t>у</w:t>
      </w:r>
      <w:r w:rsidRPr="00AC1133" w:rsidR="0029756B">
        <w:rPr>
          <w:rStyle w:val="a0"/>
          <w:rFonts w:ascii="Times New Roman" w:hAnsi="Times New Roman" w:cs="Times New Roman"/>
          <w:b w:val="0"/>
          <w:bCs w:val="0"/>
          <w:sz w:val="28"/>
          <w:szCs w:val="28"/>
        </w:rPr>
        <w:t xml:space="preserve"> В.В.</w:t>
      </w:r>
      <w:r w:rsidRPr="00AC1133" w:rsidR="00727F4C">
        <w:rPr>
          <w:rStyle w:val="a0"/>
          <w:rFonts w:ascii="Times New Roman" w:hAnsi="Times New Roman" w:cs="Times New Roman"/>
          <w:b w:val="0"/>
          <w:bCs w:val="0"/>
          <w:sz w:val="28"/>
          <w:szCs w:val="28"/>
        </w:rPr>
        <w:t>,</w:t>
      </w:r>
      <w:r w:rsidRPr="00AC1133" w:rsidR="00912781">
        <w:rPr>
          <w:rStyle w:val="a0"/>
          <w:rFonts w:ascii="Times New Roman" w:hAnsi="Times New Roman" w:cs="Times New Roman"/>
          <w:b w:val="0"/>
          <w:bCs w:val="0"/>
          <w:sz w:val="28"/>
          <w:szCs w:val="28"/>
        </w:rPr>
        <w:t xml:space="preserve"> мотивируя свои требования </w:t>
      </w:r>
      <w:r w:rsidRPr="00AC1133" w:rsidR="001F1151">
        <w:rPr>
          <w:rStyle w:val="a0"/>
          <w:rFonts w:ascii="Times New Roman" w:hAnsi="Times New Roman" w:cs="Times New Roman"/>
          <w:b w:val="0"/>
          <w:bCs w:val="0"/>
          <w:sz w:val="28"/>
          <w:szCs w:val="28"/>
        </w:rPr>
        <w:t>следующим.</w:t>
      </w:r>
      <w:r w:rsidRPr="00AC1133" w:rsidR="00912781">
        <w:rPr>
          <w:rStyle w:val="a0"/>
          <w:rFonts w:ascii="Times New Roman" w:hAnsi="Times New Roman" w:cs="Times New Roman"/>
          <w:b w:val="0"/>
          <w:bCs w:val="0"/>
          <w:sz w:val="28"/>
          <w:szCs w:val="28"/>
        </w:rPr>
        <w:t xml:space="preserve">  </w:t>
      </w:r>
      <w:r w:rsidR="004465B4">
        <w:rPr>
          <w:rStyle w:val="a0"/>
          <w:rFonts w:ascii="Times New Roman" w:hAnsi="Times New Roman" w:cs="Times New Roman"/>
          <w:b w:val="0"/>
          <w:bCs w:val="0"/>
          <w:sz w:val="28"/>
          <w:szCs w:val="28"/>
        </w:rPr>
        <w:t xml:space="preserve">10.06.2016г. </w:t>
      </w:r>
      <w:r w:rsidRPr="00AC1133" w:rsidR="00AC1133">
        <w:rPr>
          <w:sz w:val="28"/>
          <w:szCs w:val="28"/>
        </w:rPr>
        <w:t xml:space="preserve">произошло дорожно-транспортное происшествие (далее - ДТП) с участием </w:t>
      </w:r>
      <w:r w:rsidR="004465B4">
        <w:rPr>
          <w:sz w:val="28"/>
          <w:szCs w:val="28"/>
        </w:rPr>
        <w:t>транспортного</w:t>
      </w:r>
      <w:r w:rsidRPr="00AC1133" w:rsidR="00AC1133">
        <w:rPr>
          <w:sz w:val="28"/>
          <w:szCs w:val="28"/>
        </w:rPr>
        <w:t xml:space="preserve"> средства </w:t>
      </w:r>
      <w:r w:rsidR="00AB78FE">
        <w:t>&lt;данные изъяты&gt;</w:t>
      </w:r>
      <w:r w:rsidRPr="00AC1133" w:rsidR="00AC1133">
        <w:rPr>
          <w:sz w:val="28"/>
          <w:szCs w:val="28"/>
        </w:rPr>
        <w:t xml:space="preserve">, </w:t>
      </w:r>
      <w:r w:rsidRPr="00C24814" w:rsidR="00C24814">
        <w:rPr>
          <w:sz w:val="28"/>
          <w:szCs w:val="28"/>
        </w:rPr>
        <w:t>государственный регистрационный  знак</w:t>
      </w:r>
      <w:r w:rsidRPr="00AC1133" w:rsidR="00AC1133">
        <w:rPr>
          <w:sz w:val="28"/>
          <w:szCs w:val="28"/>
        </w:rPr>
        <w:t xml:space="preserve"> </w:t>
      </w:r>
      <w:r w:rsidR="00AB78FE">
        <w:t>&lt;данные изъяты&gt;</w:t>
      </w:r>
      <w:r w:rsidRPr="00AC1133" w:rsidR="00AC1133">
        <w:rPr>
          <w:sz w:val="28"/>
          <w:szCs w:val="28"/>
        </w:rPr>
        <w:t>, которым управлял</w:t>
      </w:r>
      <w:r w:rsidR="00EB4A59">
        <w:rPr>
          <w:sz w:val="28"/>
          <w:szCs w:val="28"/>
        </w:rPr>
        <w:t>а</w:t>
      </w:r>
      <w:r w:rsidRPr="00AC1133" w:rsidR="00AC1133">
        <w:rPr>
          <w:sz w:val="28"/>
          <w:szCs w:val="28"/>
        </w:rPr>
        <w:t xml:space="preserve"> </w:t>
      </w:r>
      <w:r w:rsidR="00AB78FE">
        <w:t>&lt;</w:t>
      </w:r>
      <w:r w:rsidR="00AB78FE">
        <w:t>ФИО</w:t>
      </w:r>
      <w:r w:rsidR="00AB78FE">
        <w:t>1</w:t>
      </w:r>
      <w:r w:rsidR="00AB78FE">
        <w:t>&gt;</w:t>
      </w:r>
      <w:r w:rsidR="00EB4A59">
        <w:rPr>
          <w:sz w:val="28"/>
          <w:szCs w:val="28"/>
        </w:rPr>
        <w:t>,</w:t>
      </w:r>
      <w:r w:rsidRPr="00AC1133" w:rsidR="00AC1133">
        <w:rPr>
          <w:sz w:val="28"/>
          <w:szCs w:val="28"/>
        </w:rPr>
        <w:t xml:space="preserve"> и с участие</w:t>
      </w:r>
      <w:r w:rsidR="00EB4A59">
        <w:rPr>
          <w:sz w:val="28"/>
          <w:szCs w:val="28"/>
        </w:rPr>
        <w:t xml:space="preserve">м транспортного средства </w:t>
      </w:r>
      <w:r w:rsidR="00AB78FE">
        <w:t>&lt;данные изъяты&gt;</w:t>
      </w:r>
      <w:r w:rsidRPr="00AC1133" w:rsidR="00AC1133">
        <w:rPr>
          <w:sz w:val="28"/>
          <w:szCs w:val="28"/>
        </w:rPr>
        <w:t xml:space="preserve">, </w:t>
      </w:r>
      <w:r w:rsidRPr="00C24814" w:rsidR="00C24814">
        <w:rPr>
          <w:sz w:val="28"/>
          <w:szCs w:val="28"/>
        </w:rPr>
        <w:t>государственный регистрационный  знак</w:t>
      </w:r>
      <w:r w:rsidRPr="00AC1133" w:rsidR="00C24814">
        <w:rPr>
          <w:sz w:val="28"/>
          <w:szCs w:val="28"/>
        </w:rPr>
        <w:t xml:space="preserve"> </w:t>
      </w:r>
      <w:r w:rsidR="00AB78FE">
        <w:t>&lt;данные изъяты&gt;</w:t>
      </w:r>
      <w:r w:rsidRPr="00AC1133" w:rsidR="00AC1133">
        <w:rPr>
          <w:sz w:val="28"/>
          <w:szCs w:val="28"/>
        </w:rPr>
        <w:t>, которым управлял Дубовик Виктор Владимирович.</w:t>
      </w:r>
      <w:r w:rsidR="004465B4">
        <w:rPr>
          <w:sz w:val="28"/>
          <w:szCs w:val="28"/>
        </w:rPr>
        <w:t xml:space="preserve"> При</w:t>
      </w:r>
      <w:r w:rsidRPr="00AC1133" w:rsidR="00AC1133">
        <w:rPr>
          <w:sz w:val="28"/>
          <w:szCs w:val="28"/>
        </w:rPr>
        <w:t xml:space="preserve">чиной ДТП явилось нарушение </w:t>
      </w:r>
      <w:r w:rsidR="004465B4">
        <w:rPr>
          <w:sz w:val="28"/>
          <w:szCs w:val="28"/>
        </w:rPr>
        <w:t>о</w:t>
      </w:r>
      <w:r w:rsidRPr="00AC1133" w:rsidR="00AC1133">
        <w:rPr>
          <w:sz w:val="28"/>
          <w:szCs w:val="28"/>
        </w:rPr>
        <w:t xml:space="preserve">тветчиком ПДД РФ, в результате чего, транспортное </w:t>
      </w:r>
      <w:r w:rsidR="00AB78FE">
        <w:t>&lt;данные изъяты&gt;</w:t>
      </w:r>
      <w:r w:rsidRPr="00AC1133" w:rsidR="00AC1133">
        <w:rPr>
          <w:sz w:val="28"/>
          <w:szCs w:val="28"/>
        </w:rPr>
        <w:t xml:space="preserve">, г/н </w:t>
      </w:r>
      <w:r w:rsidR="00AB78FE">
        <w:t xml:space="preserve">&lt;данные </w:t>
      </w:r>
      <w:r w:rsidR="00AB78FE">
        <w:t>изъяты</w:t>
      </w:r>
      <w:r w:rsidR="00AB78FE">
        <w:t>&gt;</w:t>
      </w:r>
      <w:r w:rsidRPr="00AC1133" w:rsidR="00AC1133">
        <w:rPr>
          <w:sz w:val="28"/>
          <w:szCs w:val="28"/>
        </w:rPr>
        <w:t xml:space="preserve"> получило мех</w:t>
      </w:r>
      <w:r w:rsidR="00EB4A59">
        <w:rPr>
          <w:sz w:val="28"/>
          <w:szCs w:val="28"/>
        </w:rPr>
        <w:t>анические повреждения. При этом</w:t>
      </w:r>
      <w:r w:rsidRPr="00AC1133" w:rsidR="00AC1133">
        <w:rPr>
          <w:sz w:val="28"/>
          <w:szCs w:val="28"/>
        </w:rPr>
        <w:t xml:space="preserve"> </w:t>
      </w:r>
      <w:r w:rsidR="00EB4A59">
        <w:rPr>
          <w:sz w:val="28"/>
          <w:szCs w:val="28"/>
        </w:rPr>
        <w:t>ответчик</w:t>
      </w:r>
      <w:r w:rsidR="004465B4">
        <w:rPr>
          <w:sz w:val="28"/>
          <w:szCs w:val="28"/>
        </w:rPr>
        <w:t xml:space="preserve"> </w:t>
      </w:r>
      <w:r w:rsidR="00EB4A59">
        <w:rPr>
          <w:sz w:val="28"/>
          <w:szCs w:val="28"/>
        </w:rPr>
        <w:t>при</w:t>
      </w:r>
      <w:r w:rsidRPr="00AC1133" w:rsidR="00AC1133">
        <w:rPr>
          <w:sz w:val="28"/>
          <w:szCs w:val="28"/>
        </w:rPr>
        <w:t xml:space="preserve"> оформлени</w:t>
      </w:r>
      <w:r w:rsidR="00EB4A59">
        <w:rPr>
          <w:sz w:val="28"/>
          <w:szCs w:val="28"/>
        </w:rPr>
        <w:t>и</w:t>
      </w:r>
      <w:r w:rsidRPr="00AC1133" w:rsidR="00AC1133">
        <w:rPr>
          <w:sz w:val="28"/>
          <w:szCs w:val="28"/>
        </w:rPr>
        <w:t xml:space="preserve"> документов о дорожно-транспортном происшествии без участия </w:t>
      </w:r>
      <w:r w:rsidR="004465B4">
        <w:rPr>
          <w:sz w:val="28"/>
          <w:szCs w:val="28"/>
        </w:rPr>
        <w:t>уполномоченных</w:t>
      </w:r>
      <w:r w:rsidRPr="00AC1133" w:rsidR="00AC1133">
        <w:rPr>
          <w:sz w:val="28"/>
          <w:szCs w:val="28"/>
        </w:rPr>
        <w:t xml:space="preserve"> на то </w:t>
      </w:r>
      <w:r w:rsidR="00EB4A59">
        <w:rPr>
          <w:sz w:val="28"/>
          <w:szCs w:val="28"/>
        </w:rPr>
        <w:t>сотрудников полиции</w:t>
      </w:r>
      <w:r w:rsidR="00EB75A1">
        <w:rPr>
          <w:sz w:val="28"/>
          <w:szCs w:val="28"/>
        </w:rPr>
        <w:t>, по мнению истца,</w:t>
      </w:r>
      <w:r w:rsidR="00EB4A59">
        <w:rPr>
          <w:sz w:val="28"/>
          <w:szCs w:val="28"/>
        </w:rPr>
        <w:t xml:space="preserve"> не направил</w:t>
      </w:r>
      <w:r w:rsidRPr="00AC1133" w:rsidR="00AC1133">
        <w:rPr>
          <w:sz w:val="28"/>
          <w:szCs w:val="28"/>
        </w:rPr>
        <w:t xml:space="preserve"> страховщику, застраховавшему его </w:t>
      </w:r>
      <w:r w:rsidR="004465B4">
        <w:rPr>
          <w:sz w:val="28"/>
          <w:szCs w:val="28"/>
        </w:rPr>
        <w:t>гражданскую</w:t>
      </w:r>
      <w:r w:rsidRPr="00AC1133" w:rsidR="00AC1133">
        <w:rPr>
          <w:sz w:val="28"/>
          <w:szCs w:val="28"/>
        </w:rPr>
        <w:t xml:space="preserve"> ответственность, экземпляр заполненного совместно с потерпевшим бланка о дорожно-транспортном происшествии в течение пяти рабочих дней со дня дорожно-</w:t>
      </w:r>
      <w:r w:rsidR="004465B4">
        <w:rPr>
          <w:sz w:val="28"/>
          <w:szCs w:val="28"/>
        </w:rPr>
        <w:t>транспортного</w:t>
      </w:r>
      <w:r w:rsidRPr="00AC1133" w:rsidR="00AC1133">
        <w:rPr>
          <w:sz w:val="28"/>
          <w:szCs w:val="28"/>
        </w:rPr>
        <w:t xml:space="preserve"> происшествия.</w:t>
      </w:r>
      <w:r w:rsidR="003D2561">
        <w:rPr>
          <w:sz w:val="28"/>
          <w:szCs w:val="28"/>
        </w:rPr>
        <w:t xml:space="preserve"> </w:t>
      </w:r>
      <w:r w:rsidRPr="00AC1133" w:rsidR="00AC1133">
        <w:rPr>
          <w:sz w:val="28"/>
          <w:szCs w:val="28"/>
        </w:rPr>
        <w:t xml:space="preserve">Гражданская ответственность водителя, виновного в ДТП, на момент происшествия была </w:t>
      </w:r>
      <w:r w:rsidR="003D2561">
        <w:rPr>
          <w:sz w:val="28"/>
          <w:szCs w:val="28"/>
        </w:rPr>
        <w:t>застрахован</w:t>
      </w:r>
      <w:r w:rsidR="003D2561">
        <w:rPr>
          <w:sz w:val="28"/>
          <w:szCs w:val="28"/>
        </w:rPr>
        <w:t>а</w:t>
      </w:r>
      <w:r w:rsidRPr="00AC1133" w:rsidR="00AC1133">
        <w:rPr>
          <w:sz w:val="28"/>
          <w:szCs w:val="28"/>
        </w:rPr>
        <w:t xml:space="preserve"> ООО</w:t>
      </w:r>
      <w:r w:rsidRPr="00AC1133" w:rsidR="00AC1133">
        <w:rPr>
          <w:sz w:val="28"/>
          <w:szCs w:val="28"/>
        </w:rPr>
        <w:t xml:space="preserve"> «СК «Согласие»</w:t>
      </w:r>
      <w:r w:rsidR="00E81F75">
        <w:rPr>
          <w:sz w:val="28"/>
          <w:szCs w:val="28"/>
        </w:rPr>
        <w:t xml:space="preserve"> (договор №</w:t>
      </w:r>
      <w:r w:rsidR="00AB78FE">
        <w:t>&lt;данные изъяты&gt;</w:t>
      </w:r>
      <w:r w:rsidR="00E81F75">
        <w:rPr>
          <w:sz w:val="28"/>
          <w:szCs w:val="28"/>
        </w:rPr>
        <w:t>)</w:t>
      </w:r>
      <w:r w:rsidRPr="00AC1133" w:rsidR="00AC1133">
        <w:rPr>
          <w:sz w:val="28"/>
          <w:szCs w:val="28"/>
        </w:rPr>
        <w:t xml:space="preserve">. </w:t>
      </w:r>
      <w:r w:rsidR="00EF6E76">
        <w:rPr>
          <w:sz w:val="28"/>
          <w:szCs w:val="28"/>
        </w:rPr>
        <w:t>ООО</w:t>
      </w:r>
      <w:r w:rsidRPr="00AC1133" w:rsidR="00AC1133">
        <w:rPr>
          <w:sz w:val="28"/>
          <w:szCs w:val="28"/>
        </w:rPr>
        <w:t xml:space="preserve"> «СК «Согласие» признало произошедшее ДТП страховым случаем и, исполняя свои </w:t>
      </w:r>
      <w:r w:rsidR="00EF6E76">
        <w:rPr>
          <w:sz w:val="28"/>
          <w:szCs w:val="28"/>
        </w:rPr>
        <w:t>обязанности</w:t>
      </w:r>
      <w:r w:rsidRPr="00AC1133" w:rsidR="00AC1133">
        <w:rPr>
          <w:sz w:val="28"/>
          <w:szCs w:val="28"/>
        </w:rPr>
        <w:t xml:space="preserve"> по договору страхования, возместило </w:t>
      </w:r>
      <w:r w:rsidR="00EF6E76">
        <w:rPr>
          <w:sz w:val="28"/>
          <w:szCs w:val="28"/>
        </w:rPr>
        <w:t>потерпевшему</w:t>
      </w:r>
      <w:r w:rsidRPr="00AC1133" w:rsidR="00AC1133">
        <w:rPr>
          <w:sz w:val="28"/>
          <w:szCs w:val="28"/>
        </w:rPr>
        <w:t xml:space="preserve"> причиненные убытки в размере 13 500 руб</w:t>
      </w:r>
      <w:r w:rsidR="00EF6E76">
        <w:rPr>
          <w:sz w:val="28"/>
          <w:szCs w:val="28"/>
        </w:rPr>
        <w:t>лей</w:t>
      </w:r>
      <w:r w:rsidRPr="00AC1133" w:rsidR="00AC1133">
        <w:rPr>
          <w:sz w:val="28"/>
          <w:szCs w:val="28"/>
        </w:rPr>
        <w:t xml:space="preserve">. </w:t>
      </w:r>
      <w:r w:rsidRPr="007C740F" w:rsidR="00CC7A70">
        <w:rPr>
          <w:sz w:val="28"/>
          <w:szCs w:val="28"/>
        </w:rPr>
        <w:t xml:space="preserve">В связи с чем, истец просит взыскать с ответчика сумму </w:t>
      </w:r>
      <w:r w:rsidR="00015930">
        <w:rPr>
          <w:sz w:val="28"/>
          <w:szCs w:val="28"/>
          <w:shd w:val="clear" w:color="auto" w:fill="FFFFFF"/>
        </w:rPr>
        <w:t>выплаченного страхового возмещения</w:t>
      </w:r>
      <w:r w:rsidRPr="007C740F" w:rsidR="00CC7A70">
        <w:rPr>
          <w:sz w:val="28"/>
          <w:szCs w:val="28"/>
        </w:rPr>
        <w:t xml:space="preserve"> в размере </w:t>
      </w:r>
      <w:r w:rsidR="00015930">
        <w:rPr>
          <w:sz w:val="28"/>
          <w:szCs w:val="28"/>
        </w:rPr>
        <w:t>13 500</w:t>
      </w:r>
      <w:r w:rsidRPr="007C740F" w:rsidR="00CC7A70">
        <w:rPr>
          <w:sz w:val="28"/>
          <w:szCs w:val="28"/>
        </w:rPr>
        <w:t xml:space="preserve"> рублей.</w:t>
      </w:r>
    </w:p>
    <w:p w:rsidR="00FE5F64" w:rsidP="00FE5F64">
      <w:pPr>
        <w:pStyle w:val="BodyText"/>
        <w:spacing w:line="240" w:lineRule="auto"/>
        <w:ind w:left="20"/>
        <w:rPr>
          <w:rFonts w:ascii="Times New Roman" w:hAnsi="Times New Roman" w:cs="Times New Roman"/>
          <w:sz w:val="28"/>
          <w:szCs w:val="28"/>
        </w:rPr>
      </w:pPr>
      <w:r w:rsidRPr="007C740F">
        <w:rPr>
          <w:rFonts w:ascii="Times New Roman" w:hAnsi="Times New Roman" w:cs="Times New Roman"/>
          <w:sz w:val="28"/>
          <w:szCs w:val="28"/>
        </w:rPr>
        <w:t>Представитель истца в судебное заседание не явился</w:t>
      </w:r>
      <w:r w:rsidRPr="007C740F" w:rsidR="004374BF">
        <w:rPr>
          <w:rFonts w:ascii="Times New Roman" w:hAnsi="Times New Roman" w:cs="Times New Roman"/>
          <w:sz w:val="28"/>
          <w:szCs w:val="28"/>
        </w:rPr>
        <w:t>, о времени и месте рассмотрения дела извещался надлежащим образом, в иске просит суд рассмотреть дело в его отсутствие.</w:t>
      </w:r>
      <w:r w:rsidRPr="007C740F" w:rsidR="005E69EF">
        <w:rPr>
          <w:rFonts w:ascii="Times New Roman" w:hAnsi="Times New Roman" w:cs="Times New Roman"/>
          <w:sz w:val="28"/>
          <w:szCs w:val="28"/>
        </w:rPr>
        <w:t xml:space="preserve"> </w:t>
      </w:r>
    </w:p>
    <w:p w:rsidR="00222FA0" w:rsidP="00222FA0">
      <w:pPr>
        <w:pStyle w:val="BodyText"/>
        <w:spacing w:line="240" w:lineRule="auto"/>
        <w:ind w:left="20"/>
        <w:rPr>
          <w:rFonts w:ascii="Times New Roman" w:hAnsi="Times New Roman" w:cs="Times New Roman"/>
          <w:sz w:val="28"/>
          <w:szCs w:val="28"/>
        </w:rPr>
      </w:pPr>
      <w:r w:rsidRPr="00FE5F64">
        <w:rPr>
          <w:rFonts w:ascii="Times New Roman" w:hAnsi="Times New Roman" w:cs="Times New Roman"/>
          <w:sz w:val="28"/>
          <w:szCs w:val="28"/>
        </w:rPr>
        <w:t xml:space="preserve">Ответчик </w:t>
      </w:r>
      <w:r w:rsidRPr="00FE5F64" w:rsidR="00830C69">
        <w:rPr>
          <w:rFonts w:ascii="Times New Roman" w:hAnsi="Times New Roman" w:cs="Times New Roman"/>
          <w:sz w:val="28"/>
          <w:szCs w:val="28"/>
        </w:rPr>
        <w:t xml:space="preserve">и его представитель </w:t>
      </w:r>
      <w:r w:rsidRPr="00FE5F64" w:rsidR="00830C69">
        <w:rPr>
          <w:rFonts w:ascii="Times New Roman" w:hAnsi="Times New Roman" w:cs="Times New Roman"/>
          <w:sz w:val="28"/>
          <w:szCs w:val="28"/>
        </w:rPr>
        <w:t>Русакевич</w:t>
      </w:r>
      <w:r w:rsidRPr="00FE5F64" w:rsidR="00830C69">
        <w:rPr>
          <w:rFonts w:ascii="Times New Roman" w:hAnsi="Times New Roman" w:cs="Times New Roman"/>
          <w:sz w:val="28"/>
          <w:szCs w:val="28"/>
        </w:rPr>
        <w:t xml:space="preserve"> А.В. </w:t>
      </w:r>
      <w:r w:rsidRPr="00FE5F64" w:rsidR="009B6C91">
        <w:rPr>
          <w:rFonts w:ascii="Times New Roman" w:hAnsi="Times New Roman" w:cs="Times New Roman"/>
          <w:sz w:val="28"/>
          <w:szCs w:val="28"/>
        </w:rPr>
        <w:t>в судебном заседании исковые требования не признал</w:t>
      </w:r>
      <w:r w:rsidRPr="00FE5F64" w:rsidR="00830C69">
        <w:rPr>
          <w:rFonts w:ascii="Times New Roman" w:hAnsi="Times New Roman" w:cs="Times New Roman"/>
          <w:sz w:val="28"/>
          <w:szCs w:val="28"/>
        </w:rPr>
        <w:t>и</w:t>
      </w:r>
      <w:r w:rsidRPr="00FE5F64" w:rsidR="009B6C91">
        <w:rPr>
          <w:rFonts w:ascii="Times New Roman" w:hAnsi="Times New Roman" w:cs="Times New Roman"/>
          <w:sz w:val="28"/>
          <w:szCs w:val="28"/>
        </w:rPr>
        <w:t>, просил</w:t>
      </w:r>
      <w:r w:rsidRPr="00FE5F64" w:rsidR="00830C69">
        <w:rPr>
          <w:rFonts w:ascii="Times New Roman" w:hAnsi="Times New Roman" w:cs="Times New Roman"/>
          <w:sz w:val="28"/>
          <w:szCs w:val="28"/>
        </w:rPr>
        <w:t>и</w:t>
      </w:r>
      <w:r w:rsidRPr="00FE5F64" w:rsidR="009B6C91">
        <w:rPr>
          <w:rFonts w:ascii="Times New Roman" w:hAnsi="Times New Roman" w:cs="Times New Roman"/>
          <w:sz w:val="28"/>
          <w:szCs w:val="28"/>
        </w:rPr>
        <w:t xml:space="preserve"> в иске отказать, мотивируя, в том </w:t>
      </w:r>
      <w:r w:rsidRPr="00FE5F64" w:rsidR="009B6C91">
        <w:rPr>
          <w:rFonts w:ascii="Times New Roman" w:hAnsi="Times New Roman" w:cs="Times New Roman"/>
          <w:sz w:val="28"/>
          <w:szCs w:val="28"/>
        </w:rPr>
        <w:t xml:space="preserve">числе </w:t>
      </w:r>
      <w:r w:rsidRPr="00FE5F64" w:rsidR="00830C69">
        <w:rPr>
          <w:rFonts w:ascii="Times New Roman" w:hAnsi="Times New Roman" w:cs="Times New Roman"/>
          <w:sz w:val="28"/>
          <w:szCs w:val="28"/>
        </w:rPr>
        <w:t xml:space="preserve">в </w:t>
      </w:r>
      <w:r w:rsidRPr="00FE5F64" w:rsidR="009B6C91">
        <w:rPr>
          <w:rFonts w:ascii="Times New Roman" w:hAnsi="Times New Roman" w:cs="Times New Roman"/>
          <w:sz w:val="28"/>
          <w:szCs w:val="28"/>
        </w:rPr>
        <w:t xml:space="preserve">письменных возражениях </w:t>
      </w:r>
      <w:r w:rsidRPr="00FE5F64" w:rsidR="00830C69">
        <w:rPr>
          <w:rFonts w:ascii="Times New Roman" w:hAnsi="Times New Roman" w:cs="Times New Roman"/>
          <w:sz w:val="28"/>
          <w:szCs w:val="28"/>
        </w:rPr>
        <w:t xml:space="preserve">ответчика </w:t>
      </w:r>
      <w:r w:rsidRPr="00FE5F64" w:rsidR="009B6C91">
        <w:rPr>
          <w:rFonts w:ascii="Times New Roman" w:hAnsi="Times New Roman" w:cs="Times New Roman"/>
          <w:sz w:val="28"/>
          <w:szCs w:val="28"/>
        </w:rPr>
        <w:t>на иск</w:t>
      </w:r>
      <w:r w:rsidRPr="00FE5F64" w:rsidR="00EA373F">
        <w:rPr>
          <w:rFonts w:ascii="Times New Roman" w:hAnsi="Times New Roman" w:cs="Times New Roman"/>
          <w:sz w:val="28"/>
          <w:szCs w:val="28"/>
        </w:rPr>
        <w:t xml:space="preserve"> (</w:t>
      </w:r>
      <w:r w:rsidRPr="00FE5F64" w:rsidR="00EA373F">
        <w:rPr>
          <w:rFonts w:ascii="Times New Roman" w:hAnsi="Times New Roman" w:cs="Times New Roman"/>
          <w:sz w:val="28"/>
          <w:szCs w:val="28"/>
        </w:rPr>
        <w:t>л.д</w:t>
      </w:r>
      <w:r w:rsidRPr="00FE5F64" w:rsidR="00EA373F">
        <w:rPr>
          <w:rFonts w:ascii="Times New Roman" w:hAnsi="Times New Roman" w:cs="Times New Roman"/>
          <w:sz w:val="28"/>
          <w:szCs w:val="28"/>
        </w:rPr>
        <w:t xml:space="preserve">. </w:t>
      </w:r>
      <w:r w:rsidRPr="00FE5F64" w:rsidR="00830C69">
        <w:rPr>
          <w:rFonts w:ascii="Times New Roman" w:hAnsi="Times New Roman" w:cs="Times New Roman"/>
          <w:sz w:val="28"/>
          <w:szCs w:val="28"/>
        </w:rPr>
        <w:t>49-50</w:t>
      </w:r>
      <w:r w:rsidRPr="00FE5F64" w:rsidR="00EA373F">
        <w:rPr>
          <w:rFonts w:ascii="Times New Roman" w:hAnsi="Times New Roman" w:cs="Times New Roman"/>
          <w:sz w:val="28"/>
          <w:szCs w:val="28"/>
        </w:rPr>
        <w:t>)</w:t>
      </w:r>
      <w:r w:rsidRPr="00FE5F64" w:rsidR="009B6C91">
        <w:rPr>
          <w:rFonts w:ascii="Times New Roman" w:hAnsi="Times New Roman" w:cs="Times New Roman"/>
          <w:sz w:val="28"/>
          <w:szCs w:val="28"/>
        </w:rPr>
        <w:t>, следующим.</w:t>
      </w:r>
      <w:r w:rsidR="00FE5F64">
        <w:rPr>
          <w:rFonts w:ascii="Times New Roman" w:hAnsi="Times New Roman" w:cs="Times New Roman"/>
          <w:sz w:val="28"/>
          <w:szCs w:val="28"/>
        </w:rPr>
        <w:t xml:space="preserve"> </w:t>
      </w:r>
      <w:r w:rsidRPr="00FE5F64" w:rsidR="00F02592">
        <w:rPr>
          <w:rFonts w:ascii="Times New Roman" w:hAnsi="Times New Roman" w:cs="Times New Roman"/>
          <w:sz w:val="28"/>
          <w:szCs w:val="28"/>
        </w:rPr>
        <w:t>10.06.2016г. в 08 час.40 мин. произошло ДТП в г. Симферопол</w:t>
      </w:r>
      <w:r w:rsidR="00FE5F64">
        <w:rPr>
          <w:rFonts w:ascii="Times New Roman" w:hAnsi="Times New Roman" w:cs="Times New Roman"/>
          <w:sz w:val="28"/>
          <w:szCs w:val="28"/>
        </w:rPr>
        <w:t xml:space="preserve">е на </w:t>
      </w:r>
      <w:r w:rsidR="00AB78FE">
        <w:t>&lt;данные изъяты&gt;</w:t>
      </w:r>
      <w:r w:rsidRPr="00FE5F64" w:rsidR="00F02592">
        <w:rPr>
          <w:rFonts w:ascii="Times New Roman" w:hAnsi="Times New Roman" w:cs="Times New Roman"/>
          <w:sz w:val="28"/>
          <w:szCs w:val="28"/>
        </w:rPr>
        <w:t>.</w:t>
      </w:r>
      <w:r w:rsidRPr="00FE5F64" w:rsidR="00F02592">
        <w:rPr>
          <w:rStyle w:val="FranklinGothicDemi"/>
          <w:rFonts w:ascii="Times New Roman" w:hAnsi="Times New Roman" w:cs="Times New Roman"/>
        </w:rPr>
        <w:t xml:space="preserve"> </w:t>
      </w:r>
      <w:r w:rsidRPr="00FE5F64" w:rsidR="00FE5F64">
        <w:rPr>
          <w:rStyle w:val="FranklinGothicDemi"/>
          <w:rFonts w:ascii="Times New Roman" w:hAnsi="Times New Roman" w:cs="Times New Roman"/>
          <w:i w:val="0"/>
        </w:rPr>
        <w:t>Ответчик</w:t>
      </w:r>
      <w:r w:rsidRPr="00FE5F64" w:rsidR="00F02592">
        <w:rPr>
          <w:rFonts w:ascii="Times New Roman" w:hAnsi="Times New Roman" w:cs="Times New Roman"/>
          <w:sz w:val="28"/>
          <w:szCs w:val="28"/>
        </w:rPr>
        <w:t xml:space="preserve"> свою вину в ДТП признал, вследствие</w:t>
      </w:r>
      <w:r w:rsidR="00FE5F64">
        <w:rPr>
          <w:rFonts w:ascii="Times New Roman" w:hAnsi="Times New Roman" w:cs="Times New Roman"/>
          <w:sz w:val="28"/>
          <w:szCs w:val="28"/>
        </w:rPr>
        <w:t xml:space="preserve"> чего</w:t>
      </w:r>
      <w:r w:rsidRPr="00FE5F64" w:rsidR="00F02592">
        <w:rPr>
          <w:rFonts w:ascii="Times New Roman" w:hAnsi="Times New Roman" w:cs="Times New Roman"/>
          <w:sz w:val="28"/>
          <w:szCs w:val="28"/>
        </w:rPr>
        <w:t xml:space="preserve"> потерпевшей стороне было выплачено </w:t>
      </w:r>
      <w:r w:rsidR="00FE5F64">
        <w:rPr>
          <w:rFonts w:ascii="Times New Roman" w:hAnsi="Times New Roman" w:cs="Times New Roman"/>
          <w:sz w:val="28"/>
          <w:szCs w:val="28"/>
        </w:rPr>
        <w:t>истцом</w:t>
      </w:r>
      <w:r w:rsidR="00FE5F64">
        <w:rPr>
          <w:rFonts w:ascii="Times New Roman" w:hAnsi="Times New Roman" w:cs="Times New Roman"/>
          <w:sz w:val="28"/>
          <w:szCs w:val="28"/>
        </w:rPr>
        <w:t xml:space="preserve"> </w:t>
      </w:r>
      <w:r w:rsidRPr="00FE5F64" w:rsidR="00F02592">
        <w:rPr>
          <w:rFonts w:ascii="Times New Roman" w:hAnsi="Times New Roman" w:cs="Times New Roman"/>
          <w:sz w:val="28"/>
          <w:szCs w:val="28"/>
        </w:rPr>
        <w:t>страховое возмещение на ремон</w:t>
      </w:r>
      <w:r w:rsidR="00FE5F64">
        <w:rPr>
          <w:rFonts w:ascii="Times New Roman" w:hAnsi="Times New Roman" w:cs="Times New Roman"/>
          <w:sz w:val="28"/>
          <w:szCs w:val="28"/>
        </w:rPr>
        <w:t>т автомобиля</w:t>
      </w:r>
      <w:r w:rsidRPr="00FE5F64" w:rsidR="00F02592">
        <w:rPr>
          <w:rFonts w:ascii="Times New Roman" w:hAnsi="Times New Roman" w:cs="Times New Roman"/>
          <w:sz w:val="28"/>
          <w:szCs w:val="28"/>
        </w:rPr>
        <w:t>.</w:t>
      </w:r>
      <w:r w:rsidR="00D622FE">
        <w:rPr>
          <w:rFonts w:ascii="Times New Roman" w:hAnsi="Times New Roman" w:cs="Times New Roman"/>
          <w:sz w:val="28"/>
          <w:szCs w:val="28"/>
        </w:rPr>
        <w:t xml:space="preserve"> </w:t>
      </w:r>
      <w:r w:rsidRPr="00FE5F64" w:rsidR="00F02592">
        <w:rPr>
          <w:rFonts w:ascii="Times New Roman" w:hAnsi="Times New Roman" w:cs="Times New Roman"/>
          <w:sz w:val="28"/>
          <w:szCs w:val="28"/>
        </w:rPr>
        <w:t xml:space="preserve">Указанное ДТП было совершено </w:t>
      </w:r>
      <w:r w:rsidR="00D622FE">
        <w:rPr>
          <w:rFonts w:ascii="Times New Roman" w:hAnsi="Times New Roman" w:cs="Times New Roman"/>
          <w:sz w:val="28"/>
          <w:szCs w:val="28"/>
        </w:rPr>
        <w:t>ответчиком</w:t>
      </w:r>
      <w:r w:rsidRPr="00FE5F64" w:rsidR="00F02592">
        <w:rPr>
          <w:rFonts w:ascii="Times New Roman" w:hAnsi="Times New Roman" w:cs="Times New Roman"/>
          <w:sz w:val="28"/>
          <w:szCs w:val="28"/>
        </w:rPr>
        <w:t xml:space="preserve"> при исполнении должн</w:t>
      </w:r>
      <w:r w:rsidR="00D622FE">
        <w:rPr>
          <w:rFonts w:ascii="Times New Roman" w:hAnsi="Times New Roman" w:cs="Times New Roman"/>
          <w:sz w:val="28"/>
          <w:szCs w:val="28"/>
        </w:rPr>
        <w:t>ых</w:t>
      </w:r>
      <w:r w:rsidRPr="00FE5F64" w:rsidR="00F02592">
        <w:rPr>
          <w:rFonts w:ascii="Times New Roman" w:hAnsi="Times New Roman" w:cs="Times New Roman"/>
          <w:sz w:val="28"/>
          <w:szCs w:val="28"/>
        </w:rPr>
        <w:t xml:space="preserve"> обязанностей, поскольку </w:t>
      </w:r>
      <w:r w:rsidR="00D622FE">
        <w:rPr>
          <w:rFonts w:ascii="Times New Roman" w:hAnsi="Times New Roman" w:cs="Times New Roman"/>
          <w:sz w:val="28"/>
          <w:szCs w:val="28"/>
        </w:rPr>
        <w:t>он</w:t>
      </w:r>
      <w:r w:rsidRPr="00FE5F64" w:rsidR="00F02592">
        <w:rPr>
          <w:rFonts w:ascii="Times New Roman" w:hAnsi="Times New Roman" w:cs="Times New Roman"/>
          <w:sz w:val="28"/>
          <w:szCs w:val="28"/>
        </w:rPr>
        <w:t xml:space="preserve"> </w:t>
      </w:r>
      <w:r w:rsidRPr="00FE5F64" w:rsidR="00F02592">
        <w:rPr>
          <w:rFonts w:ascii="Times New Roman" w:hAnsi="Times New Roman" w:cs="Times New Roman"/>
          <w:sz w:val="28"/>
          <w:szCs w:val="28"/>
        </w:rPr>
        <w:t>работа</w:t>
      </w:r>
      <w:r w:rsidR="00EB75A1">
        <w:rPr>
          <w:rFonts w:ascii="Times New Roman" w:hAnsi="Times New Roman" w:cs="Times New Roman"/>
          <w:sz w:val="28"/>
          <w:szCs w:val="28"/>
        </w:rPr>
        <w:t>ет</w:t>
      </w:r>
      <w:r w:rsidR="00EB75A1">
        <w:rPr>
          <w:rFonts w:ascii="Times New Roman" w:hAnsi="Times New Roman" w:cs="Times New Roman"/>
          <w:sz w:val="28"/>
          <w:szCs w:val="28"/>
        </w:rPr>
        <w:t xml:space="preserve"> </w:t>
      </w:r>
      <w:r w:rsidR="00AB78FE">
        <w:t>&lt;данные изъяты&gt;</w:t>
      </w:r>
      <w:r w:rsidRPr="00EB75A1" w:rsidR="00D622FE">
        <w:rPr>
          <w:rFonts w:ascii="Times New Roman" w:hAnsi="Times New Roman" w:cs="Times New Roman"/>
          <w:sz w:val="28"/>
          <w:szCs w:val="28"/>
        </w:rPr>
        <w:t>,</w:t>
      </w:r>
      <w:r w:rsidRPr="00FE5F64" w:rsidR="00F02592">
        <w:rPr>
          <w:rFonts w:ascii="Times New Roman" w:hAnsi="Times New Roman" w:cs="Times New Roman"/>
          <w:sz w:val="28"/>
          <w:szCs w:val="28"/>
        </w:rPr>
        <w:t xml:space="preserve"> что и было указано в извещении о ДТП от 10.06.2016г., составле</w:t>
      </w:r>
      <w:r w:rsidR="00D622FE">
        <w:rPr>
          <w:rFonts w:ascii="Times New Roman" w:hAnsi="Times New Roman" w:cs="Times New Roman"/>
          <w:sz w:val="28"/>
          <w:szCs w:val="28"/>
        </w:rPr>
        <w:t>нного</w:t>
      </w:r>
      <w:r w:rsidRPr="00FE5F64" w:rsidR="00F02592">
        <w:rPr>
          <w:rFonts w:ascii="Times New Roman" w:hAnsi="Times New Roman" w:cs="Times New Roman"/>
          <w:sz w:val="28"/>
          <w:szCs w:val="28"/>
        </w:rPr>
        <w:t xml:space="preserve"> представителем «Росгосстрах». </w:t>
      </w:r>
      <w:r w:rsidRPr="0012107C">
        <w:rPr>
          <w:rFonts w:ascii="Times New Roman" w:hAnsi="Times New Roman" w:cs="Times New Roman"/>
          <w:sz w:val="28"/>
          <w:szCs w:val="28"/>
        </w:rPr>
        <w:t xml:space="preserve">В связи с чем, </w:t>
      </w:r>
      <w:r>
        <w:rPr>
          <w:rFonts w:ascii="Times New Roman" w:hAnsi="Times New Roman" w:cs="Times New Roman"/>
          <w:sz w:val="28"/>
          <w:szCs w:val="28"/>
        </w:rPr>
        <w:t>ответчик и его представитель</w:t>
      </w:r>
      <w:r w:rsidRPr="0012107C">
        <w:rPr>
          <w:rFonts w:ascii="Times New Roman" w:hAnsi="Times New Roman" w:cs="Times New Roman"/>
          <w:sz w:val="28"/>
          <w:szCs w:val="28"/>
        </w:rPr>
        <w:t xml:space="preserve"> прос</w:t>
      </w:r>
      <w:r>
        <w:rPr>
          <w:rFonts w:ascii="Times New Roman" w:hAnsi="Times New Roman" w:cs="Times New Roman"/>
          <w:sz w:val="28"/>
          <w:szCs w:val="28"/>
        </w:rPr>
        <w:t>я</w:t>
      </w:r>
      <w:r w:rsidRPr="0012107C">
        <w:rPr>
          <w:rFonts w:ascii="Times New Roman" w:hAnsi="Times New Roman" w:cs="Times New Roman"/>
          <w:sz w:val="28"/>
          <w:szCs w:val="28"/>
        </w:rPr>
        <w:t xml:space="preserve">т </w:t>
      </w:r>
      <w:r>
        <w:rPr>
          <w:rFonts w:ascii="Times New Roman" w:hAnsi="Times New Roman" w:cs="Times New Roman"/>
          <w:sz w:val="28"/>
          <w:szCs w:val="28"/>
        </w:rPr>
        <w:t>отказать в удовлетворении иска, поскольку Дубовик В.В. не является надлежащим ответчиком</w:t>
      </w:r>
      <w:r w:rsidRPr="0012107C">
        <w:rPr>
          <w:rFonts w:ascii="Times New Roman" w:hAnsi="Times New Roman" w:cs="Times New Roman"/>
          <w:sz w:val="28"/>
          <w:szCs w:val="28"/>
        </w:rPr>
        <w:t>.</w:t>
      </w:r>
    </w:p>
    <w:p w:rsidR="00640C9F" w:rsidRPr="007C740F" w:rsidP="0011163E">
      <w:pPr>
        <w:pStyle w:val="NoSpacing"/>
        <w:ind w:firstLine="708"/>
        <w:jc w:val="both"/>
        <w:rPr>
          <w:color w:val="auto"/>
          <w:sz w:val="28"/>
          <w:szCs w:val="28"/>
        </w:rPr>
      </w:pPr>
      <w:r>
        <w:rPr>
          <w:sz w:val="28"/>
          <w:szCs w:val="28"/>
        </w:rPr>
        <w:t>Представитель т</w:t>
      </w:r>
      <w:r w:rsidRPr="007C740F" w:rsidR="00852C46">
        <w:rPr>
          <w:sz w:val="28"/>
          <w:szCs w:val="28"/>
        </w:rPr>
        <w:t>реть</w:t>
      </w:r>
      <w:r>
        <w:rPr>
          <w:sz w:val="28"/>
          <w:szCs w:val="28"/>
        </w:rPr>
        <w:t>его</w:t>
      </w:r>
      <w:r w:rsidRPr="007C740F" w:rsidR="00852C46">
        <w:rPr>
          <w:sz w:val="28"/>
          <w:szCs w:val="28"/>
        </w:rPr>
        <w:t xml:space="preserve"> лиц</w:t>
      </w:r>
      <w:r>
        <w:rPr>
          <w:sz w:val="28"/>
          <w:szCs w:val="28"/>
        </w:rPr>
        <w:t>а, не заявляюще</w:t>
      </w:r>
      <w:r w:rsidR="00222FA0">
        <w:rPr>
          <w:sz w:val="28"/>
          <w:szCs w:val="28"/>
        </w:rPr>
        <w:t>го</w:t>
      </w:r>
      <w:r w:rsidRPr="007C740F" w:rsidR="00852C46">
        <w:rPr>
          <w:sz w:val="28"/>
          <w:szCs w:val="28"/>
        </w:rPr>
        <w:t xml:space="preserve"> самостоятельных требований относительно предмета спора: </w:t>
      </w:r>
      <w:r w:rsidR="00222FA0">
        <w:rPr>
          <w:sz w:val="28"/>
          <w:szCs w:val="28"/>
        </w:rPr>
        <w:t>ГБУЗ</w:t>
      </w:r>
      <w:r w:rsidRPr="00FE5F64" w:rsidR="00222FA0">
        <w:rPr>
          <w:sz w:val="28"/>
          <w:szCs w:val="28"/>
        </w:rPr>
        <w:t xml:space="preserve">РК </w:t>
      </w:r>
      <w:r w:rsidRPr="00EB75A1" w:rsidR="00222FA0">
        <w:rPr>
          <w:sz w:val="28"/>
          <w:szCs w:val="28"/>
        </w:rPr>
        <w:t>«Республиканская клиническая больница имени Н.А. Семашко»</w:t>
      </w:r>
      <w:r>
        <w:rPr>
          <w:sz w:val="28"/>
          <w:szCs w:val="28"/>
        </w:rPr>
        <w:t xml:space="preserve"> - </w:t>
      </w:r>
      <w:r>
        <w:rPr>
          <w:sz w:val="28"/>
          <w:szCs w:val="28"/>
        </w:rPr>
        <w:t>Аблаева</w:t>
      </w:r>
      <w:r>
        <w:rPr>
          <w:sz w:val="28"/>
          <w:szCs w:val="28"/>
        </w:rPr>
        <w:t xml:space="preserve"> Г.А. </w:t>
      </w:r>
      <w:r w:rsidR="00222FA0">
        <w:rPr>
          <w:sz w:val="28"/>
          <w:szCs w:val="28"/>
        </w:rPr>
        <w:t>в судебном заседании посчитала, что в удовлетворении иска необходимо отказать, поскольку положени</w:t>
      </w:r>
      <w:r w:rsidR="00691B9B">
        <w:rPr>
          <w:sz w:val="28"/>
          <w:szCs w:val="28"/>
        </w:rPr>
        <w:t>е</w:t>
      </w:r>
      <w:r w:rsidR="00222FA0">
        <w:rPr>
          <w:sz w:val="28"/>
          <w:szCs w:val="28"/>
        </w:rPr>
        <w:t xml:space="preserve"> </w:t>
      </w:r>
      <w:r w:rsidR="00222FA0">
        <w:rPr>
          <w:sz w:val="28"/>
          <w:szCs w:val="28"/>
        </w:rPr>
        <w:t>п</w:t>
      </w:r>
      <w:r w:rsidR="00222FA0">
        <w:rPr>
          <w:sz w:val="28"/>
          <w:szCs w:val="28"/>
        </w:rPr>
        <w:t>.ж</w:t>
      </w:r>
      <w:r w:rsidR="00222FA0">
        <w:rPr>
          <w:sz w:val="28"/>
          <w:szCs w:val="28"/>
        </w:rPr>
        <w:t xml:space="preserve">) ч.1 ст. 14 </w:t>
      </w:r>
      <w:r w:rsidR="00691B9B">
        <w:rPr>
          <w:sz w:val="28"/>
          <w:szCs w:val="28"/>
        </w:rPr>
        <w:t>ФЗ</w:t>
      </w:r>
      <w:r w:rsidRPr="00691B9B" w:rsidR="00691B9B">
        <w:rPr>
          <w:sz w:val="28"/>
          <w:szCs w:val="28"/>
        </w:rPr>
        <w:t xml:space="preserve"> от 25.04.2002 N 40-ФЗ  "Об обязательном страховании гражданской ответственности владельцев транспортных средств" </w:t>
      </w:r>
      <w:r w:rsidR="00222FA0">
        <w:rPr>
          <w:sz w:val="28"/>
          <w:szCs w:val="28"/>
        </w:rPr>
        <w:t>с 01.05.2019 г. утратил</w:t>
      </w:r>
      <w:r w:rsidR="00691B9B">
        <w:rPr>
          <w:sz w:val="28"/>
          <w:szCs w:val="28"/>
        </w:rPr>
        <w:t>о</w:t>
      </w:r>
      <w:r w:rsidR="00222FA0">
        <w:rPr>
          <w:sz w:val="28"/>
          <w:szCs w:val="28"/>
        </w:rPr>
        <w:t xml:space="preserve"> силу</w:t>
      </w:r>
      <w:r w:rsidR="00691B9B">
        <w:rPr>
          <w:sz w:val="28"/>
          <w:szCs w:val="28"/>
        </w:rPr>
        <w:t xml:space="preserve">, подтвердив при этом, что ответчик в момент ДТП находился при исполнении обязанностей </w:t>
      </w:r>
      <w:r w:rsidR="00AB78FE">
        <w:t>&lt;данные изъяты&gt;</w:t>
      </w:r>
      <w:r w:rsidR="00691B9B">
        <w:rPr>
          <w:sz w:val="28"/>
          <w:szCs w:val="28"/>
        </w:rPr>
        <w:t xml:space="preserve">, при этом ответчик сообщил о ДТП </w:t>
      </w:r>
      <w:r w:rsidR="00AB78FE">
        <w:t>&lt;данные изъяты&gt;</w:t>
      </w:r>
      <w:r w:rsidR="00691B9B">
        <w:rPr>
          <w:sz w:val="28"/>
          <w:szCs w:val="28"/>
        </w:rPr>
        <w:t xml:space="preserve">, выполнив в полной мере требования  при </w:t>
      </w:r>
      <w:r w:rsidR="00691B9B">
        <w:rPr>
          <w:sz w:val="28"/>
          <w:szCs w:val="28"/>
        </w:rPr>
        <w:t xml:space="preserve">ДТП, установленные Рабочей инструкцией </w:t>
      </w:r>
      <w:r w:rsidR="00AB78FE">
        <w:t>&lt;данные изъяты</w:t>
      </w:r>
      <w:r w:rsidR="00AB78FE">
        <w:t>&gt;</w:t>
      </w:r>
      <w:r w:rsidR="00691B9B">
        <w:rPr>
          <w:sz w:val="28"/>
          <w:szCs w:val="28"/>
        </w:rPr>
        <w:t>.</w:t>
      </w:r>
    </w:p>
    <w:p w:rsidR="00DB7C2A" w:rsidRPr="007C740F" w:rsidP="00DB7C2A">
      <w:pPr>
        <w:pStyle w:val="NoSpacing"/>
        <w:ind w:firstLine="708"/>
        <w:jc w:val="both"/>
        <w:rPr>
          <w:color w:val="auto"/>
          <w:sz w:val="28"/>
          <w:szCs w:val="28"/>
        </w:rPr>
      </w:pPr>
      <w:r w:rsidRPr="007C740F">
        <w:rPr>
          <w:sz w:val="28"/>
          <w:szCs w:val="28"/>
        </w:rPr>
        <w:t xml:space="preserve">В соответствии со ст. 167 ГПК РФ суд считает возможным рассмотреть дело в отсутствие </w:t>
      </w:r>
      <w:r w:rsidRPr="007C740F" w:rsidR="002D1B1D">
        <w:rPr>
          <w:sz w:val="28"/>
          <w:szCs w:val="28"/>
        </w:rPr>
        <w:t>неявившихся</w:t>
      </w:r>
      <w:r w:rsidRPr="007C740F">
        <w:rPr>
          <w:sz w:val="28"/>
          <w:szCs w:val="28"/>
        </w:rPr>
        <w:t xml:space="preserve"> </w:t>
      </w:r>
      <w:r w:rsidRPr="007C740F" w:rsidR="002D1B1D">
        <w:rPr>
          <w:sz w:val="28"/>
          <w:szCs w:val="28"/>
        </w:rPr>
        <w:t>лиц, участвующих в деле</w:t>
      </w:r>
      <w:r w:rsidRPr="007C740F">
        <w:rPr>
          <w:sz w:val="28"/>
          <w:szCs w:val="28"/>
        </w:rPr>
        <w:t>.</w:t>
      </w:r>
    </w:p>
    <w:p w:rsidR="00691B9B" w:rsidRPr="007C740F" w:rsidP="00351652">
      <w:pPr>
        <w:pStyle w:val="NoSpacing"/>
        <w:ind w:firstLine="708"/>
        <w:jc w:val="both"/>
        <w:rPr>
          <w:color w:val="auto"/>
          <w:sz w:val="28"/>
          <w:szCs w:val="28"/>
        </w:rPr>
      </w:pPr>
      <w:r w:rsidRPr="007C740F">
        <w:rPr>
          <w:color w:val="auto"/>
          <w:sz w:val="28"/>
          <w:szCs w:val="28"/>
        </w:rPr>
        <w:t xml:space="preserve">Заслушав </w:t>
      </w:r>
      <w:r w:rsidR="008E4C61">
        <w:rPr>
          <w:color w:val="auto"/>
          <w:sz w:val="28"/>
          <w:szCs w:val="28"/>
        </w:rPr>
        <w:t xml:space="preserve">ответчика, его </w:t>
      </w:r>
      <w:r w:rsidRPr="007C740F">
        <w:rPr>
          <w:color w:val="auto"/>
          <w:sz w:val="28"/>
          <w:szCs w:val="28"/>
        </w:rPr>
        <w:t>представителя</w:t>
      </w:r>
      <w:r w:rsidR="008E4C61">
        <w:rPr>
          <w:color w:val="auto"/>
          <w:sz w:val="28"/>
          <w:szCs w:val="28"/>
        </w:rPr>
        <w:t>, представителя третьего лица</w:t>
      </w:r>
      <w:r w:rsidRPr="007C740F">
        <w:rPr>
          <w:color w:val="auto"/>
          <w:sz w:val="28"/>
          <w:szCs w:val="28"/>
        </w:rPr>
        <w:t>,</w:t>
      </w:r>
      <w:r>
        <w:rPr>
          <w:color w:val="auto"/>
          <w:sz w:val="28"/>
          <w:szCs w:val="28"/>
        </w:rPr>
        <w:t xml:space="preserve"> </w:t>
      </w:r>
      <w:r w:rsidR="00A928A5">
        <w:rPr>
          <w:color w:val="auto"/>
          <w:sz w:val="28"/>
          <w:szCs w:val="28"/>
        </w:rPr>
        <w:t xml:space="preserve"> допросив </w:t>
      </w:r>
      <w:r>
        <w:rPr>
          <w:color w:val="auto"/>
          <w:sz w:val="28"/>
          <w:szCs w:val="28"/>
        </w:rPr>
        <w:t xml:space="preserve">свидетеля </w:t>
      </w:r>
      <w:r w:rsidR="00AB78FE">
        <w:t>&lt;</w:t>
      </w:r>
      <w:r w:rsidR="00AB78FE">
        <w:t>ФИО</w:t>
      </w:r>
      <w:r w:rsidR="00AB78FE">
        <w:t>2</w:t>
      </w:r>
      <w:r w:rsidR="00AB78FE">
        <w:t>&gt;</w:t>
      </w:r>
      <w:r>
        <w:rPr>
          <w:color w:val="auto"/>
          <w:sz w:val="28"/>
          <w:szCs w:val="28"/>
        </w:rPr>
        <w:t xml:space="preserve">, указавшего, что в день ДТП он работал </w:t>
      </w:r>
      <w:r w:rsidR="00AB78FE">
        <w:t>&lt;данные изъяты&gt;</w:t>
      </w:r>
      <w:r w:rsidR="00BD6798">
        <w:rPr>
          <w:sz w:val="28"/>
          <w:szCs w:val="28"/>
        </w:rPr>
        <w:t>,</w:t>
      </w:r>
      <w:r w:rsidR="00A928A5">
        <w:rPr>
          <w:sz w:val="28"/>
          <w:szCs w:val="28"/>
        </w:rPr>
        <w:t xml:space="preserve"> ему позвонил </w:t>
      </w:r>
      <w:r w:rsidR="00AB78FE">
        <w:t>&lt;данные изъяты&gt;</w:t>
      </w:r>
      <w:r w:rsidR="00A928A5">
        <w:rPr>
          <w:sz w:val="28"/>
          <w:szCs w:val="28"/>
        </w:rPr>
        <w:t xml:space="preserve"> и сообщил о факте ДТП с участием ответчика, после чего он выехал на место ДТП и ознакомился с документами,</w:t>
      </w:r>
      <w:r w:rsidRPr="00A928A5" w:rsidR="00A928A5">
        <w:rPr>
          <w:sz w:val="28"/>
          <w:szCs w:val="28"/>
        </w:rPr>
        <w:t xml:space="preserve"> </w:t>
      </w:r>
      <w:r w:rsidR="00A928A5">
        <w:rPr>
          <w:sz w:val="28"/>
          <w:szCs w:val="28"/>
        </w:rPr>
        <w:t xml:space="preserve">оформленными аварийным комиссаром, доложив об этом </w:t>
      </w:r>
      <w:r w:rsidR="00AB78FE">
        <w:t>&lt;данные изъяты&gt;</w:t>
      </w:r>
      <w:r w:rsidR="00A928A5">
        <w:rPr>
          <w:sz w:val="28"/>
          <w:szCs w:val="28"/>
        </w:rPr>
        <w:t xml:space="preserve"> для </w:t>
      </w:r>
      <w:r w:rsidR="00BD6798">
        <w:rPr>
          <w:sz w:val="28"/>
          <w:szCs w:val="28"/>
        </w:rPr>
        <w:t xml:space="preserve">производства последним </w:t>
      </w:r>
      <w:r w:rsidR="00A928A5">
        <w:rPr>
          <w:sz w:val="28"/>
          <w:szCs w:val="28"/>
        </w:rPr>
        <w:t xml:space="preserve">дальнейших действий, связанных со страховкой, </w:t>
      </w:r>
      <w:r w:rsidRPr="007C740F">
        <w:rPr>
          <w:color w:val="auto"/>
          <w:sz w:val="28"/>
          <w:szCs w:val="28"/>
        </w:rPr>
        <w:t>и</w:t>
      </w:r>
      <w:r w:rsidRPr="007C740F" w:rsidR="002673BC">
        <w:rPr>
          <w:color w:val="auto"/>
          <w:sz w:val="28"/>
          <w:szCs w:val="28"/>
        </w:rPr>
        <w:t>сследовав материалы дела</w:t>
      </w:r>
      <w:r w:rsidRPr="007C740F" w:rsidR="00A97CBA">
        <w:rPr>
          <w:color w:val="auto"/>
          <w:sz w:val="28"/>
          <w:szCs w:val="28"/>
        </w:rPr>
        <w:t>,</w:t>
      </w:r>
      <w:r w:rsidRPr="007C740F" w:rsidR="002673BC">
        <w:rPr>
          <w:color w:val="auto"/>
          <w:sz w:val="28"/>
          <w:szCs w:val="28"/>
        </w:rPr>
        <w:t xml:space="preserve"> суд приходит к следующим выводам.</w:t>
      </w:r>
    </w:p>
    <w:p w:rsidR="0001644F" w:rsidRPr="00C24814" w:rsidP="0001644F">
      <w:pPr>
        <w:pStyle w:val="BodyText"/>
        <w:spacing w:line="240" w:lineRule="auto"/>
        <w:ind w:left="20"/>
        <w:rPr>
          <w:rStyle w:val="a0"/>
          <w:rFonts w:ascii="Times New Roman" w:hAnsi="Times New Roman" w:cs="Times New Roman"/>
          <w:b w:val="0"/>
          <w:bCs w:val="0"/>
          <w:sz w:val="28"/>
          <w:szCs w:val="28"/>
        </w:rPr>
      </w:pPr>
      <w:r w:rsidRPr="00C24814">
        <w:rPr>
          <w:rStyle w:val="a0"/>
          <w:rFonts w:ascii="Times New Roman" w:hAnsi="Times New Roman" w:cs="Times New Roman"/>
          <w:b w:val="0"/>
          <w:bCs w:val="0"/>
          <w:sz w:val="28"/>
          <w:szCs w:val="28"/>
        </w:rPr>
        <w:t>30</w:t>
      </w:r>
      <w:r w:rsidRPr="00C24814" w:rsidR="00C07327">
        <w:rPr>
          <w:rStyle w:val="a0"/>
          <w:rFonts w:ascii="Times New Roman" w:hAnsi="Times New Roman" w:cs="Times New Roman"/>
          <w:b w:val="0"/>
          <w:bCs w:val="0"/>
          <w:sz w:val="28"/>
          <w:szCs w:val="28"/>
        </w:rPr>
        <w:t>.</w:t>
      </w:r>
      <w:r w:rsidRPr="00C24814" w:rsidR="00DA4475">
        <w:rPr>
          <w:rStyle w:val="a0"/>
          <w:rFonts w:ascii="Times New Roman" w:hAnsi="Times New Roman" w:cs="Times New Roman"/>
          <w:b w:val="0"/>
          <w:bCs w:val="0"/>
          <w:sz w:val="28"/>
          <w:szCs w:val="28"/>
        </w:rPr>
        <w:t>1</w:t>
      </w:r>
      <w:r w:rsidRPr="00C24814">
        <w:rPr>
          <w:rStyle w:val="a0"/>
          <w:rFonts w:ascii="Times New Roman" w:hAnsi="Times New Roman" w:cs="Times New Roman"/>
          <w:b w:val="0"/>
          <w:bCs w:val="0"/>
          <w:sz w:val="28"/>
          <w:szCs w:val="28"/>
        </w:rPr>
        <w:t>2</w:t>
      </w:r>
      <w:r w:rsidRPr="00C24814" w:rsidR="00C07327">
        <w:rPr>
          <w:rStyle w:val="a0"/>
          <w:rFonts w:ascii="Times New Roman" w:hAnsi="Times New Roman" w:cs="Times New Roman"/>
          <w:b w:val="0"/>
          <w:bCs w:val="0"/>
          <w:sz w:val="28"/>
          <w:szCs w:val="28"/>
        </w:rPr>
        <w:t xml:space="preserve">.2015 года </w:t>
      </w:r>
      <w:r w:rsidRPr="00C24814">
        <w:rPr>
          <w:rFonts w:ascii="Times New Roman" w:hAnsi="Times New Roman" w:cs="Times New Roman"/>
          <w:sz w:val="28"/>
          <w:szCs w:val="28"/>
        </w:rPr>
        <w:t>ГБУЗРК «Республиканская клиническая больница имени Н.А. Семашко»</w:t>
      </w:r>
      <w:r w:rsidRPr="00C24814">
        <w:rPr>
          <w:rStyle w:val="a0"/>
          <w:rFonts w:ascii="Times New Roman" w:hAnsi="Times New Roman" w:cs="Times New Roman"/>
          <w:b w:val="0"/>
          <w:bCs w:val="0"/>
          <w:sz w:val="28"/>
          <w:szCs w:val="28"/>
        </w:rPr>
        <w:t xml:space="preserve"> и</w:t>
      </w:r>
      <w:r w:rsidRPr="00C24814" w:rsidR="00C07327">
        <w:rPr>
          <w:rFonts w:ascii="Times New Roman" w:hAnsi="Times New Roman" w:cs="Times New Roman"/>
          <w:sz w:val="28"/>
          <w:szCs w:val="28"/>
        </w:rPr>
        <w:t xml:space="preserve"> </w:t>
      </w:r>
      <w:r w:rsidRPr="00C24814" w:rsidR="00C6236B">
        <w:rPr>
          <w:rFonts w:ascii="Times New Roman" w:hAnsi="Times New Roman" w:cs="Times New Roman"/>
          <w:sz w:val="28"/>
          <w:szCs w:val="28"/>
        </w:rPr>
        <w:t>ООО «</w:t>
      </w:r>
      <w:r w:rsidRPr="00C24814">
        <w:rPr>
          <w:rFonts w:ascii="Times New Roman" w:hAnsi="Times New Roman" w:cs="Times New Roman"/>
          <w:sz w:val="28"/>
          <w:szCs w:val="28"/>
        </w:rPr>
        <w:t>Страховая компания «Согласие</w:t>
      </w:r>
      <w:r w:rsidRPr="00C24814" w:rsidR="00C6236B">
        <w:rPr>
          <w:rFonts w:ascii="Times New Roman" w:hAnsi="Times New Roman" w:cs="Times New Roman"/>
          <w:sz w:val="28"/>
          <w:szCs w:val="28"/>
        </w:rPr>
        <w:t xml:space="preserve">» </w:t>
      </w:r>
      <w:r w:rsidRPr="00C24814" w:rsidR="00C07327">
        <w:rPr>
          <w:rFonts w:ascii="Times New Roman" w:hAnsi="Times New Roman" w:cs="Times New Roman"/>
          <w:sz w:val="28"/>
          <w:szCs w:val="28"/>
        </w:rPr>
        <w:t>заключили договор обязательного страхования гражданской ответственности владельц</w:t>
      </w:r>
      <w:r w:rsidRPr="00C24814">
        <w:rPr>
          <w:rFonts w:ascii="Times New Roman" w:hAnsi="Times New Roman" w:cs="Times New Roman"/>
          <w:sz w:val="28"/>
          <w:szCs w:val="28"/>
        </w:rPr>
        <w:t>ев</w:t>
      </w:r>
      <w:r w:rsidRPr="00C24814" w:rsidR="00C07327">
        <w:rPr>
          <w:rFonts w:ascii="Times New Roman" w:hAnsi="Times New Roman" w:cs="Times New Roman"/>
          <w:sz w:val="28"/>
          <w:szCs w:val="28"/>
        </w:rPr>
        <w:t xml:space="preserve"> транспортных средств</w:t>
      </w:r>
      <w:r w:rsidRPr="00C24814" w:rsidR="00C11A2D">
        <w:rPr>
          <w:rFonts w:ascii="Times New Roman" w:hAnsi="Times New Roman" w:cs="Times New Roman"/>
          <w:sz w:val="28"/>
          <w:szCs w:val="28"/>
        </w:rPr>
        <w:t xml:space="preserve"> на  срок</w:t>
      </w:r>
      <w:r w:rsidRPr="00C24814" w:rsidR="002B6A06">
        <w:rPr>
          <w:rFonts w:ascii="Times New Roman" w:hAnsi="Times New Roman" w:cs="Times New Roman"/>
          <w:sz w:val="28"/>
          <w:szCs w:val="28"/>
        </w:rPr>
        <w:t xml:space="preserve"> до </w:t>
      </w:r>
      <w:r w:rsidRPr="00C24814">
        <w:rPr>
          <w:rFonts w:ascii="Times New Roman" w:hAnsi="Times New Roman" w:cs="Times New Roman"/>
          <w:sz w:val="28"/>
          <w:szCs w:val="28"/>
        </w:rPr>
        <w:t>30</w:t>
      </w:r>
      <w:r w:rsidRPr="00C24814" w:rsidR="002B6A06">
        <w:rPr>
          <w:rFonts w:ascii="Times New Roman" w:hAnsi="Times New Roman" w:cs="Times New Roman"/>
          <w:sz w:val="28"/>
          <w:szCs w:val="28"/>
        </w:rPr>
        <w:t>.</w:t>
      </w:r>
      <w:r w:rsidRPr="00C24814" w:rsidR="00DA4475">
        <w:rPr>
          <w:rFonts w:ascii="Times New Roman" w:hAnsi="Times New Roman" w:cs="Times New Roman"/>
          <w:sz w:val="28"/>
          <w:szCs w:val="28"/>
        </w:rPr>
        <w:t>1</w:t>
      </w:r>
      <w:r w:rsidRPr="00C24814">
        <w:rPr>
          <w:rFonts w:ascii="Times New Roman" w:hAnsi="Times New Roman" w:cs="Times New Roman"/>
          <w:sz w:val="28"/>
          <w:szCs w:val="28"/>
        </w:rPr>
        <w:t>2</w:t>
      </w:r>
      <w:r w:rsidRPr="00C24814" w:rsidR="002B6A06">
        <w:rPr>
          <w:rFonts w:ascii="Times New Roman" w:hAnsi="Times New Roman" w:cs="Times New Roman"/>
          <w:sz w:val="28"/>
          <w:szCs w:val="28"/>
        </w:rPr>
        <w:t>.2016 года</w:t>
      </w:r>
      <w:r w:rsidRPr="00C24814" w:rsidR="00C07327">
        <w:rPr>
          <w:rFonts w:ascii="Times New Roman" w:hAnsi="Times New Roman" w:cs="Times New Roman"/>
          <w:sz w:val="28"/>
          <w:szCs w:val="28"/>
        </w:rPr>
        <w:t>, что подтверждается копией страхового полиса</w:t>
      </w:r>
      <w:r w:rsidRPr="00C24814" w:rsidR="00C07327">
        <w:rPr>
          <w:rStyle w:val="a0"/>
          <w:rFonts w:ascii="Times New Roman" w:hAnsi="Times New Roman" w:cs="Times New Roman"/>
          <w:b w:val="0"/>
          <w:bCs w:val="0"/>
          <w:sz w:val="28"/>
          <w:szCs w:val="28"/>
        </w:rPr>
        <w:t xml:space="preserve"> </w:t>
      </w:r>
      <w:r w:rsidR="00EE6509">
        <w:t>&lt;данные изъяты&gt;</w:t>
      </w:r>
      <w:r w:rsidRPr="00C24814" w:rsidR="00C07327">
        <w:rPr>
          <w:rStyle w:val="a0"/>
          <w:rFonts w:ascii="Times New Roman" w:hAnsi="Times New Roman" w:cs="Times New Roman"/>
          <w:b w:val="0"/>
          <w:bCs w:val="0"/>
          <w:sz w:val="28"/>
          <w:szCs w:val="28"/>
        </w:rPr>
        <w:t>, (</w:t>
      </w:r>
      <w:r w:rsidRPr="00C24814" w:rsidR="00C07327">
        <w:rPr>
          <w:rStyle w:val="a0"/>
          <w:rFonts w:ascii="Times New Roman" w:hAnsi="Times New Roman" w:cs="Times New Roman"/>
          <w:b w:val="0"/>
          <w:bCs w:val="0"/>
          <w:sz w:val="28"/>
          <w:szCs w:val="28"/>
        </w:rPr>
        <w:t>л.д</w:t>
      </w:r>
      <w:r w:rsidRPr="00C24814" w:rsidR="00C07327">
        <w:rPr>
          <w:rStyle w:val="a0"/>
          <w:rFonts w:ascii="Times New Roman" w:hAnsi="Times New Roman" w:cs="Times New Roman"/>
          <w:b w:val="0"/>
          <w:bCs w:val="0"/>
          <w:sz w:val="28"/>
          <w:szCs w:val="28"/>
        </w:rPr>
        <w:t xml:space="preserve">. </w:t>
      </w:r>
      <w:r w:rsidRPr="00C24814">
        <w:rPr>
          <w:rStyle w:val="a0"/>
          <w:rFonts w:ascii="Times New Roman" w:hAnsi="Times New Roman" w:cs="Times New Roman"/>
          <w:b w:val="0"/>
          <w:bCs w:val="0"/>
          <w:sz w:val="28"/>
          <w:szCs w:val="28"/>
        </w:rPr>
        <w:t>103</w:t>
      </w:r>
      <w:r w:rsidRPr="00C24814" w:rsidR="00C07327">
        <w:rPr>
          <w:rStyle w:val="a0"/>
          <w:rFonts w:ascii="Times New Roman" w:hAnsi="Times New Roman" w:cs="Times New Roman"/>
          <w:b w:val="0"/>
          <w:bCs w:val="0"/>
          <w:sz w:val="28"/>
          <w:szCs w:val="28"/>
        </w:rPr>
        <w:t>)</w:t>
      </w:r>
      <w:r w:rsidRPr="00C24814" w:rsidR="00690B63">
        <w:rPr>
          <w:rStyle w:val="a0"/>
          <w:rFonts w:ascii="Times New Roman" w:hAnsi="Times New Roman" w:cs="Times New Roman"/>
          <w:b w:val="0"/>
          <w:bCs w:val="0"/>
          <w:sz w:val="28"/>
          <w:szCs w:val="28"/>
        </w:rPr>
        <w:t xml:space="preserve">, </w:t>
      </w:r>
      <w:r w:rsidRPr="00C24814" w:rsidR="00E80A05">
        <w:rPr>
          <w:rStyle w:val="a0"/>
          <w:rFonts w:ascii="Times New Roman" w:hAnsi="Times New Roman" w:cs="Times New Roman"/>
          <w:b w:val="0"/>
          <w:bCs w:val="0"/>
          <w:sz w:val="28"/>
          <w:szCs w:val="28"/>
        </w:rPr>
        <w:t xml:space="preserve">на основании </w:t>
      </w:r>
      <w:r w:rsidRPr="00C24814" w:rsidR="00690B63">
        <w:rPr>
          <w:rStyle w:val="a0"/>
          <w:rFonts w:ascii="Times New Roman" w:hAnsi="Times New Roman" w:cs="Times New Roman"/>
          <w:b w:val="0"/>
          <w:bCs w:val="0"/>
          <w:sz w:val="28"/>
          <w:szCs w:val="28"/>
        </w:rPr>
        <w:t>котор</w:t>
      </w:r>
      <w:r w:rsidRPr="00C24814" w:rsidR="00E80A05">
        <w:rPr>
          <w:rStyle w:val="a0"/>
          <w:rFonts w:ascii="Times New Roman" w:hAnsi="Times New Roman" w:cs="Times New Roman"/>
          <w:b w:val="0"/>
          <w:bCs w:val="0"/>
          <w:sz w:val="28"/>
          <w:szCs w:val="28"/>
        </w:rPr>
        <w:t>ого</w:t>
      </w:r>
      <w:r w:rsidRPr="00C24814" w:rsidR="00690B63">
        <w:rPr>
          <w:rStyle w:val="a0"/>
          <w:rFonts w:ascii="Times New Roman" w:hAnsi="Times New Roman" w:cs="Times New Roman"/>
          <w:b w:val="0"/>
          <w:bCs w:val="0"/>
          <w:sz w:val="28"/>
          <w:szCs w:val="28"/>
        </w:rPr>
        <w:t xml:space="preserve"> </w:t>
      </w:r>
      <w:r w:rsidRPr="00C24814" w:rsidR="00DF3C99">
        <w:rPr>
          <w:rFonts w:ascii="Times New Roman" w:hAnsi="Times New Roman" w:cs="Times New Roman"/>
          <w:sz w:val="28"/>
          <w:szCs w:val="28"/>
        </w:rPr>
        <w:t xml:space="preserve"> </w:t>
      </w:r>
      <w:r w:rsidRPr="00C24814" w:rsidR="00E80A05">
        <w:rPr>
          <w:rFonts w:ascii="Times New Roman" w:hAnsi="Times New Roman" w:cs="Times New Roman"/>
          <w:sz w:val="28"/>
          <w:szCs w:val="28"/>
        </w:rPr>
        <w:t xml:space="preserve">была </w:t>
      </w:r>
      <w:r w:rsidRPr="00C24814" w:rsidR="00C07327">
        <w:rPr>
          <w:rFonts w:ascii="Times New Roman" w:hAnsi="Times New Roman" w:cs="Times New Roman"/>
          <w:sz w:val="28"/>
          <w:szCs w:val="28"/>
        </w:rPr>
        <w:t xml:space="preserve">застрахована </w:t>
      </w:r>
      <w:r w:rsidRPr="00C24814" w:rsidR="00375740">
        <w:rPr>
          <w:rFonts w:ascii="Times New Roman" w:hAnsi="Times New Roman" w:cs="Times New Roman"/>
          <w:sz w:val="28"/>
          <w:szCs w:val="28"/>
        </w:rPr>
        <w:t xml:space="preserve">гражданская </w:t>
      </w:r>
      <w:r w:rsidRPr="00C24814" w:rsidR="00C07327">
        <w:rPr>
          <w:rFonts w:ascii="Times New Roman" w:hAnsi="Times New Roman" w:cs="Times New Roman"/>
          <w:sz w:val="28"/>
          <w:szCs w:val="28"/>
        </w:rPr>
        <w:t xml:space="preserve">ответственность </w:t>
      </w:r>
      <w:r w:rsidRPr="00C24814" w:rsidR="00DB57BA">
        <w:rPr>
          <w:rFonts w:ascii="Times New Roman" w:hAnsi="Times New Roman" w:cs="Times New Roman"/>
          <w:sz w:val="28"/>
          <w:szCs w:val="28"/>
        </w:rPr>
        <w:t>неограниченного количества лиц, допущенных к управлению</w:t>
      </w:r>
      <w:r w:rsidRPr="00C24814" w:rsidR="00C07327">
        <w:rPr>
          <w:rFonts w:ascii="Times New Roman" w:hAnsi="Times New Roman" w:cs="Times New Roman"/>
          <w:sz w:val="28"/>
          <w:szCs w:val="28"/>
        </w:rPr>
        <w:t xml:space="preserve"> автомобил</w:t>
      </w:r>
      <w:r w:rsidRPr="00C24814" w:rsidR="00DB57BA">
        <w:rPr>
          <w:rFonts w:ascii="Times New Roman" w:hAnsi="Times New Roman" w:cs="Times New Roman"/>
          <w:sz w:val="28"/>
          <w:szCs w:val="28"/>
        </w:rPr>
        <w:t>ем</w:t>
      </w:r>
      <w:r w:rsidRPr="00C24814" w:rsidR="00C07327">
        <w:rPr>
          <w:rFonts w:ascii="Times New Roman" w:hAnsi="Times New Roman" w:cs="Times New Roman"/>
          <w:sz w:val="28"/>
          <w:szCs w:val="28"/>
        </w:rPr>
        <w:t xml:space="preserve"> </w:t>
      </w:r>
      <w:r w:rsidRPr="00C24814" w:rsidR="00DB57BA">
        <w:rPr>
          <w:rFonts w:ascii="Times New Roman" w:hAnsi="Times New Roman" w:cs="Times New Roman"/>
          <w:sz w:val="28"/>
          <w:szCs w:val="28"/>
        </w:rPr>
        <w:t>«</w:t>
      </w:r>
      <w:r w:rsidR="00EE6509">
        <w:t>&lt;данные изъяты&gt;</w:t>
      </w:r>
      <w:r w:rsidRPr="00C24814" w:rsidR="00DB57BA">
        <w:rPr>
          <w:rFonts w:ascii="Times New Roman" w:hAnsi="Times New Roman" w:cs="Times New Roman"/>
          <w:sz w:val="28"/>
          <w:szCs w:val="28"/>
        </w:rPr>
        <w:t xml:space="preserve">», государственный регистрационный  знак </w:t>
      </w:r>
      <w:r w:rsidR="00EE6509">
        <w:t>&lt;данные изъяты</w:t>
      </w:r>
      <w:r w:rsidR="00EE6509">
        <w:t>&gt;</w:t>
      </w:r>
      <w:r w:rsidRPr="00C24814" w:rsidR="00C07327">
        <w:rPr>
          <w:rStyle w:val="a0"/>
          <w:rFonts w:ascii="Times New Roman" w:hAnsi="Times New Roman" w:cs="Times New Roman"/>
          <w:b w:val="0"/>
          <w:bCs w:val="0"/>
          <w:sz w:val="28"/>
          <w:szCs w:val="28"/>
        </w:rPr>
        <w:t>.</w:t>
      </w:r>
      <w:r w:rsidRPr="00C24814" w:rsidR="00DB57BA">
        <w:rPr>
          <w:rStyle w:val="a0"/>
          <w:rFonts w:ascii="Times New Roman" w:hAnsi="Times New Roman" w:cs="Times New Roman"/>
          <w:b w:val="0"/>
          <w:bCs w:val="0"/>
          <w:sz w:val="28"/>
          <w:szCs w:val="28"/>
        </w:rPr>
        <w:t xml:space="preserve"> Страхователем и собственником указанного транспортного средства в полисе указан</w:t>
      </w:r>
      <w:r>
        <w:rPr>
          <w:rStyle w:val="a0"/>
          <w:rFonts w:ascii="Times New Roman" w:hAnsi="Times New Roman" w:cs="Times New Roman"/>
          <w:b w:val="0"/>
          <w:bCs w:val="0"/>
          <w:sz w:val="28"/>
          <w:szCs w:val="28"/>
        </w:rPr>
        <w:t>о</w:t>
      </w:r>
      <w:r w:rsidRPr="00C24814" w:rsidR="00DB57BA">
        <w:rPr>
          <w:rStyle w:val="a0"/>
          <w:rFonts w:ascii="Times New Roman" w:hAnsi="Times New Roman" w:cs="Times New Roman"/>
          <w:b w:val="0"/>
          <w:bCs w:val="0"/>
          <w:sz w:val="28"/>
          <w:szCs w:val="28"/>
        </w:rPr>
        <w:t xml:space="preserve"> </w:t>
      </w:r>
      <w:r w:rsidRPr="00C24814">
        <w:rPr>
          <w:rFonts w:ascii="Times New Roman" w:hAnsi="Times New Roman" w:cs="Times New Roman"/>
          <w:sz w:val="28"/>
          <w:szCs w:val="28"/>
        </w:rPr>
        <w:t>ГБУЗРК «Республиканская клиническая больница имени Н.А. Семашко»</w:t>
      </w:r>
      <w:r w:rsidRPr="00C24814" w:rsidR="00DB57BA">
        <w:rPr>
          <w:rStyle w:val="a0"/>
          <w:rFonts w:ascii="Times New Roman" w:hAnsi="Times New Roman" w:cs="Times New Roman"/>
          <w:b w:val="0"/>
          <w:bCs w:val="0"/>
          <w:sz w:val="28"/>
          <w:szCs w:val="28"/>
        </w:rPr>
        <w:t>.</w:t>
      </w:r>
    </w:p>
    <w:p w:rsidR="00107958" w:rsidRPr="00107958" w:rsidP="0001644F">
      <w:pPr>
        <w:pStyle w:val="BodyText"/>
        <w:spacing w:line="240" w:lineRule="auto"/>
        <w:ind w:left="20"/>
        <w:rPr>
          <w:rFonts w:ascii="Times New Roman" w:hAnsi="Times New Roman" w:cs="Times New Roman"/>
          <w:sz w:val="28"/>
          <w:szCs w:val="28"/>
        </w:rPr>
      </w:pPr>
      <w:r w:rsidRPr="00107958">
        <w:rPr>
          <w:rStyle w:val="a0"/>
          <w:rFonts w:ascii="Times New Roman" w:hAnsi="Times New Roman" w:cs="Times New Roman"/>
          <w:b w:val="0"/>
          <w:bCs w:val="0"/>
          <w:sz w:val="28"/>
          <w:szCs w:val="28"/>
        </w:rPr>
        <w:t xml:space="preserve">10 июня 2016г. </w:t>
      </w:r>
      <w:r w:rsidRPr="00107958">
        <w:rPr>
          <w:rFonts w:ascii="Times New Roman" w:hAnsi="Times New Roman" w:cs="Times New Roman"/>
          <w:sz w:val="28"/>
          <w:szCs w:val="28"/>
        </w:rPr>
        <w:t xml:space="preserve">произошло дорожно-транспортное происшествие  с участием транспортного средства </w:t>
      </w:r>
      <w:r w:rsidR="00EE6509">
        <w:t>&lt;данные изъяты&gt;</w:t>
      </w:r>
      <w:r w:rsidRPr="00107958">
        <w:rPr>
          <w:rFonts w:ascii="Times New Roman" w:hAnsi="Times New Roman" w:cs="Times New Roman"/>
          <w:sz w:val="28"/>
          <w:szCs w:val="28"/>
        </w:rPr>
        <w:t xml:space="preserve">, государственный регистрационный  знак </w:t>
      </w:r>
      <w:r w:rsidR="00EE6509">
        <w:t>&lt;данные изъяты&gt;</w:t>
      </w:r>
      <w:r w:rsidRPr="00107958">
        <w:rPr>
          <w:rFonts w:ascii="Times New Roman" w:hAnsi="Times New Roman" w:cs="Times New Roman"/>
          <w:sz w:val="28"/>
          <w:szCs w:val="28"/>
        </w:rPr>
        <w:t xml:space="preserve">, которым управляла </w:t>
      </w:r>
      <w:r w:rsidR="00EE6509">
        <w:t>&lt;</w:t>
      </w:r>
      <w:r w:rsidR="00EE6509">
        <w:t>ФИО</w:t>
      </w:r>
      <w:r w:rsidR="00EE6509">
        <w:t>1</w:t>
      </w:r>
      <w:r w:rsidR="00EE6509">
        <w:t>&gt;</w:t>
      </w:r>
      <w:r w:rsidRPr="00107958">
        <w:rPr>
          <w:rFonts w:ascii="Times New Roman" w:hAnsi="Times New Roman" w:cs="Times New Roman"/>
          <w:sz w:val="28"/>
          <w:szCs w:val="28"/>
        </w:rPr>
        <w:t xml:space="preserve">, и с участием транспортного средства </w:t>
      </w:r>
      <w:r w:rsidR="00EE6509">
        <w:t>&lt;данные изъяты&gt;</w:t>
      </w:r>
      <w:r w:rsidRPr="00107958">
        <w:rPr>
          <w:rFonts w:ascii="Times New Roman" w:hAnsi="Times New Roman" w:cs="Times New Roman"/>
          <w:sz w:val="28"/>
          <w:szCs w:val="28"/>
        </w:rPr>
        <w:t xml:space="preserve">, государственный регистрационный  знак </w:t>
      </w:r>
      <w:r w:rsidR="00EE6509">
        <w:t>&lt;данные изъяты&gt;</w:t>
      </w:r>
      <w:r w:rsidRPr="00107958">
        <w:rPr>
          <w:rFonts w:ascii="Times New Roman" w:hAnsi="Times New Roman" w:cs="Times New Roman"/>
          <w:sz w:val="28"/>
          <w:szCs w:val="28"/>
        </w:rPr>
        <w:t xml:space="preserve">, которым управлял </w:t>
      </w:r>
      <w:r w:rsidRPr="00107958">
        <w:rPr>
          <w:rFonts w:ascii="Times New Roman" w:hAnsi="Times New Roman" w:cs="Times New Roman"/>
          <w:sz w:val="28"/>
          <w:szCs w:val="28"/>
        </w:rPr>
        <w:t>ответчик</w:t>
      </w:r>
      <w:r w:rsidRPr="00107958">
        <w:rPr>
          <w:rFonts w:ascii="Times New Roman" w:hAnsi="Times New Roman" w:cs="Times New Roman"/>
          <w:sz w:val="28"/>
          <w:szCs w:val="28"/>
        </w:rPr>
        <w:t xml:space="preserve">. </w:t>
      </w:r>
    </w:p>
    <w:p w:rsidR="00C24814" w:rsidRPr="00107958" w:rsidP="0001644F">
      <w:pPr>
        <w:pStyle w:val="BodyText"/>
        <w:spacing w:line="240" w:lineRule="auto"/>
        <w:ind w:left="20"/>
        <w:rPr>
          <w:rFonts w:ascii="Times New Roman" w:hAnsi="Times New Roman" w:cs="Times New Roman"/>
          <w:color w:val="FF0000"/>
          <w:sz w:val="28"/>
          <w:szCs w:val="28"/>
        </w:rPr>
      </w:pPr>
      <w:r>
        <w:rPr>
          <w:rFonts w:ascii="Times New Roman" w:hAnsi="Times New Roman" w:cs="Times New Roman"/>
          <w:sz w:val="28"/>
          <w:szCs w:val="28"/>
        </w:rPr>
        <w:t>В</w:t>
      </w:r>
      <w:r w:rsidRPr="00107958">
        <w:rPr>
          <w:rFonts w:ascii="Times New Roman" w:hAnsi="Times New Roman" w:cs="Times New Roman"/>
          <w:sz w:val="28"/>
          <w:szCs w:val="28"/>
        </w:rPr>
        <w:t xml:space="preserve"> результате </w:t>
      </w:r>
      <w:r>
        <w:rPr>
          <w:rFonts w:ascii="Times New Roman" w:hAnsi="Times New Roman" w:cs="Times New Roman"/>
          <w:sz w:val="28"/>
          <w:szCs w:val="28"/>
        </w:rPr>
        <w:t>ДТП</w:t>
      </w:r>
      <w:r w:rsidRPr="00107958">
        <w:rPr>
          <w:rFonts w:ascii="Times New Roman" w:hAnsi="Times New Roman" w:cs="Times New Roman"/>
          <w:sz w:val="28"/>
          <w:szCs w:val="28"/>
        </w:rPr>
        <w:t xml:space="preserve"> </w:t>
      </w:r>
      <w:r>
        <w:rPr>
          <w:rFonts w:ascii="Times New Roman" w:hAnsi="Times New Roman" w:cs="Times New Roman"/>
          <w:sz w:val="28"/>
          <w:szCs w:val="28"/>
        </w:rPr>
        <w:t xml:space="preserve">вышеуказанный автомобиль </w:t>
      </w:r>
      <w:r w:rsidR="00F51145">
        <w:rPr>
          <w:rFonts w:ascii="Times New Roman" w:hAnsi="Times New Roman" w:cs="Times New Roman"/>
          <w:sz w:val="28"/>
          <w:szCs w:val="28"/>
        </w:rPr>
        <w:t>«</w:t>
      </w:r>
      <w:r w:rsidR="00EE6509">
        <w:t>&lt;данные изъяты&gt;</w:t>
      </w:r>
      <w:r w:rsidR="00F51145">
        <w:rPr>
          <w:rFonts w:ascii="Times New Roman" w:hAnsi="Times New Roman" w:cs="Times New Roman"/>
          <w:sz w:val="28"/>
          <w:szCs w:val="28"/>
        </w:rPr>
        <w:t>»</w:t>
      </w:r>
      <w:r>
        <w:rPr>
          <w:rFonts w:ascii="Times New Roman" w:hAnsi="Times New Roman" w:cs="Times New Roman"/>
          <w:sz w:val="28"/>
          <w:szCs w:val="28"/>
        </w:rPr>
        <w:t xml:space="preserve"> получил</w:t>
      </w:r>
      <w:r w:rsidRPr="00107958">
        <w:rPr>
          <w:rFonts w:ascii="Times New Roman" w:hAnsi="Times New Roman" w:cs="Times New Roman"/>
          <w:sz w:val="28"/>
          <w:szCs w:val="28"/>
        </w:rPr>
        <w:t xml:space="preserve"> механические повреждения</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4-5)</w:t>
      </w:r>
      <w:r w:rsidRPr="00107958">
        <w:rPr>
          <w:rFonts w:ascii="Times New Roman" w:hAnsi="Times New Roman" w:cs="Times New Roman"/>
          <w:sz w:val="28"/>
          <w:szCs w:val="28"/>
        </w:rPr>
        <w:t>.</w:t>
      </w:r>
    </w:p>
    <w:p w:rsidR="00C12435" w:rsidRPr="00F51145" w:rsidP="00C07327">
      <w:pPr>
        <w:pStyle w:val="BodyText"/>
        <w:spacing w:line="240" w:lineRule="auto"/>
        <w:ind w:left="20"/>
        <w:rPr>
          <w:rFonts w:ascii="Times New Roman" w:hAnsi="Times New Roman" w:cs="Times New Roman"/>
          <w:sz w:val="28"/>
          <w:szCs w:val="28"/>
        </w:rPr>
      </w:pPr>
      <w:r w:rsidRPr="00F51145">
        <w:rPr>
          <w:rFonts w:ascii="Times New Roman" w:hAnsi="Times New Roman" w:cs="Times New Roman"/>
          <w:sz w:val="28"/>
          <w:szCs w:val="28"/>
        </w:rPr>
        <w:t>П</w:t>
      </w:r>
      <w:r w:rsidRPr="00F51145" w:rsidR="00C0369B">
        <w:rPr>
          <w:rFonts w:ascii="Times New Roman" w:hAnsi="Times New Roman" w:cs="Times New Roman"/>
          <w:sz w:val="28"/>
          <w:szCs w:val="28"/>
        </w:rPr>
        <w:t>ри</w:t>
      </w:r>
      <w:r w:rsidRPr="00F51145">
        <w:rPr>
          <w:rFonts w:ascii="Times New Roman" w:hAnsi="Times New Roman" w:cs="Times New Roman"/>
          <w:sz w:val="28"/>
          <w:szCs w:val="28"/>
        </w:rPr>
        <w:t xml:space="preserve"> о</w:t>
      </w:r>
      <w:r w:rsidRPr="00F51145" w:rsidR="00C07327">
        <w:rPr>
          <w:rFonts w:ascii="Times New Roman" w:hAnsi="Times New Roman" w:cs="Times New Roman"/>
          <w:sz w:val="28"/>
          <w:szCs w:val="28"/>
        </w:rPr>
        <w:t>формлени</w:t>
      </w:r>
      <w:r w:rsidRPr="00F51145">
        <w:rPr>
          <w:rFonts w:ascii="Times New Roman" w:hAnsi="Times New Roman" w:cs="Times New Roman"/>
          <w:sz w:val="28"/>
          <w:szCs w:val="28"/>
        </w:rPr>
        <w:t>и</w:t>
      </w:r>
      <w:r w:rsidRPr="00F51145" w:rsidR="00C07327">
        <w:rPr>
          <w:rFonts w:ascii="Times New Roman" w:hAnsi="Times New Roman" w:cs="Times New Roman"/>
          <w:sz w:val="28"/>
          <w:szCs w:val="28"/>
        </w:rPr>
        <w:t xml:space="preserve"> </w:t>
      </w:r>
      <w:r w:rsidRPr="00F51145">
        <w:rPr>
          <w:rFonts w:ascii="Times New Roman" w:hAnsi="Times New Roman" w:cs="Times New Roman"/>
          <w:sz w:val="28"/>
          <w:szCs w:val="28"/>
        </w:rPr>
        <w:t>ДТП без участия уполномоченных на то сотрудников полиции и заполнении извещения о ДТП</w:t>
      </w:r>
      <w:r w:rsidRPr="00F51145" w:rsidR="00C0369B">
        <w:rPr>
          <w:rFonts w:ascii="Times New Roman" w:hAnsi="Times New Roman" w:cs="Times New Roman"/>
          <w:sz w:val="28"/>
          <w:szCs w:val="28"/>
        </w:rPr>
        <w:t xml:space="preserve"> его участниками</w:t>
      </w:r>
      <w:r w:rsidRPr="00F51145" w:rsidR="00E80A05">
        <w:rPr>
          <w:rFonts w:ascii="Times New Roman" w:hAnsi="Times New Roman" w:cs="Times New Roman"/>
          <w:sz w:val="28"/>
          <w:szCs w:val="28"/>
        </w:rPr>
        <w:t>,</w:t>
      </w:r>
      <w:r w:rsidRPr="00F51145">
        <w:rPr>
          <w:rFonts w:ascii="Times New Roman" w:hAnsi="Times New Roman" w:cs="Times New Roman"/>
          <w:sz w:val="28"/>
          <w:szCs w:val="28"/>
        </w:rPr>
        <w:t xml:space="preserve"> виновником </w:t>
      </w:r>
      <w:r w:rsidRPr="00F51145" w:rsidR="00F42BAD">
        <w:rPr>
          <w:rFonts w:ascii="Times New Roman" w:hAnsi="Times New Roman" w:cs="Times New Roman"/>
          <w:sz w:val="28"/>
          <w:szCs w:val="28"/>
        </w:rPr>
        <w:t xml:space="preserve">в </w:t>
      </w:r>
      <w:r w:rsidRPr="00F51145" w:rsidR="00F42BAD">
        <w:rPr>
          <w:rFonts w:ascii="Times New Roman" w:hAnsi="Times New Roman" w:cs="Times New Roman"/>
          <w:sz w:val="28"/>
          <w:szCs w:val="28"/>
        </w:rPr>
        <w:t xml:space="preserve">произошедшем </w:t>
      </w:r>
      <w:r w:rsidRPr="00F51145">
        <w:rPr>
          <w:rFonts w:ascii="Times New Roman" w:hAnsi="Times New Roman" w:cs="Times New Roman"/>
          <w:sz w:val="28"/>
          <w:szCs w:val="28"/>
        </w:rPr>
        <w:t xml:space="preserve">ДТП был признан ответчик </w:t>
      </w:r>
      <w:r w:rsidRPr="00F51145" w:rsidR="00107958">
        <w:rPr>
          <w:rFonts w:ascii="Times New Roman" w:hAnsi="Times New Roman" w:cs="Times New Roman"/>
          <w:sz w:val="28"/>
          <w:szCs w:val="28"/>
        </w:rPr>
        <w:t>Дубовик В</w:t>
      </w:r>
      <w:r w:rsidRPr="00F51145" w:rsidR="005F7C21">
        <w:rPr>
          <w:rFonts w:ascii="Times New Roman" w:hAnsi="Times New Roman" w:cs="Times New Roman"/>
          <w:sz w:val="28"/>
          <w:szCs w:val="28"/>
        </w:rPr>
        <w:t>.</w:t>
      </w:r>
      <w:r w:rsidRPr="00F51145" w:rsidR="00CA4F8A">
        <w:rPr>
          <w:rFonts w:ascii="Times New Roman" w:hAnsi="Times New Roman" w:cs="Times New Roman"/>
          <w:sz w:val="28"/>
          <w:szCs w:val="28"/>
        </w:rPr>
        <w:t>В</w:t>
      </w:r>
      <w:r w:rsidRPr="00F51145" w:rsidR="00C07327">
        <w:rPr>
          <w:rFonts w:ascii="Times New Roman" w:hAnsi="Times New Roman" w:cs="Times New Roman"/>
          <w:sz w:val="28"/>
          <w:szCs w:val="28"/>
        </w:rPr>
        <w:t>.</w:t>
      </w:r>
      <w:r w:rsidRPr="00F51145" w:rsidR="007C3DF7">
        <w:rPr>
          <w:rFonts w:ascii="Times New Roman" w:hAnsi="Times New Roman" w:cs="Times New Roman"/>
          <w:sz w:val="28"/>
          <w:szCs w:val="28"/>
        </w:rPr>
        <w:t xml:space="preserve"> (л.д. </w:t>
      </w:r>
      <w:r w:rsidRPr="00F51145" w:rsidR="00107958">
        <w:rPr>
          <w:rFonts w:ascii="Times New Roman" w:hAnsi="Times New Roman" w:cs="Times New Roman"/>
          <w:sz w:val="28"/>
          <w:szCs w:val="28"/>
        </w:rPr>
        <w:t>7</w:t>
      </w:r>
      <w:r w:rsidRPr="00F51145" w:rsidR="007C3DF7">
        <w:rPr>
          <w:rFonts w:ascii="Times New Roman" w:hAnsi="Times New Roman" w:cs="Times New Roman"/>
          <w:sz w:val="28"/>
          <w:szCs w:val="28"/>
        </w:rPr>
        <w:t>).</w:t>
      </w:r>
      <w:r w:rsidRPr="00F51145" w:rsidR="009A7C64">
        <w:rPr>
          <w:rFonts w:ascii="Times New Roman" w:hAnsi="Times New Roman" w:cs="Times New Roman"/>
          <w:sz w:val="28"/>
          <w:szCs w:val="28"/>
        </w:rPr>
        <w:t xml:space="preserve"> Указанный факт</w:t>
      </w:r>
      <w:r w:rsidRPr="00F51145" w:rsidR="00107958">
        <w:rPr>
          <w:rFonts w:ascii="Times New Roman" w:hAnsi="Times New Roman" w:cs="Times New Roman"/>
          <w:sz w:val="28"/>
          <w:szCs w:val="28"/>
        </w:rPr>
        <w:t xml:space="preserve"> подтвержден</w:t>
      </w:r>
      <w:r w:rsidRPr="00F51145" w:rsidR="009A7C64">
        <w:rPr>
          <w:rFonts w:ascii="Times New Roman" w:hAnsi="Times New Roman" w:cs="Times New Roman"/>
          <w:sz w:val="28"/>
          <w:szCs w:val="28"/>
        </w:rPr>
        <w:t xml:space="preserve"> </w:t>
      </w:r>
      <w:r w:rsidRPr="00F51145" w:rsidR="00107958">
        <w:rPr>
          <w:rFonts w:ascii="Times New Roman" w:hAnsi="Times New Roman" w:cs="Times New Roman"/>
          <w:sz w:val="28"/>
          <w:szCs w:val="28"/>
        </w:rPr>
        <w:t xml:space="preserve"> </w:t>
      </w:r>
      <w:r w:rsidRPr="00F51145" w:rsidR="009A7C64">
        <w:rPr>
          <w:rFonts w:ascii="Times New Roman" w:hAnsi="Times New Roman" w:cs="Times New Roman"/>
          <w:sz w:val="28"/>
          <w:szCs w:val="28"/>
        </w:rPr>
        <w:t>ответчик</w:t>
      </w:r>
      <w:r w:rsidRPr="00F51145" w:rsidR="00107958">
        <w:rPr>
          <w:rFonts w:ascii="Times New Roman" w:hAnsi="Times New Roman" w:cs="Times New Roman"/>
          <w:sz w:val="28"/>
          <w:szCs w:val="28"/>
        </w:rPr>
        <w:t>ом</w:t>
      </w:r>
      <w:r w:rsidRPr="00F51145" w:rsidR="009A7C64">
        <w:rPr>
          <w:rFonts w:ascii="Times New Roman" w:hAnsi="Times New Roman" w:cs="Times New Roman"/>
          <w:sz w:val="28"/>
          <w:szCs w:val="28"/>
        </w:rPr>
        <w:t xml:space="preserve"> </w:t>
      </w:r>
      <w:r w:rsidRPr="00F51145" w:rsidR="00107958">
        <w:rPr>
          <w:rFonts w:ascii="Times New Roman" w:hAnsi="Times New Roman" w:cs="Times New Roman"/>
          <w:sz w:val="28"/>
          <w:szCs w:val="28"/>
        </w:rPr>
        <w:t>в судебном заседании</w:t>
      </w:r>
      <w:r w:rsidRPr="00F51145" w:rsidR="009A7C64">
        <w:rPr>
          <w:rFonts w:ascii="Times New Roman" w:hAnsi="Times New Roman" w:cs="Times New Roman"/>
          <w:sz w:val="28"/>
          <w:szCs w:val="28"/>
        </w:rPr>
        <w:t>.</w:t>
      </w:r>
    </w:p>
    <w:p w:rsidR="007C3DF7" w:rsidRPr="00F51145" w:rsidP="00C0369B">
      <w:pPr>
        <w:pStyle w:val="BodyText"/>
        <w:spacing w:line="240" w:lineRule="auto"/>
        <w:ind w:left="20"/>
        <w:rPr>
          <w:rFonts w:ascii="Times New Roman" w:hAnsi="Times New Roman" w:cs="Times New Roman"/>
          <w:sz w:val="28"/>
          <w:szCs w:val="28"/>
        </w:rPr>
      </w:pPr>
      <w:r w:rsidRPr="00F51145">
        <w:rPr>
          <w:rFonts w:ascii="Times New Roman" w:hAnsi="Times New Roman" w:cs="Times New Roman"/>
          <w:sz w:val="28"/>
          <w:szCs w:val="28"/>
        </w:rPr>
        <w:t>Согласно имеющейся в материалах дела копии экспертного заключения</w:t>
      </w:r>
      <w:r w:rsidRPr="00F51145" w:rsidR="00583BCC">
        <w:rPr>
          <w:rFonts w:ascii="Times New Roman" w:hAnsi="Times New Roman" w:cs="Times New Roman"/>
          <w:sz w:val="28"/>
          <w:szCs w:val="28"/>
        </w:rPr>
        <w:t xml:space="preserve"> (калькуляции)</w:t>
      </w:r>
      <w:r w:rsidRPr="00F51145">
        <w:rPr>
          <w:rFonts w:ascii="Times New Roman" w:hAnsi="Times New Roman" w:cs="Times New Roman"/>
          <w:sz w:val="28"/>
          <w:szCs w:val="28"/>
        </w:rPr>
        <w:t xml:space="preserve"> №</w:t>
      </w:r>
      <w:r w:rsidR="00EE6509">
        <w:t>&lt;данные изъяты&gt;</w:t>
      </w:r>
      <w:r w:rsidRPr="00F51145">
        <w:rPr>
          <w:rFonts w:ascii="Times New Roman" w:hAnsi="Times New Roman" w:cs="Times New Roman"/>
          <w:sz w:val="28"/>
          <w:szCs w:val="28"/>
        </w:rPr>
        <w:t xml:space="preserve"> стоимость восстановительного ремонта автомобиля </w:t>
      </w:r>
      <w:r w:rsidRPr="00F51145" w:rsidR="004A043D">
        <w:rPr>
          <w:rFonts w:ascii="Times New Roman" w:hAnsi="Times New Roman" w:cs="Times New Roman"/>
          <w:sz w:val="28"/>
          <w:szCs w:val="28"/>
        </w:rPr>
        <w:t>«</w:t>
      </w:r>
      <w:r w:rsidR="00EE6509">
        <w:t>&lt;данные изъяты&gt;</w:t>
      </w:r>
      <w:r w:rsidRPr="00F51145" w:rsidR="004A043D">
        <w:rPr>
          <w:rFonts w:ascii="Times New Roman" w:hAnsi="Times New Roman" w:cs="Times New Roman"/>
          <w:sz w:val="28"/>
          <w:szCs w:val="28"/>
        </w:rPr>
        <w:t xml:space="preserve">», государственный регистрационный знак </w:t>
      </w:r>
      <w:r w:rsidR="00EE6509">
        <w:t xml:space="preserve">&lt;данные </w:t>
      </w:r>
      <w:r w:rsidR="00EE6509">
        <w:t>изъяты&gt;</w:t>
      </w:r>
      <w:r w:rsidRPr="00F51145" w:rsidR="00F51145">
        <w:rPr>
          <w:rFonts w:ascii="Times New Roman" w:hAnsi="Times New Roman" w:cs="Times New Roman"/>
          <w:sz w:val="28"/>
          <w:szCs w:val="28"/>
        </w:rPr>
        <w:t xml:space="preserve"> </w:t>
      </w:r>
      <w:r w:rsidRPr="00F51145">
        <w:rPr>
          <w:rStyle w:val="a0"/>
          <w:rFonts w:ascii="Times New Roman" w:hAnsi="Times New Roman" w:cs="Times New Roman"/>
          <w:b w:val="0"/>
          <w:bCs w:val="0"/>
          <w:sz w:val="28"/>
          <w:szCs w:val="28"/>
        </w:rPr>
        <w:t>с учетом износа  составила</w:t>
      </w:r>
      <w:r w:rsidRPr="00F51145">
        <w:rPr>
          <w:rStyle w:val="a0"/>
          <w:rFonts w:ascii="Times New Roman" w:hAnsi="Times New Roman" w:cs="Times New Roman"/>
          <w:b w:val="0"/>
          <w:bCs w:val="0"/>
          <w:sz w:val="28"/>
          <w:szCs w:val="28"/>
        </w:rPr>
        <w:t xml:space="preserve"> </w:t>
      </w:r>
      <w:r w:rsidRPr="00F51145" w:rsidR="00F51145">
        <w:rPr>
          <w:rStyle w:val="a0"/>
          <w:rFonts w:ascii="Times New Roman" w:hAnsi="Times New Roman" w:cs="Times New Roman"/>
          <w:b w:val="0"/>
          <w:bCs w:val="0"/>
          <w:sz w:val="28"/>
          <w:szCs w:val="28"/>
        </w:rPr>
        <w:t>13</w:t>
      </w:r>
      <w:r w:rsidRPr="00F51145">
        <w:rPr>
          <w:rStyle w:val="a0"/>
          <w:rFonts w:ascii="Times New Roman" w:hAnsi="Times New Roman" w:cs="Times New Roman"/>
          <w:b w:val="0"/>
          <w:bCs w:val="0"/>
          <w:sz w:val="28"/>
          <w:szCs w:val="28"/>
        </w:rPr>
        <w:t> </w:t>
      </w:r>
      <w:r w:rsidRPr="00F51145" w:rsidR="00F51145">
        <w:rPr>
          <w:rStyle w:val="a0"/>
          <w:rFonts w:ascii="Times New Roman" w:hAnsi="Times New Roman" w:cs="Times New Roman"/>
          <w:b w:val="0"/>
          <w:bCs w:val="0"/>
          <w:sz w:val="28"/>
          <w:szCs w:val="28"/>
        </w:rPr>
        <w:t>5</w:t>
      </w:r>
      <w:r w:rsidRPr="00F51145">
        <w:rPr>
          <w:rStyle w:val="a0"/>
          <w:rFonts w:ascii="Times New Roman" w:hAnsi="Times New Roman" w:cs="Times New Roman"/>
          <w:b w:val="0"/>
          <w:bCs w:val="0"/>
          <w:sz w:val="28"/>
          <w:szCs w:val="28"/>
        </w:rPr>
        <w:t xml:space="preserve">00 рублей (л.д. </w:t>
      </w:r>
      <w:r w:rsidRPr="00F51145" w:rsidR="00F51145">
        <w:rPr>
          <w:rStyle w:val="a0"/>
          <w:rFonts w:ascii="Times New Roman" w:hAnsi="Times New Roman" w:cs="Times New Roman"/>
          <w:b w:val="0"/>
          <w:bCs w:val="0"/>
          <w:sz w:val="28"/>
          <w:szCs w:val="28"/>
        </w:rPr>
        <w:t>10</w:t>
      </w:r>
      <w:r w:rsidRPr="00F51145">
        <w:rPr>
          <w:rStyle w:val="a0"/>
          <w:rFonts w:ascii="Times New Roman" w:hAnsi="Times New Roman" w:cs="Times New Roman"/>
          <w:b w:val="0"/>
          <w:bCs w:val="0"/>
          <w:sz w:val="28"/>
          <w:szCs w:val="28"/>
        </w:rPr>
        <w:t>)</w:t>
      </w:r>
      <w:r w:rsidRPr="00F51145">
        <w:rPr>
          <w:rFonts w:ascii="Times New Roman" w:hAnsi="Times New Roman" w:cs="Times New Roman"/>
          <w:sz w:val="28"/>
          <w:szCs w:val="28"/>
        </w:rPr>
        <w:t>.</w:t>
      </w:r>
      <w:r w:rsidR="00EE6509">
        <w:rPr>
          <w:rFonts w:ascii="Times New Roman" w:hAnsi="Times New Roman" w:cs="Times New Roman"/>
          <w:sz w:val="28"/>
          <w:szCs w:val="28"/>
        </w:rPr>
        <w:t xml:space="preserve"> </w:t>
      </w:r>
    </w:p>
    <w:p w:rsidR="00F9389C" w:rsidRPr="0078072C" w:rsidP="00F9389C">
      <w:pPr>
        <w:pStyle w:val="BodyText"/>
        <w:spacing w:line="240" w:lineRule="auto"/>
        <w:ind w:left="20"/>
        <w:rPr>
          <w:rFonts w:ascii="Times New Roman" w:hAnsi="Times New Roman" w:cs="Times New Roman"/>
          <w:sz w:val="28"/>
          <w:szCs w:val="28"/>
        </w:rPr>
      </w:pPr>
      <w:r w:rsidRPr="0078072C">
        <w:rPr>
          <w:rFonts w:ascii="Times New Roman" w:hAnsi="Times New Roman" w:cs="Times New Roman"/>
          <w:sz w:val="28"/>
          <w:szCs w:val="28"/>
        </w:rPr>
        <w:t>ООО СК «Согласие признало произошедшее ДТП страховым случаем» и на основании</w:t>
      </w:r>
      <w:r w:rsidRPr="0078072C" w:rsidR="00C0369B">
        <w:rPr>
          <w:rFonts w:ascii="Times New Roman" w:hAnsi="Times New Roman" w:cs="Times New Roman"/>
          <w:sz w:val="28"/>
          <w:szCs w:val="28"/>
        </w:rPr>
        <w:t xml:space="preserve"> платежн</w:t>
      </w:r>
      <w:r w:rsidRPr="0078072C">
        <w:rPr>
          <w:rFonts w:ascii="Times New Roman" w:hAnsi="Times New Roman" w:cs="Times New Roman"/>
          <w:sz w:val="28"/>
          <w:szCs w:val="28"/>
        </w:rPr>
        <w:t>ого</w:t>
      </w:r>
      <w:r w:rsidRPr="0078072C" w:rsidR="00C0369B">
        <w:rPr>
          <w:rFonts w:ascii="Times New Roman" w:hAnsi="Times New Roman" w:cs="Times New Roman"/>
          <w:sz w:val="28"/>
          <w:szCs w:val="28"/>
        </w:rPr>
        <w:t xml:space="preserve"> поручени</w:t>
      </w:r>
      <w:r w:rsidRPr="0078072C">
        <w:rPr>
          <w:rFonts w:ascii="Times New Roman" w:hAnsi="Times New Roman" w:cs="Times New Roman"/>
          <w:sz w:val="28"/>
          <w:szCs w:val="28"/>
        </w:rPr>
        <w:t>я</w:t>
      </w:r>
      <w:r w:rsidRPr="0078072C" w:rsidR="00C0369B">
        <w:rPr>
          <w:rFonts w:ascii="Times New Roman" w:hAnsi="Times New Roman" w:cs="Times New Roman"/>
          <w:sz w:val="28"/>
          <w:szCs w:val="28"/>
        </w:rPr>
        <w:t xml:space="preserve"> №</w:t>
      </w:r>
      <w:r w:rsidR="00EE6509">
        <w:t>&lt;данные изъяты&gt;</w:t>
      </w:r>
      <w:r w:rsidRPr="0078072C" w:rsidR="009A7C64">
        <w:rPr>
          <w:rFonts w:ascii="Times New Roman" w:hAnsi="Times New Roman" w:cs="Times New Roman"/>
          <w:sz w:val="28"/>
          <w:szCs w:val="28"/>
        </w:rPr>
        <w:t xml:space="preserve"> (</w:t>
      </w:r>
      <w:r w:rsidRPr="0078072C" w:rsidR="009A7C64">
        <w:rPr>
          <w:rFonts w:ascii="Times New Roman" w:hAnsi="Times New Roman" w:cs="Times New Roman"/>
          <w:sz w:val="28"/>
          <w:szCs w:val="28"/>
        </w:rPr>
        <w:t>л.д</w:t>
      </w:r>
      <w:r w:rsidRPr="0078072C" w:rsidR="009A7C64">
        <w:rPr>
          <w:rFonts w:ascii="Times New Roman" w:hAnsi="Times New Roman" w:cs="Times New Roman"/>
          <w:sz w:val="28"/>
          <w:szCs w:val="28"/>
        </w:rPr>
        <w:t xml:space="preserve">. </w:t>
      </w:r>
      <w:r w:rsidRPr="0078072C">
        <w:rPr>
          <w:rFonts w:ascii="Times New Roman" w:hAnsi="Times New Roman" w:cs="Times New Roman"/>
          <w:sz w:val="28"/>
          <w:szCs w:val="28"/>
        </w:rPr>
        <w:t>12</w:t>
      </w:r>
      <w:r w:rsidRPr="0078072C" w:rsidR="009A7C64">
        <w:rPr>
          <w:rFonts w:ascii="Times New Roman" w:hAnsi="Times New Roman" w:cs="Times New Roman"/>
          <w:sz w:val="28"/>
          <w:szCs w:val="28"/>
        </w:rPr>
        <w:t>)</w:t>
      </w:r>
      <w:r w:rsidRPr="0078072C">
        <w:rPr>
          <w:rFonts w:ascii="Times New Roman" w:hAnsi="Times New Roman" w:cs="Times New Roman"/>
          <w:sz w:val="28"/>
          <w:szCs w:val="28"/>
        </w:rPr>
        <w:t xml:space="preserve"> перечислило 13 500 рублей ПАО СК «Росгосстрах», которое, в свою очередь, на основании </w:t>
      </w:r>
      <w:r w:rsidRPr="0078072C" w:rsidR="00F42BAD">
        <w:rPr>
          <w:rFonts w:ascii="Times New Roman" w:hAnsi="Times New Roman" w:cs="Times New Roman"/>
          <w:sz w:val="28"/>
          <w:szCs w:val="28"/>
        </w:rPr>
        <w:t xml:space="preserve"> заявления </w:t>
      </w:r>
      <w:r w:rsidRPr="0078072C">
        <w:rPr>
          <w:rFonts w:ascii="Times New Roman" w:hAnsi="Times New Roman" w:cs="Times New Roman"/>
          <w:sz w:val="28"/>
          <w:szCs w:val="28"/>
        </w:rPr>
        <w:t>о прямом возмещении убытков</w:t>
      </w:r>
      <w:r w:rsidRPr="0078072C" w:rsidR="00F42BAD">
        <w:rPr>
          <w:rFonts w:ascii="Times New Roman" w:hAnsi="Times New Roman" w:cs="Times New Roman"/>
          <w:sz w:val="28"/>
          <w:szCs w:val="28"/>
        </w:rPr>
        <w:t xml:space="preserve"> </w:t>
      </w:r>
      <w:r w:rsidRPr="0078072C" w:rsidR="009A7C64">
        <w:rPr>
          <w:rFonts w:ascii="Times New Roman" w:hAnsi="Times New Roman" w:cs="Times New Roman"/>
          <w:sz w:val="28"/>
          <w:szCs w:val="28"/>
        </w:rPr>
        <w:t>(</w:t>
      </w:r>
      <w:r w:rsidRPr="0078072C" w:rsidR="009A7C64">
        <w:rPr>
          <w:rFonts w:ascii="Times New Roman" w:hAnsi="Times New Roman" w:cs="Times New Roman"/>
          <w:sz w:val="28"/>
          <w:szCs w:val="28"/>
        </w:rPr>
        <w:t>л.д</w:t>
      </w:r>
      <w:r w:rsidRPr="0078072C" w:rsidR="009A7C64">
        <w:rPr>
          <w:rFonts w:ascii="Times New Roman" w:hAnsi="Times New Roman" w:cs="Times New Roman"/>
          <w:sz w:val="28"/>
          <w:szCs w:val="28"/>
        </w:rPr>
        <w:t xml:space="preserve">. </w:t>
      </w:r>
      <w:r w:rsidRPr="0078072C">
        <w:rPr>
          <w:rFonts w:ascii="Times New Roman" w:hAnsi="Times New Roman" w:cs="Times New Roman"/>
          <w:sz w:val="28"/>
          <w:szCs w:val="28"/>
        </w:rPr>
        <w:t>6</w:t>
      </w:r>
      <w:r w:rsidRPr="0078072C" w:rsidR="009A7C64">
        <w:rPr>
          <w:rFonts w:ascii="Times New Roman" w:hAnsi="Times New Roman" w:cs="Times New Roman"/>
          <w:sz w:val="28"/>
          <w:szCs w:val="28"/>
        </w:rPr>
        <w:t xml:space="preserve">) </w:t>
      </w:r>
      <w:r w:rsidR="000F6FAE">
        <w:rPr>
          <w:rFonts w:ascii="Times New Roman" w:hAnsi="Times New Roman" w:cs="Times New Roman"/>
          <w:sz w:val="28"/>
          <w:szCs w:val="28"/>
        </w:rPr>
        <w:t>и платежного пор</w:t>
      </w:r>
      <w:r w:rsidRPr="0078072C">
        <w:rPr>
          <w:rFonts w:ascii="Times New Roman" w:hAnsi="Times New Roman" w:cs="Times New Roman"/>
          <w:sz w:val="28"/>
          <w:szCs w:val="28"/>
        </w:rPr>
        <w:t>учения №</w:t>
      </w:r>
      <w:r w:rsidR="00EE6509">
        <w:t>&lt;данные изъяты&gt;</w:t>
      </w:r>
      <w:r w:rsidRPr="0078072C">
        <w:rPr>
          <w:rFonts w:ascii="Times New Roman" w:hAnsi="Times New Roman" w:cs="Times New Roman"/>
          <w:sz w:val="28"/>
          <w:szCs w:val="28"/>
        </w:rPr>
        <w:t xml:space="preserve"> </w:t>
      </w:r>
      <w:r w:rsidRPr="0078072C" w:rsidR="00D7371C">
        <w:rPr>
          <w:rFonts w:ascii="Times New Roman" w:hAnsi="Times New Roman" w:cs="Times New Roman"/>
          <w:sz w:val="28"/>
          <w:szCs w:val="28"/>
        </w:rPr>
        <w:t xml:space="preserve">осуществило </w:t>
      </w:r>
      <w:r w:rsidRPr="0078072C" w:rsidR="00F90EAE">
        <w:rPr>
          <w:rFonts w:ascii="Times New Roman" w:hAnsi="Times New Roman" w:cs="Times New Roman"/>
          <w:sz w:val="28"/>
          <w:szCs w:val="28"/>
        </w:rPr>
        <w:t xml:space="preserve">по рассматриваемому страховому случаю, </w:t>
      </w:r>
      <w:r w:rsidRPr="0078072C" w:rsidR="00D7371C">
        <w:rPr>
          <w:rFonts w:ascii="Times New Roman" w:hAnsi="Times New Roman" w:cs="Times New Roman"/>
          <w:sz w:val="28"/>
          <w:szCs w:val="28"/>
        </w:rPr>
        <w:t>страхов</w:t>
      </w:r>
      <w:r w:rsidRPr="0078072C" w:rsidR="00B3377C">
        <w:rPr>
          <w:rFonts w:ascii="Times New Roman" w:hAnsi="Times New Roman" w:cs="Times New Roman"/>
          <w:sz w:val="28"/>
          <w:szCs w:val="28"/>
        </w:rPr>
        <w:t>ое</w:t>
      </w:r>
      <w:r w:rsidRPr="0078072C" w:rsidR="00D7371C">
        <w:rPr>
          <w:rFonts w:ascii="Times New Roman" w:hAnsi="Times New Roman" w:cs="Times New Roman"/>
          <w:sz w:val="28"/>
          <w:szCs w:val="28"/>
        </w:rPr>
        <w:t xml:space="preserve"> </w:t>
      </w:r>
      <w:r w:rsidRPr="0078072C" w:rsidR="00B3377C">
        <w:rPr>
          <w:rFonts w:ascii="Times New Roman" w:hAnsi="Times New Roman" w:cs="Times New Roman"/>
          <w:sz w:val="28"/>
          <w:szCs w:val="28"/>
        </w:rPr>
        <w:t xml:space="preserve">возмещение в размере </w:t>
      </w:r>
      <w:r w:rsidRPr="0078072C">
        <w:rPr>
          <w:rFonts w:ascii="Times New Roman" w:hAnsi="Times New Roman" w:cs="Times New Roman"/>
          <w:sz w:val="28"/>
          <w:szCs w:val="28"/>
        </w:rPr>
        <w:t>13</w:t>
      </w:r>
      <w:r w:rsidRPr="0078072C" w:rsidR="00F90EAE">
        <w:rPr>
          <w:rFonts w:ascii="Times New Roman" w:hAnsi="Times New Roman" w:cs="Times New Roman"/>
          <w:sz w:val="28"/>
          <w:szCs w:val="28"/>
        </w:rPr>
        <w:t xml:space="preserve"> </w:t>
      </w:r>
      <w:r w:rsidRPr="0078072C">
        <w:rPr>
          <w:rFonts w:ascii="Times New Roman" w:hAnsi="Times New Roman" w:cs="Times New Roman"/>
          <w:sz w:val="28"/>
          <w:szCs w:val="28"/>
        </w:rPr>
        <w:t>5</w:t>
      </w:r>
      <w:r w:rsidRPr="0078072C" w:rsidR="00F90EAE">
        <w:rPr>
          <w:rFonts w:ascii="Times New Roman" w:hAnsi="Times New Roman" w:cs="Times New Roman"/>
          <w:sz w:val="28"/>
          <w:szCs w:val="28"/>
        </w:rPr>
        <w:t>00</w:t>
      </w:r>
      <w:r w:rsidRPr="0078072C" w:rsidR="00B3377C">
        <w:rPr>
          <w:rFonts w:ascii="Times New Roman" w:hAnsi="Times New Roman" w:cs="Times New Roman"/>
          <w:sz w:val="28"/>
          <w:szCs w:val="28"/>
        </w:rPr>
        <w:t xml:space="preserve"> рублей</w:t>
      </w:r>
      <w:r w:rsidRPr="0078072C" w:rsidR="00D7371C">
        <w:rPr>
          <w:rFonts w:ascii="Times New Roman" w:hAnsi="Times New Roman" w:cs="Times New Roman"/>
          <w:sz w:val="28"/>
          <w:szCs w:val="28"/>
        </w:rPr>
        <w:t xml:space="preserve"> </w:t>
      </w:r>
      <w:r w:rsidRPr="0078072C" w:rsidR="00FA6F24">
        <w:rPr>
          <w:rFonts w:ascii="Times New Roman" w:hAnsi="Times New Roman" w:cs="Times New Roman"/>
          <w:sz w:val="28"/>
          <w:szCs w:val="28"/>
        </w:rPr>
        <w:t xml:space="preserve"> </w:t>
      </w:r>
      <w:r w:rsidR="00EE6509">
        <w:t>&lt;</w:t>
      </w:r>
      <w:r w:rsidR="00EE6509">
        <w:t>ФИО</w:t>
      </w:r>
      <w:r w:rsidR="00EE6509">
        <w:t>1</w:t>
      </w:r>
      <w:r w:rsidR="00EE6509">
        <w:t>&gt;</w:t>
      </w:r>
      <w:r w:rsidRPr="0078072C" w:rsidR="00D41DF5">
        <w:rPr>
          <w:rFonts w:ascii="Times New Roman" w:hAnsi="Times New Roman" w:cs="Times New Roman"/>
          <w:sz w:val="28"/>
          <w:szCs w:val="28"/>
        </w:rPr>
        <w:t xml:space="preserve"> (</w:t>
      </w:r>
      <w:r w:rsidRPr="0078072C" w:rsidR="00D41DF5">
        <w:rPr>
          <w:rFonts w:ascii="Times New Roman" w:hAnsi="Times New Roman" w:cs="Times New Roman"/>
          <w:sz w:val="28"/>
          <w:szCs w:val="28"/>
        </w:rPr>
        <w:t>л.д</w:t>
      </w:r>
      <w:r w:rsidRPr="0078072C" w:rsidR="00D41DF5">
        <w:rPr>
          <w:rFonts w:ascii="Times New Roman" w:hAnsi="Times New Roman" w:cs="Times New Roman"/>
          <w:sz w:val="28"/>
          <w:szCs w:val="28"/>
        </w:rPr>
        <w:t xml:space="preserve">. </w:t>
      </w:r>
      <w:r w:rsidRPr="0078072C">
        <w:rPr>
          <w:rFonts w:ascii="Times New Roman" w:hAnsi="Times New Roman" w:cs="Times New Roman"/>
          <w:sz w:val="28"/>
          <w:szCs w:val="28"/>
        </w:rPr>
        <w:t>9</w:t>
      </w:r>
      <w:r w:rsidRPr="0078072C" w:rsidR="00D41DF5">
        <w:rPr>
          <w:rFonts w:ascii="Times New Roman" w:hAnsi="Times New Roman" w:cs="Times New Roman"/>
          <w:sz w:val="28"/>
          <w:szCs w:val="28"/>
        </w:rPr>
        <w:t>).</w:t>
      </w:r>
    </w:p>
    <w:p w:rsidR="00B3377C" w:rsidRPr="0078072C" w:rsidP="00E80A05">
      <w:pPr>
        <w:autoSpaceDE w:val="0"/>
        <w:autoSpaceDN w:val="0"/>
        <w:adjustRightInd w:val="0"/>
        <w:ind w:firstLine="540"/>
        <w:jc w:val="both"/>
        <w:rPr>
          <w:rFonts w:eastAsia="Calibri"/>
          <w:sz w:val="28"/>
          <w:szCs w:val="28"/>
        </w:rPr>
      </w:pPr>
      <w:r w:rsidRPr="0078072C">
        <w:rPr>
          <w:sz w:val="28"/>
          <w:szCs w:val="28"/>
        </w:rPr>
        <w:t xml:space="preserve">Согласно п.2 ст.11.1 Федерального закона РФ «Об обязательном страховании гражданской ответственности владельцев транспортных средств» №40-ФЗ от 25.04.2002г. </w:t>
      </w:r>
      <w:r w:rsidRPr="0078072C">
        <w:rPr>
          <w:rFonts w:eastAsia="Calibri"/>
          <w:sz w:val="28"/>
          <w:szCs w:val="28"/>
        </w:rPr>
        <w:t>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w:t>
      </w:r>
      <w:r w:rsidRPr="0078072C">
        <w:rPr>
          <w:rFonts w:eastAsia="Calibri"/>
          <w:sz w:val="28"/>
          <w:szCs w:val="28"/>
        </w:rPr>
        <w:t xml:space="preserve"> пяти рабочих дней со дня дорожно-транспортного происшествия.</w:t>
      </w:r>
    </w:p>
    <w:p w:rsidR="00B3377C" w:rsidRPr="0078072C" w:rsidP="00E80A05">
      <w:pPr>
        <w:pStyle w:val="BodyText"/>
        <w:spacing w:line="240" w:lineRule="auto"/>
        <w:ind w:left="20"/>
        <w:rPr>
          <w:rFonts w:ascii="Times New Roman" w:hAnsi="Times New Roman" w:cs="Times New Roman"/>
          <w:sz w:val="28"/>
          <w:szCs w:val="28"/>
        </w:rPr>
      </w:pPr>
      <w:r w:rsidRPr="0078072C">
        <w:rPr>
          <w:rFonts w:ascii="Times New Roman" w:hAnsi="Times New Roman" w:cs="Times New Roman"/>
          <w:sz w:val="28"/>
          <w:szCs w:val="28"/>
        </w:rPr>
        <w:t xml:space="preserve">В соответствии с </w:t>
      </w:r>
      <w:r w:rsidRPr="0078072C" w:rsidR="0078072C">
        <w:rPr>
          <w:rFonts w:ascii="Times New Roman" w:hAnsi="Times New Roman" w:cs="Times New Roman"/>
          <w:sz w:val="28"/>
          <w:szCs w:val="28"/>
        </w:rPr>
        <w:t xml:space="preserve">действовавшими в период возникновения спорных правоотношений </w:t>
      </w:r>
      <w:r w:rsidRPr="0078072C">
        <w:rPr>
          <w:rFonts w:ascii="Times New Roman" w:hAnsi="Times New Roman" w:cs="Times New Roman"/>
          <w:sz w:val="28"/>
          <w:szCs w:val="28"/>
        </w:rPr>
        <w:t>п.п</w:t>
      </w:r>
      <w:r w:rsidRPr="0078072C">
        <w:rPr>
          <w:rFonts w:ascii="Times New Roman" w:hAnsi="Times New Roman" w:cs="Times New Roman"/>
          <w:sz w:val="28"/>
          <w:szCs w:val="28"/>
        </w:rPr>
        <w:t>. ж п.1 и п.3 ст.14 Федерального закона РФ «Об обязательном страховании гражданской ответственности владельцев транспортных средств» №40-ФЗ от 25.04.2002г.</w:t>
      </w:r>
      <w:r w:rsidRPr="0078072C">
        <w:rPr>
          <w:rFonts w:ascii="Times New Roman" w:hAnsi="Times New Roman" w:cs="Times New Roman"/>
          <w:sz w:val="28"/>
          <w:szCs w:val="28"/>
        </w:rPr>
        <w:t xml:space="preserve"> к</w:t>
      </w:r>
      <w:r w:rsidRPr="0078072C">
        <w:rPr>
          <w:rFonts w:ascii="Times New Roman" w:eastAsia="Calibri" w:hAnsi="Times New Roman" w:cs="Times New Roman"/>
          <w:sz w:val="28"/>
          <w:szCs w:val="28"/>
        </w:rPr>
        <w:t xml:space="preserve">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w:t>
      </w:r>
      <w:r w:rsidRPr="0078072C">
        <w:rPr>
          <w:rFonts w:ascii="Times New Roman" w:eastAsia="Calibri" w:hAnsi="Times New Roman" w:cs="Times New Roman"/>
          <w:sz w:val="28"/>
          <w:szCs w:val="28"/>
        </w:rPr>
        <w:t xml:space="preserve">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r w:rsidRPr="0078072C" w:rsidR="00446A4A">
        <w:rPr>
          <w:rFonts w:ascii="Times New Roman" w:eastAsia="Calibri" w:hAnsi="Times New Roman" w:cs="Times New Roman"/>
          <w:sz w:val="28"/>
          <w:szCs w:val="28"/>
        </w:rPr>
        <w:t>.</w:t>
      </w:r>
      <w:r w:rsidRPr="0078072C">
        <w:rPr>
          <w:rFonts w:ascii="Times New Roman" w:eastAsia="Calibri" w:hAnsi="Times New Roman" w:cs="Times New Roman"/>
          <w:sz w:val="28"/>
          <w:szCs w:val="28"/>
        </w:rPr>
        <w:t xml:space="preserve"> Страховщик вправе требовать от лиц, указанных в </w:t>
      </w:r>
      <w:hyperlink w:anchor="Par0" w:history="1">
        <w:r w:rsidRPr="0078072C">
          <w:rPr>
            <w:rFonts w:ascii="Times New Roman" w:eastAsia="Calibri" w:hAnsi="Times New Roman" w:cs="Times New Roman"/>
            <w:sz w:val="28"/>
            <w:szCs w:val="28"/>
          </w:rPr>
          <w:t>пунктах 1</w:t>
        </w:r>
      </w:hyperlink>
      <w:r w:rsidRPr="0078072C">
        <w:rPr>
          <w:rFonts w:ascii="Times New Roman" w:eastAsia="Calibri" w:hAnsi="Times New Roman" w:cs="Times New Roman"/>
          <w:sz w:val="28"/>
          <w:szCs w:val="28"/>
        </w:rPr>
        <w:t xml:space="preserve"> и </w:t>
      </w:r>
      <w:hyperlink w:anchor="Par13" w:history="1">
        <w:r w:rsidRPr="0078072C">
          <w:rPr>
            <w:rFonts w:ascii="Times New Roman" w:eastAsia="Calibri" w:hAnsi="Times New Roman" w:cs="Times New Roman"/>
            <w:sz w:val="28"/>
            <w:szCs w:val="28"/>
          </w:rPr>
          <w:t>2</w:t>
        </w:r>
      </w:hyperlink>
      <w:r w:rsidRPr="0078072C">
        <w:rPr>
          <w:rFonts w:ascii="Times New Roman" w:eastAsia="Calibri" w:hAnsi="Times New Roman" w:cs="Times New Roman"/>
          <w:sz w:val="28"/>
          <w:szCs w:val="28"/>
        </w:rPr>
        <w:t xml:space="preserve"> настоящей статьи, возмещения расходов, понесенных при рассмотрении страхового случая.</w:t>
      </w:r>
    </w:p>
    <w:p w:rsidR="00B3377C" w:rsidRPr="0078072C" w:rsidP="00DC6F79">
      <w:pPr>
        <w:autoSpaceDE w:val="0"/>
        <w:autoSpaceDN w:val="0"/>
        <w:adjustRightInd w:val="0"/>
        <w:ind w:firstLine="540"/>
        <w:jc w:val="both"/>
        <w:outlineLvl w:val="1"/>
        <w:rPr>
          <w:rFonts w:eastAsia="Calibri"/>
          <w:sz w:val="28"/>
          <w:szCs w:val="28"/>
        </w:rPr>
      </w:pPr>
      <w:r w:rsidRPr="0078072C">
        <w:rPr>
          <w:rFonts w:eastAsia="Calibri"/>
          <w:sz w:val="28"/>
          <w:szCs w:val="28"/>
        </w:rPr>
        <w:t>Согласно с</w:t>
      </w:r>
      <w:r w:rsidRPr="0078072C" w:rsidR="00E54C5D">
        <w:rPr>
          <w:rFonts w:eastAsia="Calibri"/>
          <w:sz w:val="28"/>
          <w:szCs w:val="28"/>
        </w:rPr>
        <w:t>т</w:t>
      </w:r>
      <w:r w:rsidRPr="0078072C" w:rsidR="00DC6F79">
        <w:rPr>
          <w:rFonts w:eastAsia="Calibri"/>
          <w:sz w:val="28"/>
          <w:szCs w:val="28"/>
        </w:rPr>
        <w:t xml:space="preserve">. </w:t>
      </w:r>
      <w:r w:rsidRPr="0078072C" w:rsidR="00E54C5D">
        <w:rPr>
          <w:rFonts w:eastAsia="Calibri"/>
          <w:sz w:val="28"/>
          <w:szCs w:val="28"/>
        </w:rPr>
        <w:t>1081</w:t>
      </w:r>
      <w:r w:rsidRPr="0078072C">
        <w:rPr>
          <w:rFonts w:eastAsia="Calibri"/>
          <w:sz w:val="28"/>
          <w:szCs w:val="28"/>
        </w:rPr>
        <w:t xml:space="preserve"> ГК РФ л</w:t>
      </w:r>
      <w:r w:rsidRPr="0078072C" w:rsidR="00E54C5D">
        <w:rPr>
          <w:rFonts w:eastAsia="Calibri"/>
          <w:sz w:val="28"/>
          <w:szCs w:val="28"/>
        </w:rPr>
        <w:t xml:space="preserve">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5" w:history="1">
        <w:r w:rsidRPr="0078072C" w:rsidR="00E54C5D">
          <w:rPr>
            <w:rFonts w:eastAsia="Calibri"/>
            <w:sz w:val="28"/>
            <w:szCs w:val="28"/>
          </w:rPr>
          <w:t>законом</w:t>
        </w:r>
      </w:hyperlink>
      <w:r w:rsidRPr="0078072C" w:rsidR="00E54C5D">
        <w:rPr>
          <w:rFonts w:eastAsia="Calibri"/>
          <w:sz w:val="28"/>
          <w:szCs w:val="28"/>
        </w:rPr>
        <w:t>.</w:t>
      </w:r>
    </w:p>
    <w:p w:rsidR="0078072C" w:rsidRPr="0078072C" w:rsidP="0078072C">
      <w:pPr>
        <w:autoSpaceDE w:val="0"/>
        <w:autoSpaceDN w:val="0"/>
        <w:adjustRightInd w:val="0"/>
        <w:ind w:firstLine="540"/>
        <w:jc w:val="both"/>
        <w:outlineLvl w:val="1"/>
        <w:rPr>
          <w:rFonts w:eastAsia="Calibri"/>
          <w:sz w:val="28"/>
          <w:szCs w:val="28"/>
        </w:rPr>
      </w:pPr>
      <w:r w:rsidRPr="0078072C">
        <w:rPr>
          <w:rFonts w:eastAsia="Calibri"/>
          <w:sz w:val="28"/>
          <w:szCs w:val="28"/>
        </w:rPr>
        <w:t xml:space="preserve">Согласно ст. 15 ГК РФ лицо, право которого нарушено, может требовать </w:t>
      </w:r>
      <w:hyperlink r:id="rId6" w:history="1">
        <w:r w:rsidRPr="0078072C">
          <w:rPr>
            <w:rFonts w:eastAsia="Calibri"/>
            <w:sz w:val="28"/>
            <w:szCs w:val="28"/>
          </w:rPr>
          <w:t>полного</w:t>
        </w:r>
      </w:hyperlink>
      <w:r w:rsidRPr="0078072C">
        <w:rPr>
          <w:rFonts w:eastAsia="Calibri"/>
          <w:sz w:val="28"/>
          <w:szCs w:val="28"/>
        </w:rPr>
        <w:t xml:space="preserve"> возмещения причиненных ему убытков, если законом или договором не предусмотрено возмещение убытков в меньшем размере. </w:t>
      </w:r>
      <w:r w:rsidRPr="0078072C">
        <w:rPr>
          <w:rFonts w:eastAsia="Calibri"/>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0F6FAE" w:rsidP="00DC6F79">
      <w:pPr>
        <w:autoSpaceDE w:val="0"/>
        <w:autoSpaceDN w:val="0"/>
        <w:adjustRightInd w:val="0"/>
        <w:ind w:firstLine="540"/>
        <w:jc w:val="both"/>
        <w:outlineLvl w:val="1"/>
        <w:rPr>
          <w:rFonts w:eastAsia="Calibri"/>
          <w:sz w:val="28"/>
          <w:szCs w:val="28"/>
        </w:rPr>
      </w:pPr>
      <w:r w:rsidRPr="0078072C">
        <w:rPr>
          <w:sz w:val="28"/>
          <w:szCs w:val="28"/>
        </w:rPr>
        <w:t>В соответствии с</w:t>
      </w:r>
      <w:r w:rsidRPr="0078072C">
        <w:rPr>
          <w:rFonts w:eastAsia="Calibri"/>
          <w:sz w:val="28"/>
          <w:szCs w:val="28"/>
        </w:rPr>
        <w:t xml:space="preserve"> ч.1 ст. </w:t>
      </w:r>
      <w:r w:rsidRPr="0078072C" w:rsidR="00E54C5D">
        <w:rPr>
          <w:rFonts w:eastAsia="Calibri"/>
          <w:sz w:val="28"/>
          <w:szCs w:val="28"/>
        </w:rPr>
        <w:t>1064</w:t>
      </w:r>
      <w:r w:rsidRPr="0078072C">
        <w:rPr>
          <w:rFonts w:eastAsia="Calibri"/>
          <w:sz w:val="28"/>
          <w:szCs w:val="28"/>
        </w:rPr>
        <w:t xml:space="preserve"> ГК РФ в</w:t>
      </w:r>
      <w:r w:rsidRPr="0078072C" w:rsidR="00E54C5D">
        <w:rPr>
          <w:rFonts w:eastAsia="Calibri"/>
          <w:sz w:val="28"/>
          <w:szCs w:val="28"/>
        </w:rPr>
        <w:t>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r w:rsidRPr="0078072C" w:rsidR="00DC6F79">
        <w:rPr>
          <w:rFonts w:eastAsia="Calibri"/>
          <w:sz w:val="28"/>
          <w:szCs w:val="28"/>
        </w:rPr>
        <w:t xml:space="preserve"> </w:t>
      </w:r>
      <w:r w:rsidRPr="0078072C" w:rsidR="00E54C5D">
        <w:rPr>
          <w:rFonts w:eastAsia="Calibri"/>
          <w:sz w:val="28"/>
          <w:szCs w:val="28"/>
        </w:rPr>
        <w:t xml:space="preserve">Законом обязанность возмещения вреда может быть возложена на лицо, не являющееся </w:t>
      </w:r>
      <w:r w:rsidRPr="0078072C" w:rsidR="00E54C5D">
        <w:rPr>
          <w:rFonts w:eastAsia="Calibri"/>
          <w:sz w:val="28"/>
          <w:szCs w:val="28"/>
        </w:rPr>
        <w:t>причинителем</w:t>
      </w:r>
      <w:r w:rsidRPr="0078072C" w:rsidR="00E54C5D">
        <w:rPr>
          <w:rFonts w:eastAsia="Calibri"/>
          <w:sz w:val="28"/>
          <w:szCs w:val="28"/>
        </w:rPr>
        <w:t xml:space="preserve"> вреда.</w:t>
      </w:r>
      <w:r w:rsidRPr="0078072C" w:rsidR="00DC6F79">
        <w:rPr>
          <w:rFonts w:eastAsia="Calibri"/>
          <w:sz w:val="28"/>
          <w:szCs w:val="28"/>
        </w:rPr>
        <w:t xml:space="preserve"> </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Положениями п. 1 ст. 1079 Гражданского кодекса Российской Федерации установлено, что юридические лица и граждане, деятельность которых связана Гражданского кодекса Российской Федерации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w:t>
      </w:r>
      <w:r w:rsidRPr="00F9389C">
        <w:rPr>
          <w:bCs/>
          <w:sz w:val="28"/>
          <w:szCs w:val="28"/>
        </w:rPr>
        <w:t xml:space="preserve">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Федеральным законом от 25 апреля 2002 года № 40-ФЗ «Об обязательном страховании гражданской ответственности владельцев транспортных средств» (здесь и далее в редакции закона, действующего на момент возникновения спорных правоотношений) предусмотрена обязанность владельцев транспортных средств за свой счет страховать в качестве страхователей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r w:rsidRPr="00F9389C">
        <w:rPr>
          <w:bCs/>
          <w:sz w:val="28"/>
          <w:szCs w:val="28"/>
        </w:rPr>
        <w:t xml:space="preserve"> (п. 1 ст. 4 Закона).</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В силу п. 4 ст. 931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Согласно п. 2 ст. 11 Федерального закона от 25 апреля 2002 года № 40-ФЗ «Об обязательном страховании гражданской ответственности владельцев транспортных средств» о случаях причинения вреда при использовании транспортного средства, которые могут повлечь за собой гражданскую ответственность страхователя, он обязан сообщить страховщику в установленный договором обязательного страхования срок и определенным этим договором способом.</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 xml:space="preserve">Согласно ст. 1068 Гражданского кодекса Российской Федерации юридическое лицо либо гражданин возмещает вред, причиненный его </w:t>
      </w:r>
      <w:r w:rsidRPr="00F9389C">
        <w:rPr>
          <w:bCs/>
          <w:sz w:val="28"/>
          <w:szCs w:val="28"/>
        </w:rPr>
        <w:t>работником при исполнении трудовых (служебных, должностных) обязанностей.</w:t>
      </w:r>
    </w:p>
    <w:p w:rsidR="000F6FAE" w:rsidRPr="00F9389C" w:rsidP="000F6FAE">
      <w:pPr>
        <w:tabs>
          <w:tab w:val="left" w:pos="6432"/>
        </w:tabs>
        <w:autoSpaceDE w:val="0"/>
        <w:autoSpaceDN w:val="0"/>
        <w:adjustRightInd w:val="0"/>
        <w:ind w:right="-45" w:firstLine="851"/>
        <w:jc w:val="both"/>
        <w:rPr>
          <w:bCs/>
          <w:sz w:val="28"/>
          <w:szCs w:val="28"/>
        </w:rPr>
      </w:pPr>
      <w:r w:rsidRPr="00F9389C">
        <w:rPr>
          <w:bCs/>
          <w:sz w:val="28"/>
          <w:szCs w:val="28"/>
        </w:rPr>
        <w:t>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0F6FAE" w:rsidP="000F6FAE">
      <w:pPr>
        <w:tabs>
          <w:tab w:val="left" w:pos="6432"/>
        </w:tabs>
        <w:autoSpaceDE w:val="0"/>
        <w:autoSpaceDN w:val="0"/>
        <w:adjustRightInd w:val="0"/>
        <w:ind w:right="-45" w:firstLine="851"/>
        <w:jc w:val="both"/>
        <w:rPr>
          <w:bCs/>
          <w:sz w:val="28"/>
          <w:szCs w:val="28"/>
        </w:rPr>
      </w:pPr>
      <w:r>
        <w:rPr>
          <w:bCs/>
          <w:sz w:val="28"/>
          <w:szCs w:val="28"/>
        </w:rPr>
        <w:t>Как установлено судом и</w:t>
      </w:r>
      <w:r w:rsidRPr="00F9389C">
        <w:rPr>
          <w:bCs/>
          <w:sz w:val="28"/>
          <w:szCs w:val="28"/>
        </w:rPr>
        <w:t xml:space="preserve"> подтверждается материалами дела (</w:t>
      </w:r>
      <w:r w:rsidRPr="00F9389C">
        <w:rPr>
          <w:bCs/>
          <w:sz w:val="28"/>
          <w:szCs w:val="28"/>
        </w:rPr>
        <w:t>л</w:t>
      </w:r>
      <w:r w:rsidRPr="00F9389C">
        <w:rPr>
          <w:bCs/>
          <w:sz w:val="28"/>
          <w:szCs w:val="28"/>
        </w:rPr>
        <w:t>.д</w:t>
      </w:r>
      <w:r w:rsidRPr="00F9389C">
        <w:rPr>
          <w:bCs/>
          <w:sz w:val="28"/>
          <w:szCs w:val="28"/>
        </w:rPr>
        <w:t xml:space="preserve"> 90-99)</w:t>
      </w:r>
      <w:r>
        <w:rPr>
          <w:bCs/>
          <w:sz w:val="28"/>
          <w:szCs w:val="28"/>
        </w:rPr>
        <w:t xml:space="preserve">, а также </w:t>
      </w:r>
      <w:r w:rsidR="00F9389C">
        <w:rPr>
          <w:bCs/>
          <w:sz w:val="28"/>
          <w:szCs w:val="28"/>
        </w:rPr>
        <w:t xml:space="preserve"> представителем </w:t>
      </w:r>
      <w:r w:rsidRPr="00F9389C">
        <w:rPr>
          <w:sz w:val="28"/>
          <w:szCs w:val="28"/>
        </w:rPr>
        <w:t>ГБУЗРК «Республиканская клиническая больница имени Н.А. Семашко»</w:t>
      </w:r>
      <w:r w:rsidR="00F9389C">
        <w:rPr>
          <w:bCs/>
          <w:sz w:val="28"/>
          <w:szCs w:val="28"/>
        </w:rPr>
        <w:t xml:space="preserve"> в судебном заседании</w:t>
      </w:r>
      <w:r w:rsidRPr="00F9389C">
        <w:rPr>
          <w:bCs/>
          <w:sz w:val="28"/>
          <w:szCs w:val="28"/>
        </w:rPr>
        <w:t xml:space="preserve">, ответчик по делу – Дубовик В.В. </w:t>
      </w:r>
      <w:r w:rsidRPr="00F9389C" w:rsidR="00F9389C">
        <w:rPr>
          <w:bCs/>
          <w:sz w:val="28"/>
          <w:szCs w:val="28"/>
        </w:rPr>
        <w:t xml:space="preserve">с 01.01.2015 г. по настоящее время работает </w:t>
      </w:r>
      <w:r w:rsidR="00EE6509">
        <w:t>&lt;данные изъяты&gt;</w:t>
      </w:r>
      <w:r w:rsidRPr="00F9389C" w:rsidR="00F9389C">
        <w:rPr>
          <w:sz w:val="28"/>
          <w:szCs w:val="28"/>
        </w:rPr>
        <w:t xml:space="preserve"> и </w:t>
      </w:r>
      <w:r w:rsidR="000425D6">
        <w:rPr>
          <w:rStyle w:val="a0"/>
          <w:rFonts w:ascii="Times New Roman" w:hAnsi="Times New Roman" w:cs="Times New Roman"/>
          <w:b w:val="0"/>
          <w:bCs w:val="0"/>
          <w:sz w:val="28"/>
          <w:szCs w:val="28"/>
        </w:rPr>
        <w:t xml:space="preserve">10.06.2016г. </w:t>
      </w:r>
      <w:r w:rsidRPr="00F9389C" w:rsidR="00F9389C">
        <w:rPr>
          <w:bCs/>
          <w:sz w:val="28"/>
          <w:szCs w:val="28"/>
        </w:rPr>
        <w:t>попал в ДТП в рабочее время</w:t>
      </w:r>
      <w:r w:rsidR="00BC37B8">
        <w:rPr>
          <w:bCs/>
          <w:sz w:val="28"/>
          <w:szCs w:val="28"/>
        </w:rPr>
        <w:t xml:space="preserve"> (</w:t>
      </w:r>
      <w:r w:rsidR="00BC37B8">
        <w:rPr>
          <w:bCs/>
          <w:sz w:val="28"/>
          <w:szCs w:val="28"/>
        </w:rPr>
        <w:t>л.д</w:t>
      </w:r>
      <w:r w:rsidR="00BC37B8">
        <w:rPr>
          <w:bCs/>
          <w:sz w:val="28"/>
          <w:szCs w:val="28"/>
        </w:rPr>
        <w:t>. 94)</w:t>
      </w:r>
      <w:r w:rsidRPr="00F9389C" w:rsidR="00F9389C">
        <w:rPr>
          <w:bCs/>
          <w:sz w:val="28"/>
          <w:szCs w:val="28"/>
        </w:rPr>
        <w:t xml:space="preserve"> на служебном автомобиле, выполняя обязанности, предусмотренные трудовым договором (</w:t>
      </w:r>
      <w:r w:rsidRPr="00F9389C" w:rsidR="00F9389C">
        <w:rPr>
          <w:bCs/>
          <w:sz w:val="28"/>
          <w:szCs w:val="28"/>
        </w:rPr>
        <w:t>л.д</w:t>
      </w:r>
      <w:r w:rsidRPr="00F9389C" w:rsidR="00F9389C">
        <w:rPr>
          <w:bCs/>
          <w:sz w:val="28"/>
          <w:szCs w:val="28"/>
        </w:rPr>
        <w:t>. 97 -98) и рабочей инструкцией (</w:t>
      </w:r>
      <w:r w:rsidRPr="00F9389C" w:rsidR="00F9389C">
        <w:rPr>
          <w:bCs/>
          <w:sz w:val="28"/>
          <w:szCs w:val="28"/>
        </w:rPr>
        <w:t>л.д</w:t>
      </w:r>
      <w:r w:rsidRPr="00F9389C" w:rsidR="00F9389C">
        <w:rPr>
          <w:bCs/>
          <w:sz w:val="28"/>
          <w:szCs w:val="28"/>
        </w:rPr>
        <w:t>. 104-119).</w:t>
      </w:r>
      <w:r>
        <w:rPr>
          <w:bCs/>
          <w:sz w:val="28"/>
          <w:szCs w:val="28"/>
        </w:rPr>
        <w:t xml:space="preserve"> </w:t>
      </w:r>
    </w:p>
    <w:p w:rsidR="000F6FAE" w:rsidRPr="00034A16" w:rsidP="00DC6F79">
      <w:pPr>
        <w:autoSpaceDE w:val="0"/>
        <w:autoSpaceDN w:val="0"/>
        <w:adjustRightInd w:val="0"/>
        <w:ind w:firstLine="540"/>
        <w:jc w:val="both"/>
        <w:outlineLvl w:val="1"/>
        <w:rPr>
          <w:rFonts w:eastAsia="Calibri"/>
          <w:sz w:val="28"/>
          <w:szCs w:val="28"/>
        </w:rPr>
      </w:pPr>
      <w:r w:rsidRPr="00034A16">
        <w:rPr>
          <w:bCs/>
          <w:sz w:val="28"/>
          <w:szCs w:val="28"/>
        </w:rPr>
        <w:t xml:space="preserve">Таким образом, из представленных материалов усматривается, что при установленных в судебном заседании обстоятельствах, </w:t>
      </w:r>
      <w:r w:rsidR="00D20509">
        <w:rPr>
          <w:bCs/>
          <w:sz w:val="28"/>
          <w:szCs w:val="28"/>
        </w:rPr>
        <w:t xml:space="preserve">Дубовик В.В. является ненадлежащим ответчиком, а </w:t>
      </w:r>
      <w:r w:rsidRPr="00034A16">
        <w:rPr>
          <w:bCs/>
          <w:sz w:val="28"/>
          <w:szCs w:val="28"/>
        </w:rPr>
        <w:t xml:space="preserve">надлежащим ответчиком по данному делу </w:t>
      </w:r>
      <w:r w:rsidRPr="00034A16">
        <w:rPr>
          <w:bCs/>
          <w:sz w:val="28"/>
          <w:szCs w:val="28"/>
        </w:rPr>
        <w:t>является</w:t>
      </w:r>
      <w:r w:rsidRPr="00034A16">
        <w:rPr>
          <w:bCs/>
          <w:sz w:val="28"/>
          <w:szCs w:val="28"/>
        </w:rPr>
        <w:t xml:space="preserve"> </w:t>
      </w:r>
      <w:r w:rsidR="00EE6509">
        <w:t>&lt;данные изъяты&gt;</w:t>
      </w:r>
      <w:r w:rsidRPr="00034A16">
        <w:rPr>
          <w:bCs/>
          <w:sz w:val="28"/>
          <w:szCs w:val="28"/>
        </w:rPr>
        <w:t>.</w:t>
      </w:r>
    </w:p>
    <w:p w:rsidR="00732D20" w:rsidRPr="00732D20" w:rsidP="00732D20">
      <w:pPr>
        <w:autoSpaceDE w:val="0"/>
        <w:autoSpaceDN w:val="0"/>
        <w:adjustRightInd w:val="0"/>
        <w:ind w:firstLine="540"/>
        <w:jc w:val="both"/>
        <w:outlineLvl w:val="0"/>
        <w:rPr>
          <w:rFonts w:eastAsia="Calibri"/>
          <w:bCs/>
          <w:sz w:val="28"/>
          <w:szCs w:val="28"/>
        </w:rPr>
      </w:pPr>
      <w:r w:rsidRPr="00732D20">
        <w:rPr>
          <w:rFonts w:eastAsia="Calibri"/>
          <w:bCs/>
          <w:sz w:val="28"/>
          <w:szCs w:val="28"/>
        </w:rPr>
        <w:t xml:space="preserve">Согласно </w:t>
      </w:r>
      <w:r w:rsidR="00D20509">
        <w:rPr>
          <w:rFonts w:eastAsia="Calibri"/>
          <w:bCs/>
          <w:sz w:val="28"/>
          <w:szCs w:val="28"/>
        </w:rPr>
        <w:t>ст.</w:t>
      </w:r>
      <w:r w:rsidRPr="00732D20">
        <w:rPr>
          <w:rFonts w:eastAsia="Calibri"/>
          <w:bCs/>
          <w:sz w:val="28"/>
          <w:szCs w:val="28"/>
        </w:rPr>
        <w:t xml:space="preserve"> 41 ГПК РФ</w:t>
      </w:r>
      <w:r>
        <w:rPr>
          <w:rFonts w:eastAsia="Calibri"/>
          <w:bCs/>
          <w:sz w:val="28"/>
          <w:szCs w:val="28"/>
        </w:rPr>
        <w:t xml:space="preserve"> с</w:t>
      </w:r>
      <w:r>
        <w:rPr>
          <w:rFonts w:eastAsia="Calibri"/>
          <w:sz w:val="28"/>
          <w:szCs w:val="28"/>
        </w:rPr>
        <w:t xml:space="preserve">уд при подготовке дела или во время его разбирательства в суде первой инстанции может допустить по ходатайству или с согласия истца замену </w:t>
      </w:r>
      <w:r w:rsidRPr="00D20509">
        <w:rPr>
          <w:rFonts w:eastAsia="Calibri"/>
          <w:sz w:val="28"/>
          <w:szCs w:val="28"/>
        </w:rPr>
        <w:t>ненадлежащего ответчика надлежащим</w:t>
      </w:r>
      <w:r>
        <w:rPr>
          <w:rFonts w:eastAsia="Calibri"/>
          <w:sz w:val="28"/>
          <w:szCs w:val="28"/>
        </w:rPr>
        <w:t>. В случае</w:t>
      </w:r>
      <w:r>
        <w:rPr>
          <w:rFonts w:eastAsia="Calibri"/>
          <w:sz w:val="28"/>
          <w:szCs w:val="28"/>
        </w:rPr>
        <w:t>,</w:t>
      </w:r>
      <w:r>
        <w:rPr>
          <w:rFonts w:eastAsia="Calibri"/>
          <w:sz w:val="28"/>
          <w:szCs w:val="28"/>
        </w:rPr>
        <w:t xml:space="preserve"> если истец не согласен на замену ненадлежащего ответчика другим лицом, суд рассматривает дело по предъявленному иску.</w:t>
      </w:r>
    </w:p>
    <w:p w:rsidR="000F6FAE" w:rsidRPr="00034A16" w:rsidP="00DC6F79">
      <w:pPr>
        <w:autoSpaceDE w:val="0"/>
        <w:autoSpaceDN w:val="0"/>
        <w:adjustRightInd w:val="0"/>
        <w:ind w:firstLine="540"/>
        <w:jc w:val="both"/>
        <w:outlineLvl w:val="1"/>
        <w:rPr>
          <w:rFonts w:eastAsia="Calibri"/>
          <w:sz w:val="28"/>
          <w:szCs w:val="28"/>
        </w:rPr>
      </w:pPr>
      <w:r>
        <w:rPr>
          <w:rFonts w:eastAsia="Calibri"/>
          <w:sz w:val="28"/>
          <w:szCs w:val="28"/>
        </w:rPr>
        <w:t xml:space="preserve">Учитывая то, что от истца в адрес суда не поступало каких-либо заявлений или ходатайств о замене ненадлежащего ответчика надлежащим, мировой судья приходит к выводу об отсутствии согласия истца на  замену  ненадлежащего ответчика, в </w:t>
      </w:r>
      <w:r>
        <w:rPr>
          <w:rFonts w:eastAsia="Calibri"/>
          <w:sz w:val="28"/>
          <w:szCs w:val="28"/>
        </w:rPr>
        <w:t>связи</w:t>
      </w:r>
      <w:r>
        <w:rPr>
          <w:rFonts w:eastAsia="Calibri"/>
          <w:sz w:val="28"/>
          <w:szCs w:val="28"/>
        </w:rPr>
        <w:t xml:space="preserve"> с чем</w:t>
      </w:r>
      <w:r w:rsidR="007B7A35">
        <w:rPr>
          <w:rFonts w:eastAsia="Calibri"/>
          <w:sz w:val="28"/>
          <w:szCs w:val="28"/>
        </w:rPr>
        <w:t xml:space="preserve"> отказывает в удовлетворении исковых требований, заявленных к Дубовику В.В.</w:t>
      </w:r>
    </w:p>
    <w:p w:rsidR="00423066" w:rsidRPr="007C740F" w:rsidP="00423066">
      <w:pPr>
        <w:pStyle w:val="NoSpacing"/>
        <w:ind w:firstLine="708"/>
        <w:jc w:val="both"/>
        <w:rPr>
          <w:sz w:val="28"/>
          <w:szCs w:val="28"/>
        </w:rPr>
      </w:pPr>
      <w:r w:rsidRPr="007C740F">
        <w:rPr>
          <w:sz w:val="28"/>
          <w:szCs w:val="28"/>
          <w:lang w:eastAsia="ru-RU"/>
        </w:rPr>
        <w:t>Руководствуясь статьями 194-199 Гражданского процессуального кодекса Российской Федерации</w:t>
      </w:r>
      <w:r w:rsidRPr="007C740F">
        <w:rPr>
          <w:sz w:val="28"/>
          <w:szCs w:val="28"/>
        </w:rPr>
        <w:t>, суд,-</w:t>
      </w:r>
    </w:p>
    <w:p w:rsidR="0034097F" w:rsidRPr="007C740F" w:rsidP="00E92DFD">
      <w:pPr>
        <w:pStyle w:val="NoSpacing"/>
        <w:jc w:val="both"/>
        <w:rPr>
          <w:sz w:val="28"/>
          <w:szCs w:val="28"/>
        </w:rPr>
      </w:pPr>
    </w:p>
    <w:p w:rsidR="00423066" w:rsidRPr="00EB4A59" w:rsidP="00423066">
      <w:pPr>
        <w:pStyle w:val="NoSpacing"/>
        <w:jc w:val="center"/>
        <w:rPr>
          <w:sz w:val="28"/>
          <w:szCs w:val="28"/>
        </w:rPr>
      </w:pPr>
      <w:r w:rsidRPr="00EB4A59">
        <w:rPr>
          <w:sz w:val="28"/>
          <w:szCs w:val="28"/>
        </w:rPr>
        <w:t>решил:</w:t>
      </w:r>
    </w:p>
    <w:p w:rsidR="00423066" w:rsidRPr="007C740F" w:rsidP="00423066">
      <w:pPr>
        <w:pStyle w:val="NoSpacing"/>
        <w:jc w:val="center"/>
        <w:rPr>
          <w:b/>
          <w:sz w:val="28"/>
          <w:szCs w:val="28"/>
        </w:rPr>
      </w:pPr>
    </w:p>
    <w:p w:rsidR="00423066" w:rsidRPr="007B7A35" w:rsidP="00423066">
      <w:pPr>
        <w:pStyle w:val="NoSpacing"/>
        <w:ind w:firstLine="567"/>
        <w:jc w:val="both"/>
        <w:rPr>
          <w:color w:val="auto"/>
          <w:sz w:val="28"/>
          <w:szCs w:val="28"/>
        </w:rPr>
      </w:pPr>
      <w:r w:rsidRPr="007B7A35">
        <w:rPr>
          <w:color w:val="auto"/>
          <w:sz w:val="28"/>
          <w:szCs w:val="28"/>
          <w:lang w:eastAsia="ru-RU"/>
        </w:rPr>
        <w:t>В удовлетворении иск</w:t>
      </w:r>
      <w:r w:rsidRPr="007B7A35">
        <w:rPr>
          <w:color w:val="auto"/>
          <w:sz w:val="28"/>
          <w:szCs w:val="28"/>
          <w:lang w:eastAsia="ru-RU"/>
        </w:rPr>
        <w:t xml:space="preserve">а </w:t>
      </w:r>
      <w:r w:rsidRPr="007B7A35">
        <w:rPr>
          <w:color w:val="auto"/>
          <w:sz w:val="28"/>
          <w:szCs w:val="28"/>
        </w:rPr>
        <w:t>ООО</w:t>
      </w:r>
      <w:r w:rsidRPr="007B7A35">
        <w:rPr>
          <w:color w:val="auto"/>
          <w:sz w:val="28"/>
          <w:szCs w:val="28"/>
        </w:rPr>
        <w:t xml:space="preserve"> «СК «Согласие» к Дубовику Виктору Владимировичу, третье лицо, не заявляющее самостоятельных требований относительно предмета спора: Государственное бюджетное учреждение здравоохранения Республики Крым «Республиканская клиническая больница имени Н.А. Семашко», о возмещении ущерба в порядке регресса</w:t>
      </w:r>
      <w:r>
        <w:rPr>
          <w:color w:val="auto"/>
          <w:sz w:val="28"/>
          <w:szCs w:val="28"/>
        </w:rPr>
        <w:t xml:space="preserve"> - отказать</w:t>
      </w:r>
      <w:r w:rsidRPr="007B7A35">
        <w:rPr>
          <w:color w:val="auto"/>
          <w:sz w:val="28"/>
          <w:szCs w:val="28"/>
          <w:lang w:eastAsia="ru-RU"/>
        </w:rPr>
        <w:t>.</w:t>
      </w:r>
      <w:r w:rsidRPr="007B7A35">
        <w:rPr>
          <w:color w:val="auto"/>
          <w:sz w:val="28"/>
          <w:szCs w:val="28"/>
        </w:rPr>
        <w:t xml:space="preserve"> </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 xml:space="preserve">        Разъяснить, что мировой судья может не составлять мотивированное</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по рассмотренному им</w:t>
      </w:r>
      <w:r w:rsidRPr="007B7A35">
        <w:rPr>
          <w:rStyle w:val="apple-converted-space"/>
          <w:color w:val="auto"/>
          <w:sz w:val="28"/>
          <w:szCs w:val="28"/>
          <w:shd w:val="clear" w:color="auto" w:fill="FFFFFF"/>
        </w:rPr>
        <w:t> </w:t>
      </w:r>
      <w:r w:rsidRPr="007B7A35">
        <w:rPr>
          <w:color w:val="auto"/>
          <w:sz w:val="28"/>
          <w:szCs w:val="28"/>
          <w:bdr w:val="none" w:sz="0" w:space="0" w:color="auto" w:frame="1"/>
        </w:rPr>
        <w:t>делу</w:t>
      </w:r>
      <w:r w:rsidRPr="007B7A35">
        <w:rPr>
          <w:color w:val="auto"/>
          <w:sz w:val="28"/>
          <w:szCs w:val="28"/>
          <w:shd w:val="clear" w:color="auto" w:fill="FFFFFF"/>
        </w:rPr>
        <w:t>, при этом мировой судья обязан составить мотивированное</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 xml:space="preserve">суда, которое может быть подано: </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1) в течение трех дней со дня объявления резолютивной части</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если лица, участвующие в деле, их представители присутствовали в судебном заседании;</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2) в течение пятнадцати дней со дня объявления резолютивной части</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 если лица, участвующие в деле, их представители не присутствовали в судебном заседании.</w:t>
      </w:r>
    </w:p>
    <w:p w:rsidR="00423066" w:rsidRPr="007B7A35" w:rsidP="00423066">
      <w:pPr>
        <w:pStyle w:val="NoSpacing"/>
        <w:jc w:val="both"/>
        <w:rPr>
          <w:color w:val="auto"/>
          <w:sz w:val="28"/>
          <w:szCs w:val="28"/>
          <w:shd w:val="clear" w:color="auto" w:fill="FFFFFF"/>
        </w:rPr>
      </w:pPr>
      <w:r w:rsidRPr="007B7A35">
        <w:rPr>
          <w:color w:val="auto"/>
          <w:sz w:val="28"/>
          <w:szCs w:val="28"/>
          <w:shd w:val="clear" w:color="auto" w:fill="FFFFFF"/>
        </w:rPr>
        <w:t xml:space="preserve">         В случае подачи такого заявления мотивированное</w:t>
      </w:r>
      <w:r w:rsidRPr="007B7A35">
        <w:rPr>
          <w:rStyle w:val="apple-converted-space"/>
          <w:color w:val="auto"/>
          <w:sz w:val="28"/>
          <w:szCs w:val="28"/>
          <w:shd w:val="clear" w:color="auto" w:fill="FFFFFF"/>
        </w:rPr>
        <w:t> </w:t>
      </w:r>
      <w:r w:rsidRPr="007B7A35">
        <w:rPr>
          <w:rStyle w:val="snippetequal"/>
          <w:color w:val="auto"/>
          <w:sz w:val="28"/>
          <w:szCs w:val="28"/>
          <w:bdr w:val="none" w:sz="0" w:space="0" w:color="auto" w:frame="1"/>
        </w:rPr>
        <w:t>решение</w:t>
      </w:r>
      <w:r w:rsidRPr="007B7A35">
        <w:rPr>
          <w:rStyle w:val="apple-converted-space"/>
          <w:color w:val="auto"/>
          <w:sz w:val="28"/>
          <w:szCs w:val="28"/>
          <w:bdr w:val="none" w:sz="0" w:space="0" w:color="auto" w:frame="1"/>
        </w:rPr>
        <w:t> </w:t>
      </w:r>
      <w:r w:rsidRPr="007B7A35">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7B7A35">
        <w:rPr>
          <w:rStyle w:val="apple-converted-space"/>
          <w:color w:val="auto"/>
          <w:sz w:val="28"/>
          <w:szCs w:val="28"/>
          <w:bdr w:val="none" w:sz="0" w:space="0" w:color="auto" w:frame="1"/>
        </w:rPr>
        <w:t> </w:t>
      </w:r>
      <w:r w:rsidRPr="007B7A35">
        <w:rPr>
          <w:rStyle w:val="snippetequal"/>
          <w:color w:val="auto"/>
          <w:sz w:val="28"/>
          <w:szCs w:val="28"/>
          <w:bdr w:val="none" w:sz="0" w:space="0" w:color="auto" w:frame="1"/>
        </w:rPr>
        <w:t>решения</w:t>
      </w:r>
      <w:r w:rsidRPr="007B7A35">
        <w:rPr>
          <w:rStyle w:val="apple-converted-space"/>
          <w:color w:val="auto"/>
          <w:sz w:val="28"/>
          <w:szCs w:val="28"/>
          <w:bdr w:val="none" w:sz="0" w:space="0" w:color="auto" w:frame="1"/>
        </w:rPr>
        <w:t> </w:t>
      </w:r>
      <w:r w:rsidRPr="007B7A35">
        <w:rPr>
          <w:color w:val="auto"/>
          <w:sz w:val="28"/>
          <w:szCs w:val="28"/>
          <w:shd w:val="clear" w:color="auto" w:fill="FFFFFF"/>
        </w:rPr>
        <w:t>суда.</w:t>
      </w:r>
    </w:p>
    <w:p w:rsidR="00423066" w:rsidRPr="007C740F" w:rsidP="00423066">
      <w:pPr>
        <w:pStyle w:val="NoSpacing"/>
        <w:jc w:val="both"/>
        <w:rPr>
          <w:sz w:val="28"/>
          <w:szCs w:val="28"/>
        </w:rPr>
      </w:pPr>
      <w:r w:rsidRPr="007B7A35">
        <w:rPr>
          <w:color w:val="auto"/>
          <w:sz w:val="28"/>
          <w:szCs w:val="28"/>
          <w:lang w:eastAsia="ru-RU"/>
        </w:rPr>
        <w:t xml:space="preserve">        Решение может быть обжаловано</w:t>
      </w:r>
      <w:r w:rsidRPr="007C740F">
        <w:rPr>
          <w:sz w:val="28"/>
          <w:szCs w:val="28"/>
          <w:lang w:eastAsia="ru-RU"/>
        </w:rPr>
        <w:t xml:space="preserve"> </w:t>
      </w:r>
      <w:r w:rsidRPr="007C740F">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7C740F">
        <w:rPr>
          <w:sz w:val="28"/>
          <w:szCs w:val="28"/>
          <w:lang w:eastAsia="ru-RU"/>
        </w:rPr>
        <w:t xml:space="preserve"> судебного участка № 20 Центрального судебного района города Симферополь.</w:t>
      </w:r>
    </w:p>
    <w:p w:rsidR="00423066" w:rsidRPr="007C740F" w:rsidP="00423066">
      <w:pPr>
        <w:pStyle w:val="NoSpacing"/>
        <w:jc w:val="both"/>
        <w:rPr>
          <w:sz w:val="28"/>
          <w:szCs w:val="28"/>
        </w:rPr>
      </w:pPr>
      <w:r w:rsidRPr="007C740F">
        <w:rPr>
          <w:sz w:val="28"/>
          <w:szCs w:val="28"/>
        </w:rPr>
        <w:tab/>
      </w:r>
    </w:p>
    <w:p w:rsidR="00423066" w:rsidRPr="007C740F" w:rsidP="00423066">
      <w:pPr>
        <w:pStyle w:val="NoSpacing"/>
        <w:jc w:val="both"/>
        <w:rPr>
          <w:sz w:val="28"/>
          <w:szCs w:val="28"/>
        </w:rPr>
      </w:pPr>
      <w:r w:rsidRPr="007C740F">
        <w:rPr>
          <w:sz w:val="28"/>
          <w:szCs w:val="28"/>
        </w:rPr>
        <w:t xml:space="preserve">         </w:t>
      </w:r>
      <w:r w:rsidRPr="007C740F">
        <w:rPr>
          <w:sz w:val="28"/>
          <w:szCs w:val="28"/>
        </w:rPr>
        <w:t xml:space="preserve">      </w:t>
      </w:r>
    </w:p>
    <w:p w:rsidR="00423066" w:rsidRPr="005902F1" w:rsidP="00423066">
      <w:pPr>
        <w:ind w:right="-1"/>
        <w:jc w:val="both"/>
        <w:rPr>
          <w:sz w:val="26"/>
          <w:szCs w:val="26"/>
        </w:rPr>
      </w:pPr>
      <w:r w:rsidRPr="007C740F">
        <w:rPr>
          <w:sz w:val="28"/>
          <w:szCs w:val="28"/>
        </w:rPr>
        <w:t xml:space="preserve">Мировой судья:            </w:t>
      </w:r>
      <w:r w:rsidRPr="007C740F">
        <w:rPr>
          <w:i/>
          <w:sz w:val="28"/>
          <w:szCs w:val="28"/>
        </w:rPr>
        <w:t xml:space="preserve"> </w:t>
      </w:r>
      <w:r w:rsidRPr="007C740F">
        <w:rPr>
          <w:sz w:val="28"/>
          <w:szCs w:val="28"/>
        </w:rPr>
        <w:t xml:space="preserve">                                                      </w:t>
      </w:r>
      <w:r w:rsidR="007C740F">
        <w:rPr>
          <w:sz w:val="28"/>
          <w:szCs w:val="28"/>
        </w:rPr>
        <w:t xml:space="preserve">     </w:t>
      </w:r>
      <w:r w:rsidRPr="007C740F">
        <w:rPr>
          <w:rFonts w:eastAsia="MS Mincho"/>
          <w:sz w:val="28"/>
          <w:szCs w:val="28"/>
        </w:rPr>
        <w:t xml:space="preserve">С.Г. </w:t>
      </w:r>
      <w:r w:rsidRPr="007C740F">
        <w:rPr>
          <w:rFonts w:eastAsia="MS Mincho"/>
          <w:sz w:val="28"/>
          <w:szCs w:val="28"/>
        </w:rPr>
        <w:t>Ломанов</w:t>
      </w:r>
    </w:p>
    <w:p w:rsidR="00423066" w:rsidRPr="005902F1" w:rsidP="00423066">
      <w:pPr>
        <w:tabs>
          <w:tab w:val="left" w:pos="7552"/>
        </w:tabs>
        <w:ind w:right="850"/>
        <w:jc w:val="both"/>
        <w:rPr>
          <w:sz w:val="26"/>
          <w:szCs w:val="26"/>
        </w:rPr>
      </w:pPr>
    </w:p>
    <w:p w:rsidR="00E92DFD" w:rsidRPr="005902F1" w:rsidP="00423066">
      <w:pPr>
        <w:tabs>
          <w:tab w:val="left" w:pos="7552"/>
        </w:tabs>
        <w:ind w:right="850"/>
        <w:jc w:val="both"/>
        <w:rPr>
          <w:sz w:val="26"/>
          <w:szCs w:val="26"/>
        </w:rPr>
      </w:pPr>
      <w:r w:rsidRPr="005902F1">
        <w:rPr>
          <w:sz w:val="26"/>
          <w:szCs w:val="26"/>
        </w:rPr>
        <w:t xml:space="preserve">     </w:t>
      </w:r>
    </w:p>
    <w:sectPr w:rsidSect="007E3ECB">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6D7C"/>
    <w:rsid w:val="00015930"/>
    <w:rsid w:val="00015E20"/>
    <w:rsid w:val="0001644F"/>
    <w:rsid w:val="00021F52"/>
    <w:rsid w:val="00033F18"/>
    <w:rsid w:val="0003417C"/>
    <w:rsid w:val="00034A16"/>
    <w:rsid w:val="00036627"/>
    <w:rsid w:val="000425D6"/>
    <w:rsid w:val="0005193C"/>
    <w:rsid w:val="00056257"/>
    <w:rsid w:val="00074082"/>
    <w:rsid w:val="0007489F"/>
    <w:rsid w:val="00075B7C"/>
    <w:rsid w:val="000A5452"/>
    <w:rsid w:val="000B2D2D"/>
    <w:rsid w:val="000B4556"/>
    <w:rsid w:val="000C2EC5"/>
    <w:rsid w:val="000D5938"/>
    <w:rsid w:val="000D5F72"/>
    <w:rsid w:val="000E0460"/>
    <w:rsid w:val="000E2BA7"/>
    <w:rsid w:val="000E2F65"/>
    <w:rsid w:val="000F6DB1"/>
    <w:rsid w:val="000F6FAE"/>
    <w:rsid w:val="001047D5"/>
    <w:rsid w:val="00107958"/>
    <w:rsid w:val="0011163E"/>
    <w:rsid w:val="00116FC5"/>
    <w:rsid w:val="0011791F"/>
    <w:rsid w:val="0012107C"/>
    <w:rsid w:val="0012202B"/>
    <w:rsid w:val="0012716F"/>
    <w:rsid w:val="00132377"/>
    <w:rsid w:val="001327C7"/>
    <w:rsid w:val="00136FFE"/>
    <w:rsid w:val="00137A03"/>
    <w:rsid w:val="00137ABC"/>
    <w:rsid w:val="001457CC"/>
    <w:rsid w:val="001551F6"/>
    <w:rsid w:val="001632C9"/>
    <w:rsid w:val="00165049"/>
    <w:rsid w:val="00184B74"/>
    <w:rsid w:val="0019185B"/>
    <w:rsid w:val="001A6B7B"/>
    <w:rsid w:val="001C0466"/>
    <w:rsid w:val="001C0BB0"/>
    <w:rsid w:val="001D3014"/>
    <w:rsid w:val="001D3E5D"/>
    <w:rsid w:val="001E0237"/>
    <w:rsid w:val="001F1151"/>
    <w:rsid w:val="002070F4"/>
    <w:rsid w:val="0021305C"/>
    <w:rsid w:val="002229EB"/>
    <w:rsid w:val="00222FA0"/>
    <w:rsid w:val="0022333C"/>
    <w:rsid w:val="00231580"/>
    <w:rsid w:val="002438FE"/>
    <w:rsid w:val="00244A1F"/>
    <w:rsid w:val="00247B83"/>
    <w:rsid w:val="0025288E"/>
    <w:rsid w:val="00256AB6"/>
    <w:rsid w:val="002673BC"/>
    <w:rsid w:val="0029756B"/>
    <w:rsid w:val="002A585C"/>
    <w:rsid w:val="002B04B2"/>
    <w:rsid w:val="002B384E"/>
    <w:rsid w:val="002B6A06"/>
    <w:rsid w:val="002C53D1"/>
    <w:rsid w:val="002D1B1D"/>
    <w:rsid w:val="002E120D"/>
    <w:rsid w:val="002F051A"/>
    <w:rsid w:val="00301E0F"/>
    <w:rsid w:val="00303C76"/>
    <w:rsid w:val="0030563B"/>
    <w:rsid w:val="00313F34"/>
    <w:rsid w:val="003255B8"/>
    <w:rsid w:val="00330FAD"/>
    <w:rsid w:val="00331033"/>
    <w:rsid w:val="0034097F"/>
    <w:rsid w:val="003423B2"/>
    <w:rsid w:val="0034689A"/>
    <w:rsid w:val="00347BF4"/>
    <w:rsid w:val="00351652"/>
    <w:rsid w:val="003570E8"/>
    <w:rsid w:val="00375740"/>
    <w:rsid w:val="00380F84"/>
    <w:rsid w:val="00382F85"/>
    <w:rsid w:val="00383A56"/>
    <w:rsid w:val="003840D4"/>
    <w:rsid w:val="00387E3A"/>
    <w:rsid w:val="00390922"/>
    <w:rsid w:val="00392FED"/>
    <w:rsid w:val="003A4391"/>
    <w:rsid w:val="003A7E77"/>
    <w:rsid w:val="003B715B"/>
    <w:rsid w:val="003C111E"/>
    <w:rsid w:val="003C2589"/>
    <w:rsid w:val="003D2561"/>
    <w:rsid w:val="003E31BF"/>
    <w:rsid w:val="003E7233"/>
    <w:rsid w:val="003E76EF"/>
    <w:rsid w:val="003E7948"/>
    <w:rsid w:val="003F1034"/>
    <w:rsid w:val="003F1668"/>
    <w:rsid w:val="003F6DA0"/>
    <w:rsid w:val="003F747B"/>
    <w:rsid w:val="00403D65"/>
    <w:rsid w:val="00406746"/>
    <w:rsid w:val="00407BE7"/>
    <w:rsid w:val="00416887"/>
    <w:rsid w:val="00423066"/>
    <w:rsid w:val="004230F6"/>
    <w:rsid w:val="00435D91"/>
    <w:rsid w:val="004374BF"/>
    <w:rsid w:val="00440E30"/>
    <w:rsid w:val="004465B4"/>
    <w:rsid w:val="00446A4A"/>
    <w:rsid w:val="00463545"/>
    <w:rsid w:val="00463E5F"/>
    <w:rsid w:val="0046719F"/>
    <w:rsid w:val="00467238"/>
    <w:rsid w:val="00470282"/>
    <w:rsid w:val="0047454D"/>
    <w:rsid w:val="004877FE"/>
    <w:rsid w:val="00493A04"/>
    <w:rsid w:val="004979F4"/>
    <w:rsid w:val="004A043D"/>
    <w:rsid w:val="004D0A4B"/>
    <w:rsid w:val="004D61BB"/>
    <w:rsid w:val="004E5B99"/>
    <w:rsid w:val="004F1648"/>
    <w:rsid w:val="00501B02"/>
    <w:rsid w:val="00527460"/>
    <w:rsid w:val="005347AB"/>
    <w:rsid w:val="005522FB"/>
    <w:rsid w:val="00566469"/>
    <w:rsid w:val="00582719"/>
    <w:rsid w:val="00583BCC"/>
    <w:rsid w:val="005902F1"/>
    <w:rsid w:val="0059460A"/>
    <w:rsid w:val="00594CFC"/>
    <w:rsid w:val="005A170B"/>
    <w:rsid w:val="005A3234"/>
    <w:rsid w:val="005B0101"/>
    <w:rsid w:val="005B12EB"/>
    <w:rsid w:val="005B396C"/>
    <w:rsid w:val="005B4965"/>
    <w:rsid w:val="005B6E2C"/>
    <w:rsid w:val="005C1C8B"/>
    <w:rsid w:val="005D7C2A"/>
    <w:rsid w:val="005E69EF"/>
    <w:rsid w:val="005F6C28"/>
    <w:rsid w:val="005F7C21"/>
    <w:rsid w:val="00602410"/>
    <w:rsid w:val="006057A8"/>
    <w:rsid w:val="0061621E"/>
    <w:rsid w:val="006228E7"/>
    <w:rsid w:val="006347C7"/>
    <w:rsid w:val="00636116"/>
    <w:rsid w:val="0064093D"/>
    <w:rsid w:val="00640C9F"/>
    <w:rsid w:val="0065452E"/>
    <w:rsid w:val="00663B94"/>
    <w:rsid w:val="00664D60"/>
    <w:rsid w:val="00666037"/>
    <w:rsid w:val="00670D3D"/>
    <w:rsid w:val="00682030"/>
    <w:rsid w:val="0068436B"/>
    <w:rsid w:val="0068488A"/>
    <w:rsid w:val="00685C30"/>
    <w:rsid w:val="00690B63"/>
    <w:rsid w:val="00691B9B"/>
    <w:rsid w:val="006925C9"/>
    <w:rsid w:val="0069412F"/>
    <w:rsid w:val="006B1425"/>
    <w:rsid w:val="006B2911"/>
    <w:rsid w:val="006B699A"/>
    <w:rsid w:val="006E2B8E"/>
    <w:rsid w:val="006E54A7"/>
    <w:rsid w:val="006F54C1"/>
    <w:rsid w:val="00707818"/>
    <w:rsid w:val="00707B2B"/>
    <w:rsid w:val="007234AF"/>
    <w:rsid w:val="00727F4C"/>
    <w:rsid w:val="00732D20"/>
    <w:rsid w:val="00736BE2"/>
    <w:rsid w:val="00741041"/>
    <w:rsid w:val="0075335C"/>
    <w:rsid w:val="0075589D"/>
    <w:rsid w:val="007658D2"/>
    <w:rsid w:val="0078072C"/>
    <w:rsid w:val="00781C5F"/>
    <w:rsid w:val="007936CE"/>
    <w:rsid w:val="007A544F"/>
    <w:rsid w:val="007A56F2"/>
    <w:rsid w:val="007A775D"/>
    <w:rsid w:val="007B1DEC"/>
    <w:rsid w:val="007B3082"/>
    <w:rsid w:val="007B7A35"/>
    <w:rsid w:val="007C225D"/>
    <w:rsid w:val="007C3DF7"/>
    <w:rsid w:val="007C4CE7"/>
    <w:rsid w:val="007C740F"/>
    <w:rsid w:val="007C7613"/>
    <w:rsid w:val="007E3ECB"/>
    <w:rsid w:val="007F2179"/>
    <w:rsid w:val="007F69F9"/>
    <w:rsid w:val="00804755"/>
    <w:rsid w:val="0080683D"/>
    <w:rsid w:val="00811EF9"/>
    <w:rsid w:val="0081332D"/>
    <w:rsid w:val="00815183"/>
    <w:rsid w:val="0081572A"/>
    <w:rsid w:val="0083070E"/>
    <w:rsid w:val="00830C69"/>
    <w:rsid w:val="00834D6A"/>
    <w:rsid w:val="008366B1"/>
    <w:rsid w:val="00841A22"/>
    <w:rsid w:val="00845673"/>
    <w:rsid w:val="00847D8D"/>
    <w:rsid w:val="00852C46"/>
    <w:rsid w:val="008568EE"/>
    <w:rsid w:val="00860902"/>
    <w:rsid w:val="00860F74"/>
    <w:rsid w:val="008643FF"/>
    <w:rsid w:val="0086673F"/>
    <w:rsid w:val="00867C6C"/>
    <w:rsid w:val="00881354"/>
    <w:rsid w:val="00884B51"/>
    <w:rsid w:val="008853A5"/>
    <w:rsid w:val="00891643"/>
    <w:rsid w:val="00892310"/>
    <w:rsid w:val="008A0295"/>
    <w:rsid w:val="008A536D"/>
    <w:rsid w:val="008A6085"/>
    <w:rsid w:val="008C4924"/>
    <w:rsid w:val="008D53DC"/>
    <w:rsid w:val="008E4C61"/>
    <w:rsid w:val="00911FAA"/>
    <w:rsid w:val="00912781"/>
    <w:rsid w:val="00923495"/>
    <w:rsid w:val="00924A1D"/>
    <w:rsid w:val="00924DA3"/>
    <w:rsid w:val="00926F0C"/>
    <w:rsid w:val="00934321"/>
    <w:rsid w:val="009352F4"/>
    <w:rsid w:val="00954FB7"/>
    <w:rsid w:val="009554A5"/>
    <w:rsid w:val="009666FB"/>
    <w:rsid w:val="0096794C"/>
    <w:rsid w:val="00985917"/>
    <w:rsid w:val="0098758C"/>
    <w:rsid w:val="00991BCB"/>
    <w:rsid w:val="009974E7"/>
    <w:rsid w:val="00997C74"/>
    <w:rsid w:val="009A1C8A"/>
    <w:rsid w:val="009A65D4"/>
    <w:rsid w:val="009A7C64"/>
    <w:rsid w:val="009B4282"/>
    <w:rsid w:val="009B55A0"/>
    <w:rsid w:val="009B6957"/>
    <w:rsid w:val="009B6C91"/>
    <w:rsid w:val="009C0293"/>
    <w:rsid w:val="009D0D93"/>
    <w:rsid w:val="009D1FA3"/>
    <w:rsid w:val="009D4752"/>
    <w:rsid w:val="009E3FCF"/>
    <w:rsid w:val="009F40C2"/>
    <w:rsid w:val="00A03121"/>
    <w:rsid w:val="00A04552"/>
    <w:rsid w:val="00A0591E"/>
    <w:rsid w:val="00A07A23"/>
    <w:rsid w:val="00A2155C"/>
    <w:rsid w:val="00A36C55"/>
    <w:rsid w:val="00A41990"/>
    <w:rsid w:val="00A47C66"/>
    <w:rsid w:val="00A55725"/>
    <w:rsid w:val="00A61EAA"/>
    <w:rsid w:val="00A85B15"/>
    <w:rsid w:val="00A928A5"/>
    <w:rsid w:val="00A97CBA"/>
    <w:rsid w:val="00AA4A2D"/>
    <w:rsid w:val="00AA580B"/>
    <w:rsid w:val="00AB0C08"/>
    <w:rsid w:val="00AB78FE"/>
    <w:rsid w:val="00AC1133"/>
    <w:rsid w:val="00AC5E08"/>
    <w:rsid w:val="00AC7390"/>
    <w:rsid w:val="00AD389B"/>
    <w:rsid w:val="00AD4E27"/>
    <w:rsid w:val="00AF354E"/>
    <w:rsid w:val="00B00C76"/>
    <w:rsid w:val="00B10E52"/>
    <w:rsid w:val="00B2225B"/>
    <w:rsid w:val="00B3377C"/>
    <w:rsid w:val="00B36E26"/>
    <w:rsid w:val="00B47155"/>
    <w:rsid w:val="00B51825"/>
    <w:rsid w:val="00B56174"/>
    <w:rsid w:val="00B67359"/>
    <w:rsid w:val="00B72FE4"/>
    <w:rsid w:val="00B74866"/>
    <w:rsid w:val="00B758DA"/>
    <w:rsid w:val="00B843DE"/>
    <w:rsid w:val="00B84DCC"/>
    <w:rsid w:val="00B92FC6"/>
    <w:rsid w:val="00B941F6"/>
    <w:rsid w:val="00BB2E76"/>
    <w:rsid w:val="00BB4639"/>
    <w:rsid w:val="00BB7506"/>
    <w:rsid w:val="00BC1B0C"/>
    <w:rsid w:val="00BC27A1"/>
    <w:rsid w:val="00BC37B8"/>
    <w:rsid w:val="00BD08E9"/>
    <w:rsid w:val="00BD6798"/>
    <w:rsid w:val="00BD6B47"/>
    <w:rsid w:val="00BE03DB"/>
    <w:rsid w:val="00BE0D7F"/>
    <w:rsid w:val="00BF7A26"/>
    <w:rsid w:val="00C0369B"/>
    <w:rsid w:val="00C07327"/>
    <w:rsid w:val="00C100B0"/>
    <w:rsid w:val="00C11A2D"/>
    <w:rsid w:val="00C12435"/>
    <w:rsid w:val="00C1386B"/>
    <w:rsid w:val="00C14F8D"/>
    <w:rsid w:val="00C24814"/>
    <w:rsid w:val="00C24EA8"/>
    <w:rsid w:val="00C32BD1"/>
    <w:rsid w:val="00C35A2D"/>
    <w:rsid w:val="00C35E66"/>
    <w:rsid w:val="00C40F2B"/>
    <w:rsid w:val="00C5056E"/>
    <w:rsid w:val="00C50E96"/>
    <w:rsid w:val="00C52874"/>
    <w:rsid w:val="00C55997"/>
    <w:rsid w:val="00C61FF7"/>
    <w:rsid w:val="00C6236B"/>
    <w:rsid w:val="00C625D3"/>
    <w:rsid w:val="00C6780B"/>
    <w:rsid w:val="00C703C3"/>
    <w:rsid w:val="00C72DE5"/>
    <w:rsid w:val="00C84DBF"/>
    <w:rsid w:val="00CA24C8"/>
    <w:rsid w:val="00CA4F8A"/>
    <w:rsid w:val="00CB1599"/>
    <w:rsid w:val="00CB2740"/>
    <w:rsid w:val="00CB719A"/>
    <w:rsid w:val="00CC325E"/>
    <w:rsid w:val="00CC7851"/>
    <w:rsid w:val="00CC7A70"/>
    <w:rsid w:val="00CC7B56"/>
    <w:rsid w:val="00CD4E79"/>
    <w:rsid w:val="00D0619A"/>
    <w:rsid w:val="00D11A2E"/>
    <w:rsid w:val="00D20509"/>
    <w:rsid w:val="00D27A45"/>
    <w:rsid w:val="00D30A69"/>
    <w:rsid w:val="00D31148"/>
    <w:rsid w:val="00D32E78"/>
    <w:rsid w:val="00D356E0"/>
    <w:rsid w:val="00D41ADB"/>
    <w:rsid w:val="00D41DF5"/>
    <w:rsid w:val="00D51AA6"/>
    <w:rsid w:val="00D622FE"/>
    <w:rsid w:val="00D65087"/>
    <w:rsid w:val="00D65F33"/>
    <w:rsid w:val="00D7371C"/>
    <w:rsid w:val="00D8258B"/>
    <w:rsid w:val="00D82A0B"/>
    <w:rsid w:val="00D91C3E"/>
    <w:rsid w:val="00D95E57"/>
    <w:rsid w:val="00DA4475"/>
    <w:rsid w:val="00DA7599"/>
    <w:rsid w:val="00DB57A2"/>
    <w:rsid w:val="00DB57BA"/>
    <w:rsid w:val="00DB6D2A"/>
    <w:rsid w:val="00DB7085"/>
    <w:rsid w:val="00DB7C2A"/>
    <w:rsid w:val="00DC21EB"/>
    <w:rsid w:val="00DC6F79"/>
    <w:rsid w:val="00DD0113"/>
    <w:rsid w:val="00DD37E7"/>
    <w:rsid w:val="00DE0762"/>
    <w:rsid w:val="00DF2ADB"/>
    <w:rsid w:val="00DF3C99"/>
    <w:rsid w:val="00DF6375"/>
    <w:rsid w:val="00DF7623"/>
    <w:rsid w:val="00E03AB8"/>
    <w:rsid w:val="00E2060D"/>
    <w:rsid w:val="00E32782"/>
    <w:rsid w:val="00E43A46"/>
    <w:rsid w:val="00E45966"/>
    <w:rsid w:val="00E46CB0"/>
    <w:rsid w:val="00E47172"/>
    <w:rsid w:val="00E508CF"/>
    <w:rsid w:val="00E54C5D"/>
    <w:rsid w:val="00E615FC"/>
    <w:rsid w:val="00E63807"/>
    <w:rsid w:val="00E65804"/>
    <w:rsid w:val="00E732A1"/>
    <w:rsid w:val="00E7687F"/>
    <w:rsid w:val="00E7764A"/>
    <w:rsid w:val="00E80A05"/>
    <w:rsid w:val="00E81F75"/>
    <w:rsid w:val="00E92DFD"/>
    <w:rsid w:val="00EA373F"/>
    <w:rsid w:val="00EB4A59"/>
    <w:rsid w:val="00EB75A1"/>
    <w:rsid w:val="00EC19ED"/>
    <w:rsid w:val="00ED1AAC"/>
    <w:rsid w:val="00ED45FE"/>
    <w:rsid w:val="00ED7831"/>
    <w:rsid w:val="00ED7A8F"/>
    <w:rsid w:val="00EE33EB"/>
    <w:rsid w:val="00EE6509"/>
    <w:rsid w:val="00EF1072"/>
    <w:rsid w:val="00EF6E76"/>
    <w:rsid w:val="00F02592"/>
    <w:rsid w:val="00F0303F"/>
    <w:rsid w:val="00F1218B"/>
    <w:rsid w:val="00F16CF2"/>
    <w:rsid w:val="00F233EA"/>
    <w:rsid w:val="00F337D0"/>
    <w:rsid w:val="00F342D6"/>
    <w:rsid w:val="00F34FB8"/>
    <w:rsid w:val="00F37DCF"/>
    <w:rsid w:val="00F42BAD"/>
    <w:rsid w:val="00F45936"/>
    <w:rsid w:val="00F45D97"/>
    <w:rsid w:val="00F51145"/>
    <w:rsid w:val="00F515C0"/>
    <w:rsid w:val="00F65796"/>
    <w:rsid w:val="00F6685E"/>
    <w:rsid w:val="00F763A2"/>
    <w:rsid w:val="00F77ABB"/>
    <w:rsid w:val="00F806AA"/>
    <w:rsid w:val="00F83AAB"/>
    <w:rsid w:val="00F86012"/>
    <w:rsid w:val="00F90EAE"/>
    <w:rsid w:val="00F9389C"/>
    <w:rsid w:val="00F94BEF"/>
    <w:rsid w:val="00FA6F24"/>
    <w:rsid w:val="00FB31E0"/>
    <w:rsid w:val="00FC6FDB"/>
    <w:rsid w:val="00FC7711"/>
    <w:rsid w:val="00FD23E4"/>
    <w:rsid w:val="00FD6F4C"/>
    <w:rsid w:val="00FE160C"/>
    <w:rsid w:val="00FE3B6E"/>
    <w:rsid w:val="00FE5F64"/>
    <w:rsid w:val="00FE6097"/>
    <w:rsid w:val="00FF211D"/>
    <w:rsid w:val="00FF4985"/>
    <w:rsid w:val="00FF73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pPr>
    <w:rPr>
      <w:rFonts w:ascii="Arial" w:eastAsia="Times New Roman" w:hAnsi="Arial" w:cs="Arial"/>
    </w:rPr>
  </w:style>
  <w:style w:type="paragraph" w:styleId="NoSpacing">
    <w:name w:val="No Spacing"/>
    <w:uiPriority w:val="99"/>
    <w:qFormat/>
    <w:rsid w:val="00954FB7"/>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textAlignment w:val="baseline"/>
    </w:pPr>
    <w:rPr>
      <w:rFonts w:ascii="Times New Roman" w:hAnsi="Times New Roman"/>
      <w:kern w:val="3"/>
      <w:sz w:val="24"/>
      <w:szCs w:val="24"/>
      <w:lang w:val="de-DE" w:eastAsia="ja-JP"/>
    </w:rPr>
  </w:style>
  <w:style w:type="character" w:customStyle="1" w:styleId="apple-converted-space">
    <w:name w:val="apple-converted-space"/>
    <w:basedOn w:val="DefaultParagraphFont"/>
    <w:uiPriority w:val="99"/>
    <w:rsid w:val="00ED7A8F"/>
  </w:style>
  <w:style w:type="character" w:styleId="Hyperlink">
    <w:name w:val="Hyperlink"/>
    <w:uiPriority w:val="99"/>
    <w:semiHidden/>
    <w:rsid w:val="00ED7A8F"/>
    <w:rPr>
      <w:color w:val="0000FF"/>
      <w:u w:val="single"/>
    </w:rPr>
  </w:style>
  <w:style w:type="character" w:customStyle="1" w:styleId="snippetequal">
    <w:name w:val="snippet_equal"/>
    <w:basedOn w:val="DefaultParagraphFont"/>
    <w:uiPriority w:val="99"/>
    <w:rsid w:val="00ED7A8F"/>
  </w:style>
  <w:style w:type="character" w:customStyle="1" w:styleId="10">
    <w:name w:val="Заголовок №1"/>
    <w:link w:val="11"/>
    <w:uiPriority w:val="99"/>
    <w:locked/>
    <w:rsid w:val="00D41ADB"/>
    <w:rPr>
      <w:rFonts w:ascii="Segoe UI" w:hAnsi="Segoe UI" w:cs="Segoe UI"/>
      <w:sz w:val="42"/>
      <w:szCs w:val="42"/>
      <w:shd w:val="clear" w:color="auto" w:fill="FFFFFF"/>
    </w:rPr>
  </w:style>
  <w:style w:type="character" w:customStyle="1" w:styleId="5">
    <w:name w:val="Основной текст (5)"/>
    <w:link w:val="51"/>
    <w:locked/>
    <w:rsid w:val="00D41ADB"/>
    <w:rPr>
      <w:rFonts w:ascii="Segoe UI" w:hAnsi="Segoe UI" w:cs="Segoe UI"/>
      <w:sz w:val="20"/>
      <w:szCs w:val="20"/>
      <w:shd w:val="clear" w:color="auto" w:fill="FFFFFF"/>
    </w:rPr>
  </w:style>
  <w:style w:type="paragraph" w:styleId="BodyText">
    <w:name w:val="Body Text"/>
    <w:basedOn w:val="Normal"/>
    <w:link w:val="a"/>
    <w:uiPriority w:val="99"/>
    <w:rsid w:val="00D41ADB"/>
    <w:pPr>
      <w:shd w:val="clear" w:color="auto" w:fill="FFFFFF"/>
      <w:spacing w:line="264" w:lineRule="exact"/>
      <w:ind w:firstLine="700"/>
      <w:jc w:val="both"/>
    </w:pPr>
    <w:rPr>
      <w:rFonts w:ascii="Segoe UI" w:eastAsia="Arial Unicode MS" w:hAnsi="Segoe UI" w:cs="Segoe UI"/>
      <w:sz w:val="20"/>
      <w:szCs w:val="20"/>
    </w:rPr>
  </w:style>
  <w:style w:type="character" w:customStyle="1" w:styleId="a">
    <w:name w:val="Основной текст Знак"/>
    <w:link w:val="BodyText"/>
    <w:uiPriority w:val="99"/>
    <w:locked/>
    <w:rsid w:val="00D41ADB"/>
    <w:rPr>
      <w:rFonts w:ascii="Segoe UI" w:eastAsia="Arial Unicode MS" w:hAnsi="Segoe UI" w:cs="Segoe UI"/>
      <w:sz w:val="20"/>
      <w:szCs w:val="20"/>
      <w:shd w:val="clear" w:color="auto" w:fill="FFFFFF"/>
      <w:lang w:eastAsia="ru-RU"/>
    </w:rPr>
  </w:style>
  <w:style w:type="character" w:customStyle="1" w:styleId="a0">
    <w:name w:val="Основной текст + Полужирный"/>
    <w:rsid w:val="00D41ADB"/>
    <w:rPr>
      <w:rFonts w:ascii="Segoe UI" w:hAnsi="Segoe UI" w:cs="Segoe UI"/>
      <w:b/>
      <w:bCs/>
      <w:sz w:val="20"/>
      <w:szCs w:val="20"/>
    </w:rPr>
  </w:style>
  <w:style w:type="paragraph" w:customStyle="1" w:styleId="11">
    <w:name w:val="Заголовок №11"/>
    <w:basedOn w:val="Normal"/>
    <w:link w:val="10"/>
    <w:uiPriority w:val="99"/>
    <w:rsid w:val="00D41ADB"/>
    <w:pPr>
      <w:shd w:val="clear" w:color="auto" w:fill="FFFFFF"/>
      <w:spacing w:after="120" w:line="240" w:lineRule="atLeast"/>
      <w:outlineLvl w:val="0"/>
    </w:pPr>
    <w:rPr>
      <w:rFonts w:ascii="Segoe UI" w:eastAsia="Calibri" w:hAnsi="Segoe UI" w:cs="Segoe UI"/>
      <w:sz w:val="42"/>
      <w:szCs w:val="42"/>
      <w:lang w:eastAsia="en-US"/>
    </w:rPr>
  </w:style>
  <w:style w:type="paragraph" w:customStyle="1" w:styleId="51">
    <w:name w:val="Основной текст (5)1"/>
    <w:basedOn w:val="Normal"/>
    <w:link w:val="5"/>
    <w:uiPriority w:val="99"/>
    <w:rsid w:val="00D41ADB"/>
    <w:pPr>
      <w:shd w:val="clear" w:color="auto" w:fill="FFFFFF"/>
      <w:spacing w:before="60" w:line="274" w:lineRule="exact"/>
    </w:pPr>
    <w:rPr>
      <w:rFonts w:ascii="Segoe UI" w:eastAsia="Calibri" w:hAnsi="Segoe UI" w:cs="Segoe UI"/>
      <w:sz w:val="20"/>
      <w:szCs w:val="20"/>
      <w:lang w:eastAsia="en-US"/>
    </w:rPr>
  </w:style>
  <w:style w:type="paragraph" w:styleId="BalloonText">
    <w:name w:val="Balloon Text"/>
    <w:basedOn w:val="Normal"/>
    <w:link w:val="a1"/>
    <w:uiPriority w:val="99"/>
    <w:semiHidden/>
    <w:unhideWhenUsed/>
    <w:rsid w:val="00BE03DB"/>
    <w:rPr>
      <w:rFonts w:ascii="Tahoma" w:hAnsi="Tahoma" w:cs="Tahoma"/>
      <w:sz w:val="16"/>
      <w:szCs w:val="16"/>
    </w:rPr>
  </w:style>
  <w:style w:type="character" w:customStyle="1" w:styleId="a1">
    <w:name w:val="Текст выноски Знак"/>
    <w:link w:val="BalloonText"/>
    <w:uiPriority w:val="99"/>
    <w:semiHidden/>
    <w:rsid w:val="00BE03DB"/>
    <w:rPr>
      <w:rFonts w:ascii="Tahoma" w:eastAsia="Times New Roman" w:hAnsi="Tahoma" w:cs="Tahoma"/>
      <w:sz w:val="16"/>
      <w:szCs w:val="16"/>
    </w:rPr>
  </w:style>
  <w:style w:type="character" w:customStyle="1" w:styleId="4">
    <w:name w:val="Основной текст (4)"/>
    <w:rsid w:val="005522FB"/>
    <w:rPr>
      <w:rFonts w:ascii="Times New Roman" w:eastAsia="Times New Roman" w:hAnsi="Times New Roman" w:cs="Times New Roman"/>
      <w:b w:val="0"/>
      <w:bCs w:val="0"/>
      <w:i w:val="0"/>
      <w:iCs w:val="0"/>
      <w:smallCaps w:val="0"/>
      <w:strike w:val="0"/>
      <w:sz w:val="20"/>
      <w:szCs w:val="20"/>
    </w:rPr>
  </w:style>
  <w:style w:type="character" w:customStyle="1" w:styleId="12">
    <w:name w:val="Основной текст1"/>
    <w:link w:val="3"/>
    <w:rsid w:val="004E5B99"/>
    <w:rPr>
      <w:rFonts w:ascii="Times New Roman" w:eastAsia="Times New Roman" w:hAnsi="Times New Roman"/>
      <w:sz w:val="28"/>
      <w:szCs w:val="28"/>
      <w:shd w:val="clear" w:color="auto" w:fill="FFFFFF"/>
    </w:rPr>
  </w:style>
  <w:style w:type="character" w:customStyle="1" w:styleId="8">
    <w:name w:val="Основной текст (8)"/>
    <w:rsid w:val="004E5B99"/>
    <w:rPr>
      <w:rFonts w:ascii="Times New Roman" w:eastAsia="Times New Roman" w:hAnsi="Times New Roman" w:cs="Times New Roman"/>
      <w:b w:val="0"/>
      <w:bCs w:val="0"/>
      <w:i w:val="0"/>
      <w:iCs w:val="0"/>
      <w:smallCaps w:val="0"/>
      <w:strike w:val="0"/>
      <w:sz w:val="28"/>
      <w:szCs w:val="28"/>
    </w:rPr>
  </w:style>
  <w:style w:type="character" w:customStyle="1" w:styleId="a2">
    <w:name w:val="Основной текст + Курсив"/>
    <w:rsid w:val="004E5B99"/>
    <w:rPr>
      <w:rFonts w:ascii="Times New Roman" w:eastAsia="Times New Roman" w:hAnsi="Times New Roman"/>
      <w:i/>
      <w:iCs/>
      <w:sz w:val="28"/>
      <w:szCs w:val="28"/>
      <w:shd w:val="clear" w:color="auto" w:fill="FFFFFF"/>
    </w:rPr>
  </w:style>
  <w:style w:type="paragraph" w:customStyle="1" w:styleId="3">
    <w:name w:val="Основной текст3"/>
    <w:basedOn w:val="Normal"/>
    <w:link w:val="12"/>
    <w:rsid w:val="004E5B99"/>
    <w:pPr>
      <w:shd w:val="clear" w:color="auto" w:fill="FFFFFF"/>
      <w:spacing w:before="240" w:after="240" w:line="322" w:lineRule="exact"/>
      <w:ind w:firstLine="700"/>
      <w:jc w:val="both"/>
    </w:pPr>
    <w:rPr>
      <w:sz w:val="28"/>
      <w:szCs w:val="28"/>
    </w:rPr>
  </w:style>
  <w:style w:type="character" w:customStyle="1" w:styleId="12pt">
    <w:name w:val="Основной текст + 12 pt"/>
    <w:rsid w:val="004E5B99"/>
    <w:rPr>
      <w:rFonts w:ascii="Times New Roman" w:eastAsia="Times New Roman" w:hAnsi="Times New Roman" w:cs="Times New Roman"/>
      <w:b w:val="0"/>
      <w:bCs w:val="0"/>
      <w:i w:val="0"/>
      <w:iCs w:val="0"/>
      <w:smallCaps w:val="0"/>
      <w:strike w:val="0"/>
      <w:sz w:val="24"/>
      <w:szCs w:val="24"/>
      <w:shd w:val="clear" w:color="auto" w:fill="FFFFFF"/>
    </w:rPr>
  </w:style>
  <w:style w:type="character" w:customStyle="1" w:styleId="2">
    <w:name w:val="Основной текст2"/>
    <w:rsid w:val="004E5B99"/>
    <w:rPr>
      <w:rFonts w:ascii="Times New Roman" w:eastAsia="Times New Roman" w:hAnsi="Times New Roman" w:cs="Times New Roman"/>
      <w:b w:val="0"/>
      <w:bCs w:val="0"/>
      <w:i w:val="0"/>
      <w:iCs w:val="0"/>
      <w:smallCaps w:val="0"/>
      <w:strike w:val="0"/>
      <w:sz w:val="28"/>
      <w:szCs w:val="28"/>
      <w:u w:val="single"/>
      <w:shd w:val="clear" w:color="auto" w:fill="FFFFFF"/>
    </w:rPr>
  </w:style>
  <w:style w:type="character" w:customStyle="1" w:styleId="50">
    <w:name w:val="Основной текст (5) + Полужирный"/>
    <w:rsid w:val="00AC1133"/>
    <w:rPr>
      <w:rFonts w:ascii="Times New Roman" w:eastAsia="Times New Roman" w:hAnsi="Times New Roman" w:cs="Times New Roman"/>
      <w:b/>
      <w:bCs/>
      <w:i w:val="0"/>
      <w:iCs w:val="0"/>
      <w:smallCaps w:val="0"/>
      <w:strike w:val="0"/>
      <w:sz w:val="24"/>
      <w:szCs w:val="24"/>
      <w:shd w:val="clear" w:color="auto" w:fill="FFFFFF"/>
    </w:rPr>
  </w:style>
  <w:style w:type="character" w:customStyle="1" w:styleId="4pt">
    <w:name w:val="Основной текст + 4 pt;Курсив"/>
    <w:rsid w:val="00AC1133"/>
    <w:rPr>
      <w:rFonts w:ascii="Times New Roman" w:eastAsia="Times New Roman" w:hAnsi="Times New Roman" w:cs="Times New Roman"/>
      <w:i/>
      <w:iCs/>
      <w:sz w:val="8"/>
      <w:szCs w:val="8"/>
      <w:shd w:val="clear" w:color="auto" w:fill="FFFFFF"/>
    </w:rPr>
  </w:style>
  <w:style w:type="character" w:customStyle="1" w:styleId="6">
    <w:name w:val="Основной текст (6) +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9">
    <w:name w:val="Основной текст (9) +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100">
    <w:name w:val="Основной текст (10) + Не полужирный"/>
    <w:rsid w:val="00AC1133"/>
    <w:rPr>
      <w:rFonts w:ascii="Times New Roman" w:eastAsia="Times New Roman" w:hAnsi="Times New Roman" w:cs="Times New Roman"/>
      <w:b/>
      <w:bCs/>
      <w:i w:val="0"/>
      <w:iCs w:val="0"/>
      <w:smallCaps w:val="0"/>
      <w:strike w:val="0"/>
      <w:sz w:val="24"/>
      <w:szCs w:val="24"/>
    </w:rPr>
  </w:style>
  <w:style w:type="character" w:customStyle="1" w:styleId="FranklinGothicDemi">
    <w:name w:val="Основной текст + Franklin Gothic Demi;Курсив"/>
    <w:rsid w:val="00F02592"/>
    <w:rPr>
      <w:rFonts w:ascii="Franklin Gothic Demi" w:eastAsia="Franklin Gothic Demi" w:hAnsi="Franklin Gothic Demi" w:cs="Franklin Gothic Demi"/>
      <w:i/>
      <w:i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98C20F13435F6009AADF1C12E86F34C0B58C2034D3D6AFDF1A447C10F4245136F30EF11BE0B8B0E7644M" TargetMode="External" /><Relationship Id="rId6" Type="http://schemas.openxmlformats.org/officeDocument/2006/relationships/hyperlink" Target="consultantplus://offline/ref=26820C1AA13DE8BC93BCB8888448E0CB68BF34134E91EA86F9E151A51F671B4906F031A8DE485210k473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0622-BAFA-4CEA-8735-154A57C7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