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EC6321">
        <w:rPr>
          <w:rFonts w:ascii="Times New Roman" w:hAnsi="Times New Roman" w:cs="Times New Roman"/>
          <w:sz w:val="28"/>
          <w:szCs w:val="28"/>
        </w:rPr>
        <w:t>4</w:t>
      </w:r>
      <w:r w:rsidR="00BC0B0A">
        <w:rPr>
          <w:rFonts w:ascii="Times New Roman" w:hAnsi="Times New Roman" w:cs="Times New Roman"/>
          <w:sz w:val="28"/>
          <w:szCs w:val="28"/>
        </w:rPr>
        <w:t>67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C456F0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C456F0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BC0B0A">
        <w:rPr>
          <w:color w:val="auto"/>
          <w:sz w:val="28"/>
          <w:szCs w:val="28"/>
        </w:rPr>
        <w:t>17 мая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CA58F3">
        <w:rPr>
          <w:sz w:val="28"/>
          <w:szCs w:val="28"/>
        </w:rPr>
        <w:t>Ломанова</w:t>
      </w:r>
      <w:r w:rsidRPr="00CA58F3">
        <w:rPr>
          <w:sz w:val="28"/>
          <w:szCs w:val="28"/>
        </w:rPr>
        <w:t xml:space="preserve"> С.Г., </w:t>
      </w:r>
      <w:r w:rsidRPr="00536B37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</w:t>
      </w:r>
      <w:r w:rsidRPr="00536B37">
        <w:rPr>
          <w:sz w:val="28"/>
          <w:szCs w:val="28"/>
        </w:rPr>
        <w:t xml:space="preserve"> – </w:t>
      </w:r>
      <w:r>
        <w:rPr>
          <w:sz w:val="28"/>
          <w:szCs w:val="28"/>
        </w:rPr>
        <w:t>Зинченко М.В.</w:t>
      </w:r>
      <w:r w:rsidRPr="00CA58F3">
        <w:rPr>
          <w:sz w:val="28"/>
          <w:szCs w:val="28"/>
        </w:rPr>
        <w:t xml:space="preserve">, </w:t>
      </w:r>
    </w:p>
    <w:p w:rsidR="00A65907" w:rsidRPr="005C7AFC" w:rsidP="00EC6321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BC0B0A">
        <w:rPr>
          <w:sz w:val="28"/>
          <w:szCs w:val="28"/>
        </w:rPr>
        <w:t xml:space="preserve">Российского Национального Коммерческого Банка (публичное акционерное общество) к </w:t>
      </w:r>
      <w:r w:rsidR="00BC0B0A">
        <w:rPr>
          <w:sz w:val="28"/>
          <w:szCs w:val="28"/>
        </w:rPr>
        <w:t>Кафановой</w:t>
      </w:r>
      <w:r w:rsidR="00BC0B0A">
        <w:rPr>
          <w:sz w:val="28"/>
          <w:szCs w:val="28"/>
        </w:rPr>
        <w:t xml:space="preserve"> Наталье Петровне о взыскании задолженности по кредитному договору</w:t>
      </w:r>
      <w:r w:rsidR="0087047E">
        <w:rPr>
          <w:sz w:val="28"/>
          <w:szCs w:val="28"/>
        </w:rPr>
        <w:t>,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C456F0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BC0B0A">
        <w:rPr>
          <w:sz w:val="28"/>
          <w:szCs w:val="28"/>
        </w:rPr>
        <w:t xml:space="preserve">Российского Национального Коммерческого Банка (публичное акционерное общество) к </w:t>
      </w:r>
      <w:r w:rsidR="00BC0B0A">
        <w:rPr>
          <w:sz w:val="28"/>
          <w:szCs w:val="28"/>
        </w:rPr>
        <w:t>Кафановой</w:t>
      </w:r>
      <w:r w:rsidR="00BC0B0A">
        <w:rPr>
          <w:sz w:val="28"/>
          <w:szCs w:val="28"/>
        </w:rPr>
        <w:t xml:space="preserve"> Наталье Петровне о взыскании задолженности по кредитному договору</w:t>
      </w:r>
      <w:r w:rsidRPr="00CA58F3">
        <w:rPr>
          <w:sz w:val="28"/>
          <w:szCs w:val="28"/>
          <w:lang w:eastAsia="ru-RU"/>
        </w:rPr>
        <w:t xml:space="preserve"> – удовлетворить. </w:t>
      </w:r>
    </w:p>
    <w:p w:rsidR="00DC2826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C0B0A">
        <w:rPr>
          <w:sz w:val="28"/>
          <w:szCs w:val="28"/>
        </w:rPr>
        <w:t>Кафановой</w:t>
      </w:r>
      <w:r w:rsidR="00BC0B0A">
        <w:rPr>
          <w:sz w:val="28"/>
          <w:szCs w:val="28"/>
        </w:rPr>
        <w:t xml:space="preserve"> Натальи Петровны</w:t>
      </w:r>
      <w:r w:rsidRPr="00CA58F3">
        <w:rPr>
          <w:sz w:val="28"/>
          <w:szCs w:val="28"/>
        </w:rPr>
        <w:t xml:space="preserve"> в пользу </w:t>
      </w:r>
      <w:r w:rsidR="00BC0B0A">
        <w:rPr>
          <w:sz w:val="28"/>
          <w:szCs w:val="28"/>
        </w:rPr>
        <w:t>Российского Национального Коммерческого Банка (публичное акционерное общество)</w:t>
      </w:r>
      <w:r>
        <w:rPr>
          <w:sz w:val="28"/>
          <w:szCs w:val="28"/>
        </w:rPr>
        <w:t xml:space="preserve"> </w:t>
      </w:r>
      <w:r w:rsidR="00BC0B0A">
        <w:rPr>
          <w:sz w:val="28"/>
          <w:szCs w:val="28"/>
        </w:rPr>
        <w:t xml:space="preserve">задолженность по кредитному договору № </w:t>
      </w:r>
      <w:r w:rsidR="00304FC1">
        <w:t>&lt;данные изъяты&gt;</w:t>
      </w:r>
      <w:r w:rsidR="00BC0B0A">
        <w:rPr>
          <w:sz w:val="28"/>
          <w:szCs w:val="28"/>
        </w:rPr>
        <w:t xml:space="preserve"> по состоянию на 28.02.2022г.</w:t>
      </w:r>
      <w:r>
        <w:rPr>
          <w:sz w:val="28"/>
          <w:szCs w:val="28"/>
        </w:rPr>
        <w:t xml:space="preserve"> в размере </w:t>
      </w:r>
      <w:r w:rsidR="00BC0B0A">
        <w:rPr>
          <w:sz w:val="28"/>
          <w:szCs w:val="28"/>
        </w:rPr>
        <w:t>34 644</w:t>
      </w:r>
      <w:r>
        <w:rPr>
          <w:sz w:val="28"/>
          <w:szCs w:val="28"/>
        </w:rPr>
        <w:t xml:space="preserve"> рублей </w:t>
      </w:r>
      <w:r w:rsidR="00BC0B0A">
        <w:rPr>
          <w:sz w:val="28"/>
          <w:szCs w:val="28"/>
        </w:rPr>
        <w:t>95</w:t>
      </w:r>
      <w:r>
        <w:rPr>
          <w:sz w:val="28"/>
          <w:szCs w:val="28"/>
        </w:rPr>
        <w:t xml:space="preserve"> коп., </w:t>
      </w:r>
      <w:r w:rsidR="00BC0B0A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: </w:t>
      </w:r>
      <w:r w:rsidR="00BC0B0A">
        <w:rPr>
          <w:sz w:val="28"/>
          <w:szCs w:val="28"/>
        </w:rPr>
        <w:t>задолженность по основному долгу</w:t>
      </w:r>
      <w:r>
        <w:rPr>
          <w:sz w:val="28"/>
          <w:szCs w:val="28"/>
        </w:rPr>
        <w:t xml:space="preserve"> в размере </w:t>
      </w:r>
      <w:r w:rsidR="00BC0B0A">
        <w:rPr>
          <w:sz w:val="28"/>
          <w:szCs w:val="28"/>
        </w:rPr>
        <w:t>25 503</w:t>
      </w:r>
      <w:r>
        <w:rPr>
          <w:sz w:val="28"/>
          <w:szCs w:val="28"/>
        </w:rPr>
        <w:t xml:space="preserve"> рублей </w:t>
      </w:r>
      <w:r w:rsidR="00BC0B0A">
        <w:rPr>
          <w:sz w:val="28"/>
          <w:szCs w:val="28"/>
        </w:rPr>
        <w:t>50</w:t>
      </w:r>
      <w:r>
        <w:rPr>
          <w:sz w:val="28"/>
          <w:szCs w:val="28"/>
        </w:rPr>
        <w:t xml:space="preserve"> коп.; </w:t>
      </w:r>
      <w:r w:rsidR="00BC0B0A">
        <w:rPr>
          <w:sz w:val="28"/>
          <w:szCs w:val="28"/>
        </w:rPr>
        <w:t>задолженность по уплате процентов</w:t>
      </w:r>
      <w:r>
        <w:rPr>
          <w:sz w:val="28"/>
          <w:szCs w:val="28"/>
        </w:rPr>
        <w:t xml:space="preserve"> в размере </w:t>
      </w:r>
      <w:r w:rsidR="00BC0B0A">
        <w:rPr>
          <w:sz w:val="28"/>
          <w:szCs w:val="28"/>
        </w:rPr>
        <w:t>6 063</w:t>
      </w:r>
      <w:r>
        <w:rPr>
          <w:sz w:val="28"/>
          <w:szCs w:val="28"/>
        </w:rPr>
        <w:t xml:space="preserve"> рублей </w:t>
      </w:r>
      <w:r w:rsidR="00BC0B0A">
        <w:rPr>
          <w:sz w:val="28"/>
          <w:szCs w:val="28"/>
        </w:rPr>
        <w:t>24</w:t>
      </w:r>
      <w:r>
        <w:rPr>
          <w:sz w:val="28"/>
          <w:szCs w:val="28"/>
        </w:rPr>
        <w:t xml:space="preserve"> коп.; </w:t>
      </w:r>
      <w:r w:rsidR="00BC0B0A">
        <w:rPr>
          <w:sz w:val="28"/>
          <w:szCs w:val="28"/>
        </w:rPr>
        <w:t>сумму неустойки</w:t>
      </w:r>
      <w:r>
        <w:rPr>
          <w:sz w:val="28"/>
          <w:szCs w:val="28"/>
        </w:rPr>
        <w:t xml:space="preserve"> </w:t>
      </w:r>
      <w:r w:rsidR="00BC0B0A">
        <w:rPr>
          <w:sz w:val="28"/>
          <w:szCs w:val="28"/>
        </w:rPr>
        <w:t>(штрафов</w:t>
      </w:r>
      <w:r w:rsidR="00BC0B0A">
        <w:rPr>
          <w:sz w:val="28"/>
          <w:szCs w:val="28"/>
        </w:rPr>
        <w:t xml:space="preserve">) за нарушение сроков уплаты </w:t>
      </w:r>
      <w:r>
        <w:rPr>
          <w:sz w:val="28"/>
          <w:szCs w:val="28"/>
        </w:rPr>
        <w:t xml:space="preserve">в размере </w:t>
      </w:r>
      <w:r w:rsidR="00BC0B0A">
        <w:rPr>
          <w:sz w:val="28"/>
          <w:szCs w:val="28"/>
        </w:rPr>
        <w:t>3 078</w:t>
      </w:r>
      <w:r>
        <w:rPr>
          <w:sz w:val="28"/>
          <w:szCs w:val="28"/>
        </w:rPr>
        <w:t xml:space="preserve"> рублей</w:t>
      </w:r>
      <w:r w:rsidR="00BC0B0A">
        <w:rPr>
          <w:sz w:val="28"/>
          <w:szCs w:val="28"/>
        </w:rPr>
        <w:t xml:space="preserve"> 21 коп.</w:t>
      </w:r>
    </w:p>
    <w:p w:rsidR="003D7231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Кафановой</w:t>
      </w:r>
      <w:r>
        <w:rPr>
          <w:sz w:val="28"/>
          <w:szCs w:val="28"/>
        </w:rPr>
        <w:t xml:space="preserve"> Натальи Петровны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Российского Национального Коммерческого Банка (публичное акционерное общество) проценты за пользование кредитом, начисленные на сумму основного долга 25 503 рублей 50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 ставке 17,50% годовых с 01.03.2022г. по дату фактического взыскания суммы долга.</w:t>
      </w:r>
    </w:p>
    <w:p w:rsidR="00E63807" w:rsidRPr="005C7AFC" w:rsidP="00EC63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Кафановой</w:t>
      </w:r>
      <w:r>
        <w:rPr>
          <w:sz w:val="28"/>
          <w:szCs w:val="28"/>
        </w:rPr>
        <w:t xml:space="preserve"> Натальи Петровны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Российского Национального Коммерческого Банка (публичное акционерное общество) судебные расходы в виде государственной пошлины, уплаченной за подачу искового заявления, в размере 1 239 рублей 35 коп.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20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C456F0">
        <w:rPr>
          <w:rFonts w:eastAsia="MS Mincho"/>
          <w:sz w:val="28"/>
          <w:szCs w:val="28"/>
        </w:rPr>
        <w:t xml:space="preserve">С.Г. </w:t>
      </w:r>
      <w:r w:rsidR="00C456F0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C456F0">
      <w:pgSz w:w="11906" w:h="16838"/>
      <w:pgMar w:top="851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74E8"/>
    <w:rsid w:val="00036FD7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4FC1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3D7231"/>
    <w:rsid w:val="003F7543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36B37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A1D20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26F65"/>
    <w:rsid w:val="00A40F6F"/>
    <w:rsid w:val="00A41CEA"/>
    <w:rsid w:val="00A65907"/>
    <w:rsid w:val="00A66364"/>
    <w:rsid w:val="00A72B76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0B0A"/>
    <w:rsid w:val="00BC34E1"/>
    <w:rsid w:val="00BC7C31"/>
    <w:rsid w:val="00BD312D"/>
    <w:rsid w:val="00BF187D"/>
    <w:rsid w:val="00C100B0"/>
    <w:rsid w:val="00C36FC6"/>
    <w:rsid w:val="00C4311E"/>
    <w:rsid w:val="00C456F0"/>
    <w:rsid w:val="00C5056E"/>
    <w:rsid w:val="00C55704"/>
    <w:rsid w:val="00C6780B"/>
    <w:rsid w:val="00C71C8E"/>
    <w:rsid w:val="00C72DE5"/>
    <w:rsid w:val="00C7493D"/>
    <w:rsid w:val="00C87888"/>
    <w:rsid w:val="00CA58F3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C2826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C6321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2842-A607-4B8C-8BE9-D55CD859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