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F26D5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contextualSpacing/>
        <w:jc w:val="center"/>
        <w:rPr>
          <w:b/>
          <w:bCs/>
          <w:sz w:val="27"/>
          <w:szCs w:val="27"/>
        </w:rPr>
      </w:pPr>
    </w:p>
    <w:p w:rsidR="00BF26D5" w:rsidRPr="00401525" w:rsidP="00401525">
      <w:pPr>
        <w:spacing w:line="276" w:lineRule="auto"/>
        <w:ind w:right="-45" w:firstLine="993"/>
        <w:contextualSpacing/>
        <w:jc w:val="right"/>
        <w:rPr>
          <w:b/>
          <w:sz w:val="26"/>
          <w:szCs w:val="26"/>
        </w:rPr>
      </w:pPr>
      <w:r w:rsidRPr="00401525">
        <w:rPr>
          <w:b/>
          <w:sz w:val="26"/>
          <w:szCs w:val="26"/>
        </w:rPr>
        <w:t>Дело № 02-0569/20/2022</w:t>
      </w:r>
    </w:p>
    <w:p w:rsidR="00BF26D5" w:rsidRPr="00401525" w:rsidP="00401525">
      <w:pPr>
        <w:spacing w:line="276" w:lineRule="auto"/>
        <w:ind w:right="-45" w:firstLine="993"/>
        <w:contextualSpacing/>
        <w:jc w:val="center"/>
        <w:rPr>
          <w:b/>
          <w:bCs/>
          <w:sz w:val="26"/>
          <w:szCs w:val="26"/>
        </w:rPr>
      </w:pPr>
      <w:r w:rsidRPr="00401525">
        <w:rPr>
          <w:b/>
          <w:bCs/>
          <w:sz w:val="26"/>
          <w:szCs w:val="26"/>
        </w:rPr>
        <w:t>РЕШЕНИЕ</w:t>
      </w:r>
    </w:p>
    <w:p w:rsidR="00BF26D5" w:rsidRPr="00401525" w:rsidP="00401525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center"/>
        <w:rPr>
          <w:b/>
          <w:bCs/>
          <w:sz w:val="26"/>
          <w:szCs w:val="26"/>
        </w:rPr>
      </w:pPr>
      <w:r w:rsidRPr="00401525">
        <w:rPr>
          <w:b/>
          <w:bCs/>
          <w:sz w:val="26"/>
          <w:szCs w:val="26"/>
        </w:rPr>
        <w:t>ИМЕНЕМ РОССИЙСКОЙ ФЕДЕРАЦИИ</w:t>
      </w:r>
    </w:p>
    <w:p w:rsidR="00953AF9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both"/>
        <w:rPr>
          <w:sz w:val="26"/>
          <w:szCs w:val="26"/>
        </w:rPr>
      </w:pPr>
    </w:p>
    <w:p w:rsidR="00BF26D5" w:rsidRPr="00401525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 xml:space="preserve">28 июня 2022 года              </w:t>
      </w:r>
      <w:r w:rsidRPr="00401525">
        <w:rPr>
          <w:sz w:val="26"/>
          <w:szCs w:val="26"/>
        </w:rPr>
        <w:tab/>
        <w:t xml:space="preserve">                г. Симферополь</w:t>
      </w:r>
    </w:p>
    <w:p w:rsidR="00BF26D5" w:rsidRPr="00401525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both"/>
        <w:rPr>
          <w:sz w:val="26"/>
          <w:szCs w:val="26"/>
        </w:rPr>
      </w:pPr>
    </w:p>
    <w:p w:rsidR="00BF26D5" w:rsidRPr="00401525" w:rsidP="00401525">
      <w:pPr>
        <w:spacing w:line="276" w:lineRule="auto"/>
        <w:ind w:right="-7"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 исполняющей обязанности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Крым,</w:t>
      </w:r>
    </w:p>
    <w:p w:rsidR="00BF26D5" w:rsidRPr="00401525" w:rsidP="00401525">
      <w:pPr>
        <w:spacing w:line="276" w:lineRule="auto"/>
        <w:ind w:right="-7" w:firstLine="993"/>
        <w:contextualSpacing/>
        <w:jc w:val="both"/>
        <w:rPr>
          <w:rFonts w:eastAsia="Arial"/>
          <w:sz w:val="26"/>
          <w:szCs w:val="26"/>
        </w:rPr>
      </w:pPr>
      <w:r w:rsidRPr="00401525">
        <w:rPr>
          <w:rFonts w:eastAsia="Arial"/>
          <w:sz w:val="26"/>
          <w:szCs w:val="26"/>
        </w:rPr>
        <w:t>при ведении протокола судебного заседания секретарем –  Ерохиной Ю.В.,</w:t>
      </w:r>
    </w:p>
    <w:p w:rsidR="00BF26D5" w:rsidRPr="00401525" w:rsidP="00401525">
      <w:pPr>
        <w:spacing w:line="276" w:lineRule="auto"/>
        <w:ind w:right="-7" w:firstLine="993"/>
        <w:contextualSpacing/>
        <w:jc w:val="both"/>
        <w:rPr>
          <w:rFonts w:eastAsia="Arial"/>
          <w:sz w:val="26"/>
          <w:szCs w:val="26"/>
        </w:rPr>
      </w:pPr>
      <w:r w:rsidRPr="00401525">
        <w:rPr>
          <w:rFonts w:eastAsia="Arial"/>
          <w:sz w:val="26"/>
          <w:szCs w:val="26"/>
        </w:rPr>
        <w:t>с участием представителя истца – Оганесян С.С.,</w:t>
      </w:r>
    </w:p>
    <w:p w:rsidR="00BF26D5" w:rsidRPr="00401525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 xml:space="preserve">» к  </w:t>
      </w:r>
      <w:r w:rsidRPr="00401525">
        <w:rPr>
          <w:sz w:val="26"/>
          <w:szCs w:val="26"/>
        </w:rPr>
        <w:t>Масалыгиной</w:t>
      </w:r>
      <w:r w:rsidRPr="00401525">
        <w:rPr>
          <w:sz w:val="26"/>
          <w:szCs w:val="26"/>
        </w:rPr>
        <w:t xml:space="preserve"> Надежде Семеновне о взыскании задолженности за потребленный природный газ</w:t>
      </w:r>
      <w:r w:rsidRPr="00401525">
        <w:rPr>
          <w:bCs/>
          <w:sz w:val="26"/>
          <w:szCs w:val="26"/>
        </w:rPr>
        <w:t xml:space="preserve">,  третье лицо, не заявляющее самостоятельных требований относительно предмета спора – МУП «Центральный </w:t>
      </w:r>
      <w:r w:rsidRPr="00401525">
        <w:rPr>
          <w:bCs/>
          <w:sz w:val="26"/>
          <w:szCs w:val="26"/>
        </w:rPr>
        <w:t>Жилсервис</w:t>
      </w:r>
      <w:r w:rsidRPr="00401525">
        <w:rPr>
          <w:bCs/>
          <w:sz w:val="26"/>
          <w:szCs w:val="26"/>
        </w:rPr>
        <w:t>»,</w:t>
      </w:r>
    </w:p>
    <w:p w:rsidR="00BF26D5" w:rsidRPr="00401525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center"/>
        <w:rPr>
          <w:b/>
          <w:bCs/>
          <w:sz w:val="26"/>
          <w:szCs w:val="26"/>
        </w:rPr>
      </w:pPr>
    </w:p>
    <w:p w:rsidR="00437087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center"/>
        <w:rPr>
          <w:b/>
          <w:bCs/>
          <w:sz w:val="26"/>
          <w:szCs w:val="26"/>
        </w:rPr>
      </w:pPr>
      <w:r w:rsidRPr="00401525">
        <w:rPr>
          <w:b/>
          <w:bCs/>
          <w:sz w:val="26"/>
          <w:szCs w:val="26"/>
        </w:rPr>
        <w:t>УСТАНОВИЛ:</w:t>
      </w:r>
    </w:p>
    <w:p w:rsidR="00953AF9" w:rsidRPr="00401525" w:rsidP="00401525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993"/>
        <w:contextualSpacing/>
        <w:jc w:val="center"/>
        <w:rPr>
          <w:b/>
          <w:bCs/>
          <w:sz w:val="26"/>
          <w:szCs w:val="26"/>
        </w:rPr>
      </w:pPr>
    </w:p>
    <w:p w:rsidR="00437087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ГУП РК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 xml:space="preserve">» обратилось к мировому судье с иском к </w:t>
      </w:r>
      <w:r w:rsidRPr="00401525" w:rsidR="00BF26D5">
        <w:rPr>
          <w:sz w:val="26"/>
          <w:szCs w:val="26"/>
        </w:rPr>
        <w:t>Масалыгиной</w:t>
      </w:r>
      <w:r w:rsidRPr="00401525" w:rsidR="00BF26D5">
        <w:rPr>
          <w:sz w:val="26"/>
          <w:szCs w:val="26"/>
        </w:rPr>
        <w:t xml:space="preserve"> Н. С.</w:t>
      </w:r>
      <w:r w:rsidRPr="00401525">
        <w:rPr>
          <w:sz w:val="26"/>
          <w:szCs w:val="26"/>
        </w:rPr>
        <w:t xml:space="preserve"> о взыскании задолженности за потребленный природный газ за период с </w:t>
      </w:r>
      <w:r w:rsidRPr="00401525" w:rsidR="00BF26D5">
        <w:rPr>
          <w:sz w:val="26"/>
          <w:szCs w:val="26"/>
        </w:rPr>
        <w:t>20</w:t>
      </w:r>
      <w:r w:rsidRPr="00401525">
        <w:rPr>
          <w:sz w:val="26"/>
          <w:szCs w:val="26"/>
        </w:rPr>
        <w:t>.</w:t>
      </w:r>
      <w:r w:rsidRPr="00401525" w:rsidR="00BF26D5">
        <w:rPr>
          <w:sz w:val="26"/>
          <w:szCs w:val="26"/>
        </w:rPr>
        <w:t>07</w:t>
      </w:r>
      <w:r w:rsidRPr="00401525">
        <w:rPr>
          <w:sz w:val="26"/>
          <w:szCs w:val="26"/>
        </w:rPr>
        <w:t>.201</w:t>
      </w:r>
      <w:r w:rsidRPr="00401525" w:rsidR="00BF26D5">
        <w:rPr>
          <w:sz w:val="26"/>
          <w:szCs w:val="26"/>
        </w:rPr>
        <w:t>9</w:t>
      </w:r>
      <w:r w:rsidRPr="00401525">
        <w:rPr>
          <w:sz w:val="26"/>
          <w:szCs w:val="26"/>
        </w:rPr>
        <w:t xml:space="preserve"> года по 1</w:t>
      </w:r>
      <w:r w:rsidRPr="00401525" w:rsidR="00BF26D5">
        <w:rPr>
          <w:sz w:val="26"/>
          <w:szCs w:val="26"/>
        </w:rPr>
        <w:t>5</w:t>
      </w:r>
      <w:r w:rsidRPr="00401525">
        <w:rPr>
          <w:sz w:val="26"/>
          <w:szCs w:val="26"/>
        </w:rPr>
        <w:t>.0</w:t>
      </w:r>
      <w:r w:rsidRPr="00401525" w:rsidR="00BF26D5">
        <w:rPr>
          <w:sz w:val="26"/>
          <w:szCs w:val="26"/>
        </w:rPr>
        <w:t>5</w:t>
      </w:r>
      <w:r w:rsidRPr="00401525">
        <w:rPr>
          <w:sz w:val="26"/>
          <w:szCs w:val="26"/>
        </w:rPr>
        <w:t>.202</w:t>
      </w:r>
      <w:r w:rsidRPr="00401525" w:rsidR="00BF26D5">
        <w:rPr>
          <w:sz w:val="26"/>
          <w:szCs w:val="26"/>
        </w:rPr>
        <w:t>1</w:t>
      </w:r>
      <w:r w:rsidRPr="00401525">
        <w:rPr>
          <w:sz w:val="26"/>
          <w:szCs w:val="26"/>
        </w:rPr>
        <w:t xml:space="preserve"> года в размере </w:t>
      </w:r>
      <w:r w:rsidRPr="00401525" w:rsidR="00BF26D5">
        <w:rPr>
          <w:sz w:val="26"/>
          <w:szCs w:val="26"/>
        </w:rPr>
        <w:t>832</w:t>
      </w:r>
      <w:r w:rsidRPr="00401525">
        <w:rPr>
          <w:sz w:val="26"/>
          <w:szCs w:val="26"/>
        </w:rPr>
        <w:t xml:space="preserve"> рублей </w:t>
      </w:r>
      <w:r w:rsidRPr="00401525" w:rsidR="00B060B1">
        <w:rPr>
          <w:sz w:val="26"/>
          <w:szCs w:val="26"/>
        </w:rPr>
        <w:t>9</w:t>
      </w:r>
      <w:r w:rsidRPr="00401525" w:rsidR="00BF26D5">
        <w:rPr>
          <w:sz w:val="26"/>
          <w:szCs w:val="26"/>
        </w:rPr>
        <w:t>0</w:t>
      </w:r>
      <w:r w:rsidRPr="00401525">
        <w:rPr>
          <w:sz w:val="26"/>
          <w:szCs w:val="26"/>
        </w:rPr>
        <w:t xml:space="preserve"> коп</w:t>
      </w:r>
      <w:r w:rsidRPr="00401525">
        <w:rPr>
          <w:sz w:val="26"/>
          <w:szCs w:val="26"/>
        </w:rPr>
        <w:t xml:space="preserve">., </w:t>
      </w:r>
      <w:r w:rsidRPr="00401525">
        <w:rPr>
          <w:sz w:val="26"/>
          <w:szCs w:val="26"/>
        </w:rPr>
        <w:t>а также</w:t>
      </w:r>
      <w:r w:rsidRPr="00401525" w:rsidR="00BF26D5">
        <w:rPr>
          <w:sz w:val="26"/>
          <w:szCs w:val="26"/>
        </w:rPr>
        <w:t xml:space="preserve"> </w:t>
      </w:r>
      <w:r w:rsidRPr="00401525">
        <w:rPr>
          <w:sz w:val="26"/>
          <w:szCs w:val="26"/>
        </w:rPr>
        <w:t xml:space="preserve"> суммы уплаченный государственной пошлины</w:t>
      </w:r>
      <w:r w:rsidRPr="00401525" w:rsidR="00BF26D5">
        <w:rPr>
          <w:sz w:val="26"/>
          <w:szCs w:val="26"/>
        </w:rPr>
        <w:t xml:space="preserve"> – 400 рублей</w:t>
      </w:r>
      <w:r w:rsidRPr="00401525">
        <w:rPr>
          <w:sz w:val="26"/>
          <w:szCs w:val="26"/>
        </w:rPr>
        <w:t>.</w:t>
      </w:r>
    </w:p>
    <w:p w:rsidR="00437087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Заявленные исковые требования мотивированы тем, что поставщиком природного газа населению на территории Республики Крым является ГУП РК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>».</w:t>
      </w:r>
      <w:r w:rsidRPr="00401525" w:rsidR="00B060B1">
        <w:rPr>
          <w:sz w:val="26"/>
          <w:szCs w:val="26"/>
        </w:rPr>
        <w:t xml:space="preserve"> 08</w:t>
      </w:r>
      <w:r w:rsidRPr="00401525">
        <w:rPr>
          <w:sz w:val="26"/>
          <w:szCs w:val="26"/>
        </w:rPr>
        <w:t>.</w:t>
      </w:r>
      <w:r w:rsidRPr="00401525" w:rsidR="00B060B1">
        <w:rPr>
          <w:sz w:val="26"/>
          <w:szCs w:val="26"/>
        </w:rPr>
        <w:t>1</w:t>
      </w:r>
      <w:r w:rsidRPr="00401525" w:rsidR="00BF26D5">
        <w:rPr>
          <w:sz w:val="26"/>
          <w:szCs w:val="26"/>
        </w:rPr>
        <w:t>1</w:t>
      </w:r>
      <w:r w:rsidRPr="00401525" w:rsidR="00B060B1">
        <w:rPr>
          <w:sz w:val="26"/>
          <w:szCs w:val="26"/>
        </w:rPr>
        <w:t>.202</w:t>
      </w:r>
      <w:r w:rsidRPr="00401525" w:rsidR="00BF26D5">
        <w:rPr>
          <w:sz w:val="26"/>
          <w:szCs w:val="26"/>
        </w:rPr>
        <w:t>1</w:t>
      </w:r>
      <w:r w:rsidRPr="00401525">
        <w:rPr>
          <w:sz w:val="26"/>
          <w:szCs w:val="26"/>
        </w:rPr>
        <w:t xml:space="preserve"> г. мировой судья судебного участка № 2</w:t>
      </w:r>
      <w:r w:rsidRPr="00401525" w:rsidR="00BF26D5">
        <w:rPr>
          <w:sz w:val="26"/>
          <w:szCs w:val="26"/>
        </w:rPr>
        <w:t>0</w:t>
      </w:r>
      <w:r w:rsidRPr="00401525">
        <w:rPr>
          <w:sz w:val="26"/>
          <w:szCs w:val="26"/>
        </w:rPr>
        <w:t xml:space="preserve"> Центрального судебного района г. Симферополя Республики Крым вынес определение об отмене судебного приказа по заявлению ГУП РК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 xml:space="preserve">» к </w:t>
      </w:r>
      <w:r w:rsidRPr="00401525" w:rsidR="00B060B1">
        <w:rPr>
          <w:sz w:val="26"/>
          <w:szCs w:val="26"/>
        </w:rPr>
        <w:t xml:space="preserve"> </w:t>
      </w:r>
      <w:r w:rsidRPr="00401525" w:rsidR="00BF26D5">
        <w:rPr>
          <w:sz w:val="26"/>
          <w:szCs w:val="26"/>
        </w:rPr>
        <w:t>Масалыгиной</w:t>
      </w:r>
      <w:r w:rsidRPr="00401525" w:rsidR="00BF26D5">
        <w:rPr>
          <w:sz w:val="26"/>
          <w:szCs w:val="26"/>
        </w:rPr>
        <w:t xml:space="preserve"> Н.С. </w:t>
      </w:r>
      <w:r w:rsidRPr="00401525">
        <w:rPr>
          <w:sz w:val="26"/>
          <w:szCs w:val="26"/>
        </w:rPr>
        <w:t>о взыскании задолженности за потребленный природный газ.</w:t>
      </w:r>
    </w:p>
    <w:p w:rsidR="003177B9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Масалыгина</w:t>
      </w:r>
      <w:r w:rsidRPr="00401525">
        <w:rPr>
          <w:sz w:val="26"/>
          <w:szCs w:val="26"/>
        </w:rPr>
        <w:t xml:space="preserve"> Н.С. </w:t>
      </w:r>
      <w:r w:rsidRPr="00401525" w:rsidR="00437087">
        <w:rPr>
          <w:sz w:val="26"/>
          <w:szCs w:val="26"/>
        </w:rPr>
        <w:t xml:space="preserve">проживает по адресу: </w:t>
      </w:r>
      <w:r w:rsidR="00B53E47">
        <w:t>&lt;данные изъяты&gt;</w:t>
      </w:r>
      <w:r w:rsidRPr="00401525">
        <w:rPr>
          <w:sz w:val="26"/>
          <w:szCs w:val="26"/>
        </w:rPr>
        <w:t>.</w:t>
      </w:r>
      <w:r w:rsidR="00B25297">
        <w:rPr>
          <w:sz w:val="26"/>
          <w:szCs w:val="26"/>
        </w:rPr>
        <w:t xml:space="preserve"> </w:t>
      </w:r>
      <w:r w:rsidRPr="00401525" w:rsidR="00437087">
        <w:rPr>
          <w:bCs/>
          <w:sz w:val="26"/>
          <w:szCs w:val="26"/>
        </w:rPr>
        <w:t xml:space="preserve">В </w:t>
      </w:r>
      <w:r w:rsidRPr="00401525" w:rsidR="00437087">
        <w:rPr>
          <w:sz w:val="26"/>
          <w:szCs w:val="26"/>
        </w:rPr>
        <w:t xml:space="preserve">домовладении находятся следующие газовые приборы: плита газовая, </w:t>
      </w:r>
      <w:r w:rsidRPr="00401525" w:rsidR="00420F1F">
        <w:rPr>
          <w:sz w:val="26"/>
          <w:szCs w:val="26"/>
        </w:rPr>
        <w:t>счетчик.</w:t>
      </w:r>
      <w:r w:rsidRPr="00401525" w:rsidR="00B060B1">
        <w:rPr>
          <w:sz w:val="26"/>
          <w:szCs w:val="26"/>
        </w:rPr>
        <w:t xml:space="preserve"> </w:t>
      </w:r>
    </w:p>
    <w:p w:rsidR="003177B9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соответствии с Приказом Государственного комитета по ценам и тарифам РК от 20.06.18 -. № 24/1 «Об утверждении розничных цен на природный газ, реализуемый населению на территории Республики Крым ГУП РК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 xml:space="preserve">» на 2018 год», с 01 июля 2018 г. введены в действие розничные цены на природный газ для населения в размере - </w:t>
      </w:r>
      <w:r w:rsidRPr="00401525">
        <w:rPr>
          <w:bCs/>
          <w:sz w:val="26"/>
          <w:szCs w:val="26"/>
        </w:rPr>
        <w:t>4,45163 руб. з</w:t>
      </w:r>
      <w:r w:rsidRPr="00401525">
        <w:rPr>
          <w:bCs/>
          <w:sz w:val="26"/>
          <w:szCs w:val="26"/>
          <w:lang w:val="en-US" w:eastAsia="en-US"/>
        </w:rPr>
        <w:t>a</w:t>
      </w:r>
      <w:r w:rsidRPr="00401525">
        <w:rPr>
          <w:bCs/>
          <w:sz w:val="26"/>
          <w:szCs w:val="26"/>
          <w:lang w:eastAsia="en-US"/>
        </w:rPr>
        <w:t xml:space="preserve"> </w:t>
      </w:r>
      <w:r w:rsidRPr="00401525">
        <w:rPr>
          <w:bCs/>
          <w:sz w:val="26"/>
          <w:szCs w:val="26"/>
        </w:rPr>
        <w:t>м3.</w:t>
      </w:r>
    </w:p>
    <w:p w:rsidR="00A56CCB" w:rsidRPr="00401525" w:rsidP="00401525">
      <w:pPr>
        <w:spacing w:line="276" w:lineRule="auto"/>
        <w:ind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 xml:space="preserve">В соответствии с Приказом Государственного комитета </w:t>
      </w:r>
      <w:r w:rsidRPr="00401525">
        <w:rPr>
          <w:sz w:val="26"/>
          <w:szCs w:val="26"/>
        </w:rPr>
        <w:t>по</w:t>
      </w:r>
      <w:r w:rsidRPr="00401525">
        <w:rPr>
          <w:sz w:val="26"/>
          <w:szCs w:val="26"/>
        </w:rPr>
        <w:t xml:space="preserve"> </w:t>
      </w:r>
      <w:r w:rsidRPr="00401525">
        <w:rPr>
          <w:sz w:val="26"/>
          <w:szCs w:val="26"/>
        </w:rPr>
        <w:t>цен</w:t>
      </w:r>
      <w:r w:rsidRPr="00401525">
        <w:rPr>
          <w:sz w:val="26"/>
          <w:szCs w:val="26"/>
        </w:rPr>
        <w:t xml:space="preserve"> от 21.12.18 г. № 64/3 «Об утвержде</w:t>
      </w:r>
      <w:r w:rsidRPr="00401525" w:rsidR="003737C9">
        <w:rPr>
          <w:sz w:val="26"/>
          <w:szCs w:val="26"/>
        </w:rPr>
        <w:t xml:space="preserve">нии розничных цен на природный газ, регулируемый населению </w:t>
      </w:r>
      <w:r w:rsidRPr="00401525">
        <w:rPr>
          <w:sz w:val="26"/>
          <w:szCs w:val="26"/>
        </w:rPr>
        <w:t xml:space="preserve"> на территории Республики Крым ГУП РК «</w:t>
      </w:r>
      <w:r w:rsidRPr="00401525">
        <w:rPr>
          <w:sz w:val="26"/>
          <w:szCs w:val="26"/>
        </w:rPr>
        <w:t>Крымгазсет</w:t>
      </w:r>
      <w:r w:rsidRPr="00401525" w:rsidR="003737C9">
        <w:rPr>
          <w:sz w:val="26"/>
          <w:szCs w:val="26"/>
        </w:rPr>
        <w:t>»</w:t>
      </w:r>
      <w:r w:rsidRPr="00401525">
        <w:rPr>
          <w:sz w:val="26"/>
          <w:szCs w:val="26"/>
        </w:rPr>
        <w:t xml:space="preserve"> с 01 января </w:t>
      </w:r>
      <w:r w:rsidRPr="00401525">
        <w:rPr>
          <w:sz w:val="26"/>
          <w:szCs w:val="26"/>
        </w:rPr>
        <w:t>2019 г. введены в действие розничные цены на природный газ размере</w:t>
      </w:r>
      <w:r w:rsidRPr="00401525" w:rsidR="003737C9">
        <w:rPr>
          <w:sz w:val="26"/>
          <w:szCs w:val="26"/>
        </w:rPr>
        <w:t xml:space="preserve"> </w:t>
      </w:r>
      <w:r w:rsidRPr="00401525">
        <w:rPr>
          <w:sz w:val="26"/>
          <w:szCs w:val="26"/>
        </w:rPr>
        <w:t>- 4,82708 руб. за м3.</w:t>
      </w:r>
    </w:p>
    <w:p w:rsidR="003737C9" w:rsidRPr="00401525" w:rsidP="00401525">
      <w:pPr>
        <w:spacing w:line="276" w:lineRule="auto"/>
        <w:ind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соответствии с Приказом Государственного комитета по ценю от 30.12.19 г. № 65/2 «Об утверждении розничных цен на природный</w:t>
      </w:r>
      <w:r w:rsidRPr="00401525">
        <w:rPr>
          <w:sz w:val="26"/>
          <w:szCs w:val="26"/>
        </w:rPr>
        <w:t xml:space="preserve"> газ, реализуемый населению на территории Республики Крым ГУП РК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 xml:space="preserve">» на 2020 год», с 01 февраля 2020 г. введены в действие розничные цены на природный газ для населения в размере - </w:t>
      </w:r>
      <w:r w:rsidRPr="00401525">
        <w:rPr>
          <w:bCs/>
          <w:sz w:val="26"/>
          <w:szCs w:val="26"/>
        </w:rPr>
        <w:t>5,56151 руб. за 1м</w:t>
      </w:r>
      <w:r w:rsidRPr="00401525" w:rsidR="00EF391D">
        <w:rPr>
          <w:bCs/>
          <w:sz w:val="26"/>
          <w:szCs w:val="26"/>
        </w:rPr>
        <w:t>3</w:t>
      </w:r>
      <w:r w:rsidRPr="00401525">
        <w:rPr>
          <w:bCs/>
          <w:sz w:val="26"/>
          <w:szCs w:val="26"/>
        </w:rPr>
        <w:t>.</w:t>
      </w:r>
    </w:p>
    <w:p w:rsidR="00437087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 xml:space="preserve">С </w:t>
      </w:r>
      <w:r w:rsidRPr="00401525" w:rsidR="00420F1F">
        <w:rPr>
          <w:sz w:val="26"/>
          <w:szCs w:val="26"/>
        </w:rPr>
        <w:t>20.07</w:t>
      </w:r>
      <w:r w:rsidRPr="00401525">
        <w:rPr>
          <w:sz w:val="26"/>
          <w:szCs w:val="26"/>
        </w:rPr>
        <w:t>.1</w:t>
      </w:r>
      <w:r w:rsidRPr="00401525" w:rsidR="00420F1F">
        <w:rPr>
          <w:sz w:val="26"/>
          <w:szCs w:val="26"/>
        </w:rPr>
        <w:t>9</w:t>
      </w:r>
      <w:r w:rsidRPr="00401525">
        <w:rPr>
          <w:sz w:val="26"/>
          <w:szCs w:val="26"/>
        </w:rPr>
        <w:t xml:space="preserve"> г. по </w:t>
      </w:r>
      <w:r w:rsidRPr="00401525" w:rsidR="00B060B1">
        <w:rPr>
          <w:sz w:val="26"/>
          <w:szCs w:val="26"/>
        </w:rPr>
        <w:t>1</w:t>
      </w:r>
      <w:r w:rsidRPr="00401525" w:rsidR="00420F1F">
        <w:rPr>
          <w:sz w:val="26"/>
          <w:szCs w:val="26"/>
        </w:rPr>
        <w:t>5</w:t>
      </w:r>
      <w:r w:rsidRPr="00401525">
        <w:rPr>
          <w:sz w:val="26"/>
          <w:szCs w:val="26"/>
        </w:rPr>
        <w:t>.0</w:t>
      </w:r>
      <w:r w:rsidRPr="00401525" w:rsidR="00420F1F">
        <w:rPr>
          <w:sz w:val="26"/>
          <w:szCs w:val="26"/>
        </w:rPr>
        <w:t>5</w:t>
      </w:r>
      <w:r w:rsidRPr="00401525">
        <w:rPr>
          <w:sz w:val="26"/>
          <w:szCs w:val="26"/>
        </w:rPr>
        <w:t>.</w:t>
      </w:r>
      <w:r w:rsidRPr="00401525" w:rsidR="00B060B1">
        <w:rPr>
          <w:sz w:val="26"/>
          <w:szCs w:val="26"/>
        </w:rPr>
        <w:t>2</w:t>
      </w:r>
      <w:r w:rsidRPr="00401525" w:rsidR="00420F1F">
        <w:rPr>
          <w:sz w:val="26"/>
          <w:szCs w:val="26"/>
        </w:rPr>
        <w:t>1</w:t>
      </w:r>
      <w:r w:rsidRPr="00401525">
        <w:rPr>
          <w:sz w:val="26"/>
          <w:szCs w:val="26"/>
        </w:rPr>
        <w:t xml:space="preserve"> г. у </w:t>
      </w:r>
      <w:r w:rsidRPr="00401525" w:rsidR="003177B9">
        <w:rPr>
          <w:sz w:val="26"/>
          <w:szCs w:val="26"/>
        </w:rPr>
        <w:t>о</w:t>
      </w:r>
      <w:r w:rsidRPr="00401525">
        <w:rPr>
          <w:sz w:val="26"/>
          <w:szCs w:val="26"/>
        </w:rPr>
        <w:t>тветчика образовалась задолженность за потребленный природный газ в сумме –</w:t>
      </w:r>
      <w:r w:rsidRPr="00401525" w:rsidR="00420F1F">
        <w:rPr>
          <w:sz w:val="26"/>
          <w:szCs w:val="26"/>
        </w:rPr>
        <w:t xml:space="preserve"> 832 </w:t>
      </w:r>
      <w:r w:rsidRPr="00401525" w:rsidR="00B060B1">
        <w:rPr>
          <w:bCs/>
          <w:sz w:val="26"/>
          <w:szCs w:val="26"/>
        </w:rPr>
        <w:t>руб.</w:t>
      </w:r>
      <w:r w:rsidRPr="00401525">
        <w:rPr>
          <w:bCs/>
          <w:sz w:val="26"/>
          <w:szCs w:val="26"/>
        </w:rPr>
        <w:t>9</w:t>
      </w:r>
      <w:r w:rsidRPr="00401525" w:rsidR="00420F1F">
        <w:rPr>
          <w:bCs/>
          <w:sz w:val="26"/>
          <w:szCs w:val="26"/>
        </w:rPr>
        <w:t>0</w:t>
      </w:r>
      <w:r w:rsidRPr="00401525">
        <w:rPr>
          <w:bCs/>
          <w:sz w:val="26"/>
          <w:szCs w:val="26"/>
        </w:rPr>
        <w:t xml:space="preserve"> коп. </w:t>
      </w:r>
    </w:p>
    <w:p w:rsidR="00437087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связи с указанным, истец обратился в суд с иском о взыскании с данного лица задолженности за потребленный природный газ</w:t>
      </w:r>
      <w:r w:rsidRPr="00401525" w:rsidR="00600026">
        <w:rPr>
          <w:sz w:val="26"/>
          <w:szCs w:val="26"/>
        </w:rPr>
        <w:t xml:space="preserve"> в соответствии с ч.1 ст. 153, ст. 154 ЖК РФ, ст.309, ст. 310 ГК РФ</w:t>
      </w:r>
      <w:r w:rsidRPr="00401525">
        <w:rPr>
          <w:sz w:val="26"/>
          <w:szCs w:val="26"/>
        </w:rPr>
        <w:t>.</w:t>
      </w:r>
    </w:p>
    <w:p w:rsidR="00437087" w:rsidRPr="00401525" w:rsidP="00401525">
      <w:pPr>
        <w:widowControl w:val="0"/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судебно</w:t>
      </w:r>
      <w:r w:rsidRPr="00401525" w:rsidR="00420F1F">
        <w:rPr>
          <w:sz w:val="26"/>
          <w:szCs w:val="26"/>
        </w:rPr>
        <w:t>м</w:t>
      </w:r>
      <w:r w:rsidRPr="00401525">
        <w:rPr>
          <w:sz w:val="26"/>
          <w:szCs w:val="26"/>
        </w:rPr>
        <w:t xml:space="preserve"> заседани</w:t>
      </w:r>
      <w:r w:rsidRPr="00401525" w:rsidR="00420F1F">
        <w:rPr>
          <w:sz w:val="26"/>
          <w:szCs w:val="26"/>
        </w:rPr>
        <w:t>и</w:t>
      </w:r>
      <w:r w:rsidRPr="00401525">
        <w:rPr>
          <w:sz w:val="26"/>
          <w:szCs w:val="26"/>
        </w:rPr>
        <w:t xml:space="preserve"> представитель истца</w:t>
      </w:r>
      <w:r w:rsidRPr="00401525" w:rsidR="00600026">
        <w:rPr>
          <w:sz w:val="26"/>
          <w:szCs w:val="26"/>
        </w:rPr>
        <w:t xml:space="preserve"> </w:t>
      </w:r>
      <w:r w:rsidRPr="00401525">
        <w:rPr>
          <w:sz w:val="26"/>
          <w:szCs w:val="26"/>
        </w:rPr>
        <w:t>заявленные исковые требования поддерж</w:t>
      </w:r>
      <w:r w:rsidRPr="00401525" w:rsidR="00420F1F">
        <w:rPr>
          <w:sz w:val="26"/>
          <w:szCs w:val="26"/>
        </w:rPr>
        <w:t>ал</w:t>
      </w:r>
      <w:r w:rsidRPr="00401525">
        <w:rPr>
          <w:sz w:val="26"/>
          <w:szCs w:val="26"/>
        </w:rPr>
        <w:t xml:space="preserve"> в полном объеме, согласно доводам, изложенным в исковом заявлении</w:t>
      </w:r>
      <w:r w:rsidRPr="00401525" w:rsidR="00600026">
        <w:rPr>
          <w:sz w:val="26"/>
          <w:szCs w:val="26"/>
        </w:rPr>
        <w:t>.</w:t>
      </w:r>
      <w:r w:rsidRPr="00401525">
        <w:rPr>
          <w:sz w:val="26"/>
          <w:szCs w:val="26"/>
        </w:rPr>
        <w:t xml:space="preserve"> </w:t>
      </w:r>
    </w:p>
    <w:p w:rsidR="00CD2C3F" w:rsidRPr="00CD2C3F" w:rsidP="00401525">
      <w:pPr>
        <w:spacing w:line="276" w:lineRule="auto"/>
        <w:ind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судебно</w:t>
      </w:r>
      <w:r w:rsidRPr="00401525" w:rsidR="00600026">
        <w:rPr>
          <w:sz w:val="26"/>
          <w:szCs w:val="26"/>
        </w:rPr>
        <w:t>е</w:t>
      </w:r>
      <w:r w:rsidRPr="00401525">
        <w:rPr>
          <w:sz w:val="26"/>
          <w:szCs w:val="26"/>
        </w:rPr>
        <w:t xml:space="preserve"> заседани</w:t>
      </w:r>
      <w:r w:rsidRPr="00401525" w:rsidR="00600026">
        <w:rPr>
          <w:sz w:val="26"/>
          <w:szCs w:val="26"/>
        </w:rPr>
        <w:t>е</w:t>
      </w:r>
      <w:r w:rsidRPr="00401525">
        <w:rPr>
          <w:sz w:val="26"/>
          <w:szCs w:val="26"/>
        </w:rPr>
        <w:t xml:space="preserve"> </w:t>
      </w:r>
      <w:r w:rsidRPr="00401525" w:rsidR="00600026">
        <w:rPr>
          <w:sz w:val="26"/>
          <w:szCs w:val="26"/>
        </w:rPr>
        <w:t xml:space="preserve"> ответчик не явилась, </w:t>
      </w:r>
      <w:r w:rsidRPr="00401525" w:rsidR="00600026">
        <w:rPr>
          <w:sz w:val="26"/>
          <w:szCs w:val="26"/>
        </w:rPr>
        <w:t>извещена</w:t>
      </w:r>
      <w:r w:rsidRPr="00401525" w:rsidR="00600026">
        <w:rPr>
          <w:sz w:val="26"/>
          <w:szCs w:val="26"/>
        </w:rPr>
        <w:t xml:space="preserve"> надлежащим образом о дате, времени и месте судебного заседания. </w:t>
      </w:r>
      <w:r w:rsidRPr="00401525" w:rsidR="00420F1F">
        <w:rPr>
          <w:sz w:val="26"/>
          <w:szCs w:val="26"/>
        </w:rPr>
        <w:t xml:space="preserve">Направила в суд свои </w:t>
      </w:r>
      <w:r w:rsidRPr="00401525" w:rsidR="00420F1F">
        <w:rPr>
          <w:sz w:val="26"/>
          <w:szCs w:val="26"/>
        </w:rPr>
        <w:t>возражения</w:t>
      </w:r>
      <w:r w:rsidRPr="00401525" w:rsidR="00420F1F">
        <w:rPr>
          <w:sz w:val="26"/>
          <w:szCs w:val="26"/>
        </w:rPr>
        <w:t xml:space="preserve"> в которых указала, что с исковыми требованиями не согласна в связи с тем, что</w:t>
      </w:r>
      <w:r w:rsidRPr="00401525">
        <w:rPr>
          <w:sz w:val="26"/>
          <w:szCs w:val="26"/>
        </w:rPr>
        <w:t xml:space="preserve"> </w:t>
      </w:r>
      <w:r w:rsidRPr="00401525">
        <w:rPr>
          <w:color w:val="000000"/>
          <w:sz w:val="26"/>
          <w:szCs w:val="26"/>
        </w:rPr>
        <w:t xml:space="preserve">является потребителем коммунальных услуг и регулярно  осуществляет все необходимые платежи по адресу своей официальной регистрации и постоянного проживания в городе Симферополе </w:t>
      </w:r>
      <w:r w:rsidR="00B53E47">
        <w:t>&lt;данные изъяты&gt;</w:t>
      </w:r>
      <w:r w:rsidRPr="00401525">
        <w:rPr>
          <w:color w:val="000000"/>
          <w:sz w:val="26"/>
          <w:szCs w:val="26"/>
        </w:rPr>
        <w:t xml:space="preserve">. </w:t>
      </w:r>
      <w:r w:rsidRPr="00CD2C3F">
        <w:rPr>
          <w:color w:val="000000"/>
          <w:sz w:val="26"/>
          <w:szCs w:val="26"/>
        </w:rPr>
        <w:t xml:space="preserve">По адресу, указанному в исковом заявлении: </w:t>
      </w:r>
      <w:r w:rsidR="00B53E47">
        <w:t xml:space="preserve">&lt;данные изъяты&gt; </w:t>
      </w:r>
      <w:r w:rsidRPr="00CD2C3F">
        <w:rPr>
          <w:color w:val="000000"/>
          <w:sz w:val="26"/>
          <w:szCs w:val="26"/>
        </w:rPr>
        <w:t xml:space="preserve">не зарегистрирована и никогда не проживала, соответственно никакие услуги, подлежащие оплате, </w:t>
      </w:r>
      <w:r w:rsidRPr="00401525">
        <w:rPr>
          <w:color w:val="000000"/>
          <w:sz w:val="26"/>
          <w:szCs w:val="26"/>
        </w:rPr>
        <w:t xml:space="preserve"> она</w:t>
      </w:r>
      <w:r w:rsidRPr="00CD2C3F">
        <w:rPr>
          <w:color w:val="000000"/>
          <w:sz w:val="26"/>
          <w:szCs w:val="26"/>
        </w:rPr>
        <w:t xml:space="preserve"> не получала.</w:t>
      </w:r>
      <w:r w:rsidRPr="00401525">
        <w:rPr>
          <w:color w:val="000000"/>
          <w:sz w:val="26"/>
          <w:szCs w:val="26"/>
        </w:rPr>
        <w:t xml:space="preserve"> П</w:t>
      </w:r>
      <w:r w:rsidRPr="00CD2C3F">
        <w:rPr>
          <w:color w:val="000000"/>
          <w:sz w:val="26"/>
          <w:szCs w:val="26"/>
        </w:rPr>
        <w:t>ро</w:t>
      </w:r>
      <w:r w:rsidRPr="00401525">
        <w:rPr>
          <w:color w:val="000000"/>
          <w:sz w:val="26"/>
          <w:szCs w:val="26"/>
        </w:rPr>
        <w:t>сит суд</w:t>
      </w:r>
      <w:r w:rsidRPr="00CD2C3F">
        <w:rPr>
          <w:color w:val="000000"/>
          <w:sz w:val="26"/>
          <w:szCs w:val="26"/>
        </w:rPr>
        <w:t xml:space="preserve"> направить запрос в МУ</w:t>
      </w:r>
      <w:r w:rsidRPr="00401525">
        <w:rPr>
          <w:color w:val="000000"/>
          <w:sz w:val="26"/>
          <w:szCs w:val="26"/>
        </w:rPr>
        <w:t>П</w:t>
      </w:r>
      <w:r w:rsidRPr="00CD2C3F">
        <w:rPr>
          <w:color w:val="000000"/>
          <w:sz w:val="26"/>
          <w:szCs w:val="26"/>
        </w:rPr>
        <w:t xml:space="preserve"> «Центральный </w:t>
      </w:r>
      <w:r w:rsidRPr="00CD2C3F">
        <w:rPr>
          <w:color w:val="000000"/>
          <w:sz w:val="26"/>
          <w:szCs w:val="26"/>
        </w:rPr>
        <w:t>Жилсервис</w:t>
      </w:r>
      <w:r w:rsidRPr="00CD2C3F">
        <w:rPr>
          <w:color w:val="000000"/>
          <w:sz w:val="26"/>
          <w:szCs w:val="26"/>
        </w:rPr>
        <w:t>» о предоставлении подтверждающей информации о наличии лицевого счёта по данному адресу.</w:t>
      </w:r>
      <w:r w:rsidRPr="00401525">
        <w:rPr>
          <w:color w:val="000000"/>
          <w:sz w:val="26"/>
          <w:szCs w:val="26"/>
        </w:rPr>
        <w:t xml:space="preserve"> Считает требования истца не обоснованными, просит суд в иске отказать</w:t>
      </w:r>
      <w:r w:rsidR="00B25297">
        <w:rPr>
          <w:color w:val="000000"/>
          <w:sz w:val="26"/>
          <w:szCs w:val="26"/>
        </w:rPr>
        <w:t xml:space="preserve">, настоящее гражданское дело </w:t>
      </w:r>
      <w:r w:rsidR="00B25297">
        <w:rPr>
          <w:color w:val="000000"/>
          <w:sz w:val="26"/>
          <w:szCs w:val="26"/>
        </w:rPr>
        <w:t>расмотреть</w:t>
      </w:r>
      <w:r w:rsidR="00B25297">
        <w:rPr>
          <w:color w:val="000000"/>
          <w:sz w:val="26"/>
          <w:szCs w:val="26"/>
        </w:rPr>
        <w:t xml:space="preserve">  в ее отсутствие.</w:t>
      </w:r>
    </w:p>
    <w:p w:rsidR="00600026" w:rsidRPr="00401525" w:rsidP="00401525">
      <w:pPr>
        <w:widowControl w:val="0"/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bCs/>
          <w:sz w:val="26"/>
          <w:szCs w:val="26"/>
        </w:rPr>
        <w:t xml:space="preserve">Определением  </w:t>
      </w:r>
      <w:r w:rsidR="00B25297">
        <w:rPr>
          <w:bCs/>
          <w:sz w:val="26"/>
          <w:szCs w:val="26"/>
        </w:rPr>
        <w:t xml:space="preserve">мирового судьи к </w:t>
      </w:r>
      <w:r w:rsidRPr="00401525">
        <w:rPr>
          <w:bCs/>
          <w:sz w:val="26"/>
          <w:szCs w:val="26"/>
        </w:rPr>
        <w:t xml:space="preserve"> участию в деле  в качестве </w:t>
      </w:r>
      <w:r w:rsidRPr="00401525">
        <w:rPr>
          <w:bCs/>
          <w:sz w:val="26"/>
          <w:szCs w:val="26"/>
        </w:rPr>
        <w:t>третьего лица, не заявляющего самостоятельных требований относительно предмета спора  привлечено</w:t>
      </w:r>
      <w:r w:rsidRPr="00401525">
        <w:rPr>
          <w:bCs/>
          <w:sz w:val="26"/>
          <w:szCs w:val="26"/>
        </w:rPr>
        <w:t xml:space="preserve">  МУП «Центральный </w:t>
      </w:r>
      <w:r w:rsidRPr="00401525">
        <w:rPr>
          <w:bCs/>
          <w:sz w:val="26"/>
          <w:szCs w:val="26"/>
        </w:rPr>
        <w:t>Жилсервис</w:t>
      </w:r>
      <w:r w:rsidRPr="00401525">
        <w:rPr>
          <w:bCs/>
          <w:sz w:val="26"/>
          <w:szCs w:val="26"/>
        </w:rPr>
        <w:t>».</w:t>
      </w:r>
    </w:p>
    <w:p w:rsidR="000F1485" w:rsidRPr="00401525" w:rsidP="00401525">
      <w:pPr>
        <w:spacing w:line="276" w:lineRule="auto"/>
        <w:ind w:right="-45" w:firstLine="85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Pr="00401525">
        <w:rPr>
          <w:bCs/>
          <w:sz w:val="26"/>
          <w:szCs w:val="26"/>
        </w:rPr>
        <w:t xml:space="preserve">Суд, с учетом положений статьи 167 </w:t>
      </w:r>
      <w:r w:rsidR="00B25297">
        <w:rPr>
          <w:bCs/>
          <w:sz w:val="26"/>
          <w:szCs w:val="26"/>
        </w:rPr>
        <w:t>ГПК РФ</w:t>
      </w:r>
      <w:r w:rsidRPr="00401525">
        <w:rPr>
          <w:bCs/>
          <w:sz w:val="26"/>
          <w:szCs w:val="26"/>
        </w:rPr>
        <w:t>, позиции участников процесса, считает возможным рассмотреть дело без участия ответчика.</w:t>
      </w:r>
    </w:p>
    <w:p w:rsidR="00437087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И</w:t>
      </w:r>
      <w:r w:rsidRPr="00401525">
        <w:rPr>
          <w:sz w:val="26"/>
          <w:szCs w:val="26"/>
        </w:rPr>
        <w:t xml:space="preserve">сследовав материалы дела, мировой судья приходит к следующему. </w:t>
      </w:r>
    </w:p>
    <w:p w:rsidR="00437087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соответствии со ст. 46 Конституции Российской Федерации каждому гарантируется судебная защита его прав и свобод.</w:t>
      </w:r>
    </w:p>
    <w:p w:rsidR="00437087" w:rsidRPr="00401525" w:rsidP="00401525">
      <w:pPr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 xml:space="preserve">В соответствии с Постановлением государственного Совета Республики Крым от 11.04.2014 года № 2032-6/14 «Об обеспечении функционирования системы газоснабжения Республики Крым», Распоряжением Совета </w:t>
      </w:r>
      <w:r w:rsidRPr="00401525" w:rsidR="00F82369">
        <w:rPr>
          <w:sz w:val="26"/>
          <w:szCs w:val="26"/>
        </w:rPr>
        <w:t>М</w:t>
      </w:r>
      <w:r w:rsidRPr="00401525">
        <w:rPr>
          <w:sz w:val="26"/>
          <w:szCs w:val="26"/>
        </w:rPr>
        <w:t>инистров Республики Крым от 24.05.2014 года № 574-р «О создании Государственного унитарного предприятия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>», ГУП РК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>» осуществляет поставку газа населению с 01.09.2014 года.</w:t>
      </w:r>
      <w:r w:rsidRPr="00401525" w:rsidR="000F1485">
        <w:rPr>
          <w:sz w:val="26"/>
          <w:szCs w:val="26"/>
        </w:rPr>
        <w:t xml:space="preserve"> Данное предприятие об</w:t>
      </w:r>
      <w:r w:rsidRPr="00401525" w:rsidR="00F82369">
        <w:rPr>
          <w:sz w:val="26"/>
          <w:szCs w:val="26"/>
        </w:rPr>
        <w:t>е</w:t>
      </w:r>
      <w:r w:rsidRPr="00401525" w:rsidR="000F1485">
        <w:rPr>
          <w:sz w:val="26"/>
          <w:szCs w:val="26"/>
        </w:rPr>
        <w:t>спечивает поставку и транспортировку природного газа потребителям, объекты которых присоединены к системе газоснабжения,</w:t>
      </w:r>
      <w:r w:rsidRPr="00401525" w:rsidR="00F82369">
        <w:rPr>
          <w:sz w:val="26"/>
          <w:szCs w:val="26"/>
        </w:rPr>
        <w:t xml:space="preserve"> </w:t>
      </w:r>
      <w:r w:rsidRPr="00401525" w:rsidR="000F1485">
        <w:rPr>
          <w:sz w:val="26"/>
          <w:szCs w:val="26"/>
        </w:rPr>
        <w:t>находящейся в эксплуатации ГУП РК «</w:t>
      </w:r>
      <w:r w:rsidRPr="00401525" w:rsidR="000F1485">
        <w:rPr>
          <w:sz w:val="26"/>
          <w:szCs w:val="26"/>
        </w:rPr>
        <w:t>Крымгазсети</w:t>
      </w:r>
      <w:r w:rsidRPr="00401525" w:rsidR="000F1485">
        <w:rPr>
          <w:sz w:val="26"/>
          <w:szCs w:val="26"/>
        </w:rPr>
        <w:t>».</w:t>
      </w:r>
    </w:p>
    <w:p w:rsidR="006965AB" w:rsidRPr="00401525" w:rsidP="00953AF9">
      <w:pPr>
        <w:spacing w:line="276" w:lineRule="auto"/>
        <w:ind w:right="-142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sz w:val="26"/>
          <w:szCs w:val="26"/>
        </w:rPr>
        <w:t>Таким образом, ГУП РК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 xml:space="preserve">» является поставщиком газа </w:t>
      </w:r>
    </w:p>
    <w:p w:rsidR="006965AB" w:rsidRPr="00401525" w:rsidP="00401525">
      <w:pPr>
        <w:autoSpaceDE w:val="0"/>
        <w:autoSpaceDN w:val="0"/>
        <w:adjustRightInd w:val="0"/>
        <w:spacing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соответствии со ст. 10 Ж</w:t>
      </w:r>
      <w:r w:rsidR="00953AF9">
        <w:rPr>
          <w:sz w:val="26"/>
          <w:szCs w:val="26"/>
        </w:rPr>
        <w:t>К</w:t>
      </w:r>
      <w:r w:rsidRPr="00401525">
        <w:rPr>
          <w:sz w:val="26"/>
          <w:szCs w:val="26"/>
        </w:rPr>
        <w:t xml:space="preserve"> РФ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  <w:r w:rsidRPr="00401525">
        <w:rPr>
          <w:sz w:val="26"/>
          <w:szCs w:val="26"/>
        </w:rPr>
        <w:t xml:space="preserve"> В соответствии с этим жилищные права и обязанности возникают:</w:t>
      </w:r>
    </w:p>
    <w:p w:rsidR="006965AB" w:rsidRPr="00401525" w:rsidP="00401525">
      <w:pPr>
        <w:pStyle w:val="ConsPlusNormal"/>
        <w:spacing w:before="240"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1) из договоров и иных сделок, предусмотренных федеральным законом, а также из договоров и иных сделок, хотя и не предусмотренных федеральным законом, но не противоречащих ему;</w:t>
      </w:r>
    </w:p>
    <w:p w:rsidR="006965AB" w:rsidRPr="00401525" w:rsidP="00401525">
      <w:pPr>
        <w:pStyle w:val="ConsPlusNormal"/>
        <w:spacing w:before="240"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2) из актов государственных органов и актов органов местного самоуправления, которые предусмотрены жилищным законодательством в качестве основания возникновения жилищных прав и обязанностей;</w:t>
      </w:r>
    </w:p>
    <w:p w:rsidR="006965AB" w:rsidRPr="00401525" w:rsidP="00401525">
      <w:pPr>
        <w:pStyle w:val="ConsPlusNormal"/>
        <w:spacing w:before="240"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3) из судебных решений, установивших жилищные права и обязанности;</w:t>
      </w:r>
    </w:p>
    <w:p w:rsidR="006965AB" w:rsidRPr="00401525" w:rsidP="00401525">
      <w:pPr>
        <w:pStyle w:val="ConsPlusNormal"/>
        <w:spacing w:before="240"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4) в результате приобретения в собственность жилых помещений по основаниям, допускаемым федеральным законом;</w:t>
      </w:r>
    </w:p>
    <w:p w:rsidR="006965AB" w:rsidRPr="00401525" w:rsidP="00401525">
      <w:pPr>
        <w:pStyle w:val="ConsPlusNormal"/>
        <w:spacing w:before="240"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5) из членства в жилищных или жилищно-строительных кооперативах;</w:t>
      </w:r>
    </w:p>
    <w:p w:rsidR="006965AB" w:rsidRPr="00401525" w:rsidP="00401525">
      <w:pPr>
        <w:pStyle w:val="ConsPlusNormal"/>
        <w:spacing w:before="240" w:line="276" w:lineRule="auto"/>
        <w:ind w:right="-142" w:firstLine="851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6)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возникновение жилищных прав и обязанностей.</w:t>
      </w:r>
    </w:p>
    <w:p w:rsidR="00CC731E" w:rsidRPr="00401525" w:rsidP="00401525">
      <w:pPr>
        <w:autoSpaceDE w:val="0"/>
        <w:autoSpaceDN w:val="0"/>
        <w:adjustRightInd w:val="0"/>
        <w:spacing w:line="276" w:lineRule="auto"/>
        <w:ind w:right="-142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>В соответствии со ст. 153 ЖК РФ граждане и организации обязаны своевременно и полностью вносить плату за жилое помещение и коммунальные услуги.</w:t>
      </w:r>
    </w:p>
    <w:p w:rsidR="00CC731E" w:rsidRPr="00401525" w:rsidP="00401525">
      <w:pPr>
        <w:autoSpaceDE w:val="0"/>
        <w:autoSpaceDN w:val="0"/>
        <w:adjustRightInd w:val="0"/>
        <w:spacing w:before="260" w:line="276" w:lineRule="auto"/>
        <w:ind w:right="-142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 xml:space="preserve"> Обязанность по внесению платы за жилое помещение и коммунальные услуги возникает у:</w:t>
      </w:r>
    </w:p>
    <w:p w:rsidR="00CC731E" w:rsidRPr="00401525" w:rsidP="00401525">
      <w:pPr>
        <w:autoSpaceDE w:val="0"/>
        <w:autoSpaceDN w:val="0"/>
        <w:adjustRightInd w:val="0"/>
        <w:spacing w:before="260" w:line="276" w:lineRule="auto"/>
        <w:ind w:right="-142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>1) нанимателя жилого помещения по договору социального найма с момента заключения такого договора;</w:t>
      </w:r>
    </w:p>
    <w:p w:rsidR="00CC731E" w:rsidRPr="00401525" w:rsidP="00401525">
      <w:pPr>
        <w:autoSpaceDE w:val="0"/>
        <w:autoSpaceDN w:val="0"/>
        <w:adjustRightInd w:val="0"/>
        <w:spacing w:before="260" w:line="276" w:lineRule="auto"/>
        <w:ind w:right="-142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</w:p>
    <w:p w:rsidR="00CC731E" w:rsidRPr="00401525" w:rsidP="00401525">
      <w:pPr>
        <w:autoSpaceDE w:val="0"/>
        <w:autoSpaceDN w:val="0"/>
        <w:adjustRightInd w:val="0"/>
        <w:spacing w:before="260" w:line="276" w:lineRule="auto"/>
        <w:ind w:right="-142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>2) арендатора жилого помещения государственного или муниципального жилищного фонда с момента заключения соответствующего договора аренды;</w:t>
      </w:r>
    </w:p>
    <w:p w:rsidR="00CC731E" w:rsidRPr="00401525" w:rsidP="00401525">
      <w:pPr>
        <w:autoSpaceDE w:val="0"/>
        <w:autoSpaceDN w:val="0"/>
        <w:adjustRightInd w:val="0"/>
        <w:spacing w:before="260" w:line="276" w:lineRule="auto"/>
        <w:ind w:right="-142" w:firstLine="851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</w:p>
    <w:p w:rsidR="00CC731E" w:rsidRPr="00401525" w:rsidP="00401525">
      <w:pPr>
        <w:autoSpaceDE w:val="0"/>
        <w:autoSpaceDN w:val="0"/>
        <w:adjustRightInd w:val="0"/>
        <w:spacing w:before="260" w:line="276" w:lineRule="auto"/>
        <w:ind w:firstLine="993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>4) члена жилищного кооператива с момента предоставления жилого помещения жилищным кооперативом;</w:t>
      </w:r>
    </w:p>
    <w:p w:rsidR="00CC731E" w:rsidRPr="00401525" w:rsidP="00401525">
      <w:pPr>
        <w:autoSpaceDE w:val="0"/>
        <w:autoSpaceDN w:val="0"/>
        <w:adjustRightInd w:val="0"/>
        <w:spacing w:before="320" w:line="276" w:lineRule="auto"/>
        <w:ind w:firstLine="993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 xml:space="preserve">5) собственника помещения с момента возникновения права собственности на такое помещение с учетом правила, установленного </w:t>
      </w:r>
      <w:hyperlink r:id="rId5" w:history="1">
        <w:r w:rsidRPr="00401525">
          <w:rPr>
            <w:rFonts w:eastAsiaTheme="minorHAnsi"/>
            <w:sz w:val="26"/>
            <w:szCs w:val="26"/>
            <w:lang w:eastAsia="en-US"/>
          </w:rPr>
          <w:t>частью 3 статьи 169</w:t>
        </w:r>
      </w:hyperlink>
      <w:r w:rsidRPr="00401525">
        <w:rPr>
          <w:rFonts w:eastAsiaTheme="minorHAnsi"/>
          <w:sz w:val="26"/>
          <w:szCs w:val="26"/>
          <w:lang w:eastAsia="en-US"/>
        </w:rPr>
        <w:t xml:space="preserve"> настоящего Кодекса;</w:t>
      </w:r>
    </w:p>
    <w:p w:rsidR="00CC731E" w:rsidRPr="00401525" w:rsidP="00401525">
      <w:pPr>
        <w:autoSpaceDE w:val="0"/>
        <w:autoSpaceDN w:val="0"/>
        <w:adjustRightInd w:val="0"/>
        <w:spacing w:before="260" w:line="276" w:lineRule="auto"/>
        <w:ind w:firstLine="993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 xml:space="preserve">6) лица, принявшего от застройщика (лица, обеспечивающего строительство многоквартирного дома) после выдачи ему разрешения на ввод </w:t>
      </w:r>
      <w:r w:rsidRPr="00401525">
        <w:rPr>
          <w:rFonts w:eastAsiaTheme="minorHAnsi"/>
          <w:sz w:val="26"/>
          <w:szCs w:val="26"/>
          <w:lang w:eastAsia="en-US"/>
        </w:rPr>
        <w:t>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</w:p>
    <w:p w:rsidR="0097702E" w:rsidRPr="00401525" w:rsidP="00401525">
      <w:pPr>
        <w:autoSpaceDE w:val="0"/>
        <w:autoSpaceDN w:val="0"/>
        <w:adjustRightInd w:val="0"/>
        <w:spacing w:before="260" w:line="276" w:lineRule="auto"/>
        <w:ind w:firstLine="993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01525">
        <w:rPr>
          <w:rFonts w:eastAsiaTheme="minorHAnsi"/>
          <w:sz w:val="26"/>
          <w:szCs w:val="26"/>
          <w:lang w:eastAsia="en-US"/>
        </w:rPr>
        <w:t>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97702E" w:rsidRPr="00401525" w:rsidP="00401525">
      <w:pPr>
        <w:autoSpaceDE w:val="0"/>
        <w:autoSpaceDN w:val="0"/>
        <w:adjustRightInd w:val="0"/>
        <w:spacing w:before="260" w:line="276" w:lineRule="auto"/>
        <w:ind w:firstLine="993"/>
        <w:contextualSpacing/>
        <w:jc w:val="both"/>
        <w:rPr>
          <w:sz w:val="26"/>
          <w:szCs w:val="26"/>
        </w:rPr>
      </w:pPr>
      <w:r w:rsidRPr="00401525">
        <w:rPr>
          <w:rFonts w:eastAsiaTheme="minorHAnsi"/>
          <w:sz w:val="26"/>
          <w:szCs w:val="26"/>
          <w:lang w:eastAsia="en-US"/>
        </w:rPr>
        <w:t>Таким образом, ч. 1</w:t>
      </w:r>
      <w:r w:rsidRPr="00401525">
        <w:rPr>
          <w:sz w:val="26"/>
          <w:szCs w:val="26"/>
        </w:rPr>
        <w:t xml:space="preserve"> ст. 153 Ж</w:t>
      </w:r>
      <w:r w:rsidR="00953AF9">
        <w:rPr>
          <w:sz w:val="26"/>
          <w:szCs w:val="26"/>
        </w:rPr>
        <w:t>К</w:t>
      </w:r>
      <w:r w:rsidRPr="00401525">
        <w:rPr>
          <w:sz w:val="26"/>
          <w:szCs w:val="26"/>
        </w:rPr>
        <w:t xml:space="preserve"> РФ предусмотрена </w:t>
      </w:r>
      <w:r w:rsidRPr="00401525">
        <w:rPr>
          <w:sz w:val="26"/>
          <w:szCs w:val="26"/>
        </w:rPr>
        <w:t>обязанность</w:t>
      </w:r>
      <w:r w:rsidRPr="00401525">
        <w:rPr>
          <w:sz w:val="26"/>
          <w:szCs w:val="26"/>
        </w:rPr>
        <w:t xml:space="preserve"> как собственников, так и нанимателей жилого помещения и членов их семей по своевременной и полной оплате за жилое помещение и коммунальные услуги.</w:t>
      </w:r>
    </w:p>
    <w:p w:rsidR="00EF391D" w:rsidRPr="00401525" w:rsidP="00401525">
      <w:pPr>
        <w:autoSpaceDE w:val="0"/>
        <w:autoSpaceDN w:val="0"/>
        <w:adjustRightInd w:val="0"/>
        <w:spacing w:line="276" w:lineRule="auto"/>
        <w:ind w:right="-142" w:firstLine="568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Согласно </w:t>
      </w:r>
      <w:hyperlink r:id="rId6" w:anchor="/document/12138291/entry/15501" w:history="1">
        <w:r w:rsidRPr="00401525">
          <w:rPr>
            <w:rStyle w:val="Hyperlink"/>
            <w:color w:val="auto"/>
            <w:sz w:val="26"/>
            <w:szCs w:val="26"/>
            <w:u w:val="none"/>
          </w:rPr>
          <w:t>ч.1 ст. 155</w:t>
        </w:r>
      </w:hyperlink>
      <w:r w:rsidRPr="00401525">
        <w:rPr>
          <w:sz w:val="26"/>
          <w:szCs w:val="26"/>
        </w:rPr>
        <w:t xml:space="preserve"> 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 w:rsidRPr="00401525">
        <w:rPr>
          <w:sz w:val="26"/>
          <w:szCs w:val="26"/>
        </w:rPr>
        <w:t>домом</w:t>
      </w:r>
      <w:r w:rsidRPr="00401525">
        <w:rPr>
          <w:sz w:val="26"/>
          <w:szCs w:val="26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кооперативе.</w:t>
      </w:r>
    </w:p>
    <w:p w:rsidR="00953AF9" w:rsidP="00953AF9">
      <w:pPr>
        <w:autoSpaceDE w:val="0"/>
        <w:autoSpaceDN w:val="0"/>
        <w:adjustRightInd w:val="0"/>
        <w:spacing w:line="276" w:lineRule="auto"/>
        <w:ind w:right="-142" w:firstLine="568"/>
        <w:contextualSpacing/>
        <w:jc w:val="both"/>
        <w:rPr>
          <w:sz w:val="26"/>
          <w:szCs w:val="26"/>
        </w:rPr>
      </w:pPr>
      <w:hyperlink r:id="rId6" w:anchor="/document/12138291/entry/15701" w:history="1">
        <w:r w:rsidRPr="00401525" w:rsidR="00EF391D">
          <w:rPr>
            <w:rStyle w:val="Hyperlink"/>
            <w:color w:val="auto"/>
            <w:sz w:val="26"/>
            <w:szCs w:val="26"/>
            <w:u w:val="none"/>
          </w:rPr>
          <w:t>Частью 1 ст. 157</w:t>
        </w:r>
      </w:hyperlink>
      <w:r w:rsidRPr="00401525" w:rsidR="00EF391D">
        <w:rPr>
          <w:sz w:val="26"/>
          <w:szCs w:val="26"/>
        </w:rPr>
        <w:t> ЖК РФ определено, что плата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792C8B" w:rsidRPr="00401525" w:rsidP="00953AF9">
      <w:pPr>
        <w:autoSpaceDE w:val="0"/>
        <w:autoSpaceDN w:val="0"/>
        <w:adjustRightInd w:val="0"/>
        <w:spacing w:line="276" w:lineRule="auto"/>
        <w:ind w:right="-142" w:firstLine="56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401525" w:rsidR="0097702E">
        <w:rPr>
          <w:sz w:val="26"/>
          <w:szCs w:val="26"/>
        </w:rPr>
        <w:t xml:space="preserve">Вместе с тем, судом установлено, что </w:t>
      </w:r>
      <w:r w:rsidRPr="00401525">
        <w:rPr>
          <w:sz w:val="26"/>
          <w:szCs w:val="26"/>
        </w:rPr>
        <w:t xml:space="preserve">согласно сведений МВД по Республике Крым </w:t>
      </w:r>
      <w:r w:rsidRPr="00401525" w:rsidR="0097702E">
        <w:rPr>
          <w:sz w:val="26"/>
          <w:szCs w:val="26"/>
        </w:rPr>
        <w:t xml:space="preserve">ответчик с 3 декабря 2016 г. </w:t>
      </w:r>
      <w:r w:rsidRPr="00401525" w:rsidR="0097702E">
        <w:rPr>
          <w:sz w:val="26"/>
          <w:szCs w:val="26"/>
        </w:rPr>
        <w:t>зарегистрирована</w:t>
      </w:r>
      <w:r w:rsidRPr="00401525" w:rsidR="0097702E">
        <w:rPr>
          <w:sz w:val="26"/>
          <w:szCs w:val="26"/>
        </w:rPr>
        <w:t xml:space="preserve"> по адресу:  </w:t>
      </w:r>
      <w:r w:rsidR="00B53E47">
        <w:t>&lt;данные изъяты&gt;</w:t>
      </w:r>
      <w:r w:rsidRPr="00401525">
        <w:rPr>
          <w:color w:val="000000"/>
          <w:sz w:val="26"/>
          <w:szCs w:val="26"/>
        </w:rPr>
        <w:t xml:space="preserve"> и </w:t>
      </w:r>
      <w:r w:rsidRPr="00401525" w:rsidR="0097702E">
        <w:rPr>
          <w:sz w:val="26"/>
          <w:szCs w:val="26"/>
        </w:rPr>
        <w:t>по настоящее время зарегистрирован</w:t>
      </w:r>
      <w:r w:rsidRPr="00401525">
        <w:rPr>
          <w:sz w:val="26"/>
          <w:szCs w:val="26"/>
        </w:rPr>
        <w:t>а по данному адресу.</w:t>
      </w:r>
    </w:p>
    <w:p w:rsidR="00792C8B" w:rsidRPr="00401525" w:rsidP="00401525">
      <w:pPr>
        <w:pStyle w:val="ConsPlusNormal"/>
        <w:spacing w:before="240" w:line="276" w:lineRule="auto"/>
        <w:ind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С</w:t>
      </w:r>
      <w:r w:rsidRPr="00401525" w:rsidR="0097702E">
        <w:rPr>
          <w:sz w:val="26"/>
          <w:szCs w:val="26"/>
        </w:rPr>
        <w:t xml:space="preserve">огласно </w:t>
      </w:r>
      <w:r w:rsidRPr="00401525">
        <w:rPr>
          <w:sz w:val="26"/>
          <w:szCs w:val="26"/>
        </w:rPr>
        <w:t>копии лицевого счета</w:t>
      </w:r>
      <w:r w:rsidRPr="00401525" w:rsidR="0087176E">
        <w:rPr>
          <w:sz w:val="26"/>
          <w:szCs w:val="26"/>
        </w:rPr>
        <w:t xml:space="preserve"> </w:t>
      </w:r>
      <w:r w:rsidRPr="00401525">
        <w:rPr>
          <w:sz w:val="26"/>
          <w:szCs w:val="26"/>
        </w:rPr>
        <w:t xml:space="preserve">№ </w:t>
      </w:r>
      <w:r w:rsidR="00B53E47">
        <w:t>&lt;данные изъяты&gt;</w:t>
      </w:r>
      <w:r w:rsidRPr="00401525">
        <w:rPr>
          <w:sz w:val="26"/>
          <w:szCs w:val="26"/>
        </w:rPr>
        <w:t xml:space="preserve">, представленной управляющей компанией МУП «Центральный </w:t>
      </w:r>
      <w:r w:rsidRPr="00401525">
        <w:rPr>
          <w:sz w:val="26"/>
          <w:szCs w:val="26"/>
        </w:rPr>
        <w:t>жилсервис</w:t>
      </w:r>
      <w:r w:rsidRPr="00401525">
        <w:rPr>
          <w:sz w:val="26"/>
          <w:szCs w:val="26"/>
        </w:rPr>
        <w:t xml:space="preserve">»,  </w:t>
      </w:r>
      <w:r w:rsidRPr="00401525">
        <w:rPr>
          <w:sz w:val="26"/>
          <w:szCs w:val="26"/>
        </w:rPr>
        <w:t>Масалыгина</w:t>
      </w:r>
      <w:r w:rsidRPr="00401525">
        <w:rPr>
          <w:sz w:val="26"/>
          <w:szCs w:val="26"/>
        </w:rPr>
        <w:t xml:space="preserve"> Н.С. </w:t>
      </w:r>
      <w:r w:rsidR="00953AF9">
        <w:rPr>
          <w:sz w:val="26"/>
          <w:szCs w:val="26"/>
        </w:rPr>
        <w:t xml:space="preserve">была </w:t>
      </w:r>
      <w:r w:rsidRPr="00401525">
        <w:rPr>
          <w:sz w:val="26"/>
          <w:szCs w:val="26"/>
        </w:rPr>
        <w:t xml:space="preserve">прописана по адресу:  </w:t>
      </w:r>
      <w:r w:rsidR="00B53E47">
        <w:t>&lt;данные изъяты&gt;</w:t>
      </w:r>
      <w:r w:rsidRPr="00401525">
        <w:rPr>
          <w:color w:val="000000"/>
          <w:sz w:val="26"/>
          <w:szCs w:val="26"/>
        </w:rPr>
        <w:t xml:space="preserve"> с 04.06.2013 г., выписана с 15.10.2013 г.</w:t>
      </w:r>
    </w:p>
    <w:p w:rsidR="00D26AAD" w:rsidRPr="00401525" w:rsidP="00401525">
      <w:pPr>
        <w:pStyle w:val="ConsPlusNormal"/>
        <w:spacing w:before="240" w:line="276" w:lineRule="auto"/>
        <w:ind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 xml:space="preserve">Согласно </w:t>
      </w:r>
      <w:r w:rsidRPr="00401525" w:rsidR="0087176E">
        <w:rPr>
          <w:sz w:val="26"/>
          <w:szCs w:val="26"/>
        </w:rPr>
        <w:t xml:space="preserve"> Выписки</w:t>
      </w:r>
      <w:r w:rsidRPr="00401525" w:rsidR="0087176E">
        <w:rPr>
          <w:sz w:val="26"/>
          <w:szCs w:val="26"/>
        </w:rPr>
        <w:t xml:space="preserve"> Единого </w:t>
      </w:r>
      <w:r w:rsidRPr="00401525">
        <w:rPr>
          <w:sz w:val="26"/>
          <w:szCs w:val="26"/>
        </w:rPr>
        <w:t>г</w:t>
      </w:r>
      <w:r w:rsidRPr="00401525" w:rsidR="0087176E">
        <w:rPr>
          <w:sz w:val="26"/>
          <w:szCs w:val="26"/>
        </w:rPr>
        <w:t>осударственного реестра недвижимости о переходе прав на объект недвижимости от 18.5.2022 г.</w:t>
      </w:r>
      <w:r w:rsidRPr="00401525">
        <w:rPr>
          <w:sz w:val="26"/>
          <w:szCs w:val="26"/>
        </w:rPr>
        <w:t xml:space="preserve"> данные об объекте недвижимости: </w:t>
      </w:r>
      <w:r w:rsidR="00B53E47">
        <w:t xml:space="preserve">&lt;данные изъяты&gt; </w:t>
      </w:r>
      <w:r w:rsidR="00953AF9">
        <w:rPr>
          <w:sz w:val="26"/>
          <w:szCs w:val="26"/>
        </w:rPr>
        <w:t xml:space="preserve">в реестре </w:t>
      </w:r>
      <w:r w:rsidRPr="00401525">
        <w:rPr>
          <w:sz w:val="26"/>
          <w:szCs w:val="26"/>
        </w:rPr>
        <w:t>отсутствуют.</w:t>
      </w:r>
    </w:p>
    <w:p w:rsidR="00D26AAD" w:rsidRPr="00401525" w:rsidP="00401525">
      <w:pPr>
        <w:pStyle w:val="ConsPlusNormal"/>
        <w:spacing w:before="240" w:line="276" w:lineRule="auto"/>
        <w:ind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силу ст. 309 Г</w:t>
      </w:r>
      <w:r w:rsidR="00953AF9">
        <w:rPr>
          <w:sz w:val="26"/>
          <w:szCs w:val="26"/>
        </w:rPr>
        <w:t>К</w:t>
      </w:r>
      <w:r w:rsidRPr="00401525">
        <w:rPr>
          <w:sz w:val="26"/>
          <w:szCs w:val="26"/>
        </w:rPr>
        <w:t xml:space="preserve">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D26AAD" w:rsidRPr="00401525" w:rsidP="00401525">
      <w:pPr>
        <w:pStyle w:val="ConsPlusNormal"/>
        <w:spacing w:before="240" w:line="276" w:lineRule="auto"/>
        <w:ind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Как указано в п. 3 ст. 308 Г</w:t>
      </w:r>
      <w:r w:rsidR="00953AF9">
        <w:rPr>
          <w:sz w:val="26"/>
          <w:szCs w:val="26"/>
        </w:rPr>
        <w:t>К</w:t>
      </w:r>
      <w:r w:rsidRPr="00401525">
        <w:rPr>
          <w:sz w:val="26"/>
          <w:szCs w:val="26"/>
        </w:rPr>
        <w:t xml:space="preserve"> РФ обязательство не создает обязанностей для лиц, не участвующих в нем в качестве сторон (для третьих лиц).</w:t>
      </w:r>
    </w:p>
    <w:p w:rsidR="0015138F" w:rsidRPr="00401525" w:rsidP="00401525">
      <w:pPr>
        <w:pStyle w:val="ConsPlusNormal"/>
        <w:spacing w:before="240" w:line="276" w:lineRule="auto"/>
        <w:ind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С</w:t>
      </w:r>
      <w:r w:rsidRPr="00401525" w:rsidR="0097702E">
        <w:rPr>
          <w:sz w:val="26"/>
          <w:szCs w:val="26"/>
        </w:rPr>
        <w:t xml:space="preserve"> учетом распределения бремени доказывания, определенного статьей 56 ГПК РФ,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401525" w:rsidP="00401525">
      <w:pPr>
        <w:spacing w:line="276" w:lineRule="auto"/>
        <w:ind w:right="-142"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Таким образом, д</w:t>
      </w:r>
      <w:r w:rsidRPr="00401525" w:rsidR="0097702E">
        <w:rPr>
          <w:sz w:val="26"/>
          <w:szCs w:val="26"/>
        </w:rPr>
        <w:t xml:space="preserve">оводы </w:t>
      </w:r>
      <w:r w:rsidRPr="00401525">
        <w:rPr>
          <w:sz w:val="26"/>
          <w:szCs w:val="26"/>
        </w:rPr>
        <w:t xml:space="preserve">представителя </w:t>
      </w:r>
      <w:r w:rsidRPr="00401525" w:rsidR="0097702E">
        <w:rPr>
          <w:sz w:val="26"/>
          <w:szCs w:val="26"/>
        </w:rPr>
        <w:t xml:space="preserve">истца об обязанности ответчика </w:t>
      </w:r>
      <w:r w:rsidRPr="00401525">
        <w:rPr>
          <w:sz w:val="26"/>
          <w:szCs w:val="26"/>
        </w:rPr>
        <w:t>Масалыгиной</w:t>
      </w:r>
      <w:r w:rsidRPr="00401525">
        <w:rPr>
          <w:sz w:val="26"/>
          <w:szCs w:val="26"/>
        </w:rPr>
        <w:t xml:space="preserve"> Н.С. </w:t>
      </w:r>
      <w:r w:rsidRPr="00401525" w:rsidR="0097702E">
        <w:rPr>
          <w:sz w:val="26"/>
          <w:szCs w:val="26"/>
        </w:rPr>
        <w:t xml:space="preserve">оплатить образовавшуюся в период </w:t>
      </w:r>
      <w:r w:rsidRPr="00401525">
        <w:rPr>
          <w:sz w:val="26"/>
          <w:szCs w:val="26"/>
        </w:rPr>
        <w:t xml:space="preserve">с </w:t>
      </w:r>
      <w:r w:rsidRPr="00401525" w:rsidR="00ED794E">
        <w:rPr>
          <w:sz w:val="26"/>
          <w:szCs w:val="26"/>
        </w:rPr>
        <w:t xml:space="preserve">20.07.19 г. по 15.05.21 г. у </w:t>
      </w:r>
      <w:r w:rsidRPr="00401525" w:rsidR="000148E2">
        <w:rPr>
          <w:sz w:val="26"/>
          <w:szCs w:val="26"/>
        </w:rPr>
        <w:t>нее</w:t>
      </w:r>
      <w:r w:rsidRPr="00401525" w:rsidR="00ED794E">
        <w:rPr>
          <w:sz w:val="26"/>
          <w:szCs w:val="26"/>
        </w:rPr>
        <w:t xml:space="preserve"> задолженность за потребленный природный газ в сумме – 832 </w:t>
      </w:r>
      <w:r w:rsidRPr="00401525" w:rsidR="00ED794E">
        <w:rPr>
          <w:bCs/>
          <w:sz w:val="26"/>
          <w:szCs w:val="26"/>
        </w:rPr>
        <w:t>руб.90 коп</w:t>
      </w:r>
      <w:r w:rsidRPr="00401525" w:rsidR="00ED794E">
        <w:rPr>
          <w:bCs/>
          <w:sz w:val="26"/>
          <w:szCs w:val="26"/>
        </w:rPr>
        <w:t>.</w:t>
      </w:r>
      <w:r w:rsidRPr="00401525" w:rsidR="000148E2">
        <w:rPr>
          <w:bCs/>
          <w:sz w:val="26"/>
          <w:szCs w:val="26"/>
        </w:rPr>
        <w:t xml:space="preserve"> по адресу: </w:t>
      </w:r>
      <w:r w:rsidRPr="00401525" w:rsidR="00ED794E">
        <w:rPr>
          <w:bCs/>
          <w:sz w:val="26"/>
          <w:szCs w:val="26"/>
        </w:rPr>
        <w:t xml:space="preserve"> </w:t>
      </w:r>
      <w:r w:rsidR="00B53E47">
        <w:t>&lt;данные изъяты&gt;</w:t>
      </w:r>
      <w:r w:rsidRPr="00401525" w:rsidR="000148E2">
        <w:rPr>
          <w:color w:val="000000"/>
          <w:sz w:val="26"/>
          <w:szCs w:val="26"/>
        </w:rPr>
        <w:t xml:space="preserve"> </w:t>
      </w:r>
      <w:r w:rsidRPr="00401525" w:rsidR="0097702E">
        <w:rPr>
          <w:sz w:val="26"/>
          <w:szCs w:val="26"/>
        </w:rPr>
        <w:t>не нашли своего подтверждения в судебном заседании.</w:t>
      </w:r>
      <w:r>
        <w:rPr>
          <w:sz w:val="26"/>
          <w:szCs w:val="26"/>
        </w:rPr>
        <w:t xml:space="preserve"> </w:t>
      </w:r>
    </w:p>
    <w:p w:rsidR="0097702E" w:rsidRPr="00401525" w:rsidP="00401525">
      <w:pPr>
        <w:spacing w:line="276" w:lineRule="auto"/>
        <w:ind w:right="-142"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 xml:space="preserve">Мировой судья находит исковые требования </w:t>
      </w:r>
      <w:r w:rsidRPr="00401525" w:rsidR="000148E2">
        <w:rPr>
          <w:sz w:val="26"/>
          <w:szCs w:val="26"/>
        </w:rPr>
        <w:t>ГУП Республики Крым «</w:t>
      </w:r>
      <w:r w:rsidRPr="00401525" w:rsidR="000148E2">
        <w:rPr>
          <w:sz w:val="26"/>
          <w:szCs w:val="26"/>
        </w:rPr>
        <w:t>Крымгазсети</w:t>
      </w:r>
      <w:r w:rsidRPr="00401525" w:rsidR="000148E2">
        <w:rPr>
          <w:sz w:val="26"/>
          <w:szCs w:val="26"/>
        </w:rPr>
        <w:t xml:space="preserve">» к </w:t>
      </w:r>
      <w:r w:rsidRPr="00401525" w:rsidR="000148E2">
        <w:rPr>
          <w:sz w:val="26"/>
          <w:szCs w:val="26"/>
        </w:rPr>
        <w:t>Масалыгиной</w:t>
      </w:r>
      <w:r w:rsidRPr="00401525" w:rsidR="000148E2">
        <w:rPr>
          <w:sz w:val="26"/>
          <w:szCs w:val="26"/>
        </w:rPr>
        <w:t xml:space="preserve"> Н.С. </w:t>
      </w:r>
      <w:r w:rsidRPr="00401525">
        <w:rPr>
          <w:sz w:val="26"/>
          <w:szCs w:val="26"/>
        </w:rPr>
        <w:t xml:space="preserve"> о взыскани</w:t>
      </w:r>
      <w:r w:rsidRPr="00401525" w:rsidR="000148E2">
        <w:rPr>
          <w:sz w:val="26"/>
          <w:szCs w:val="26"/>
        </w:rPr>
        <w:t xml:space="preserve">и задолженности за потребленный природный газ </w:t>
      </w:r>
      <w:r w:rsidRPr="00401525">
        <w:rPr>
          <w:sz w:val="26"/>
          <w:szCs w:val="26"/>
        </w:rPr>
        <w:t xml:space="preserve">за период </w:t>
      </w:r>
      <w:r w:rsidRPr="00401525" w:rsidR="000148E2">
        <w:rPr>
          <w:sz w:val="26"/>
          <w:szCs w:val="26"/>
        </w:rPr>
        <w:t xml:space="preserve">с  20.07.19 г. по 15.05.21 г. </w:t>
      </w:r>
      <w:r w:rsidRPr="00401525">
        <w:rPr>
          <w:sz w:val="26"/>
          <w:szCs w:val="26"/>
        </w:rPr>
        <w:t xml:space="preserve">в размере </w:t>
      </w:r>
      <w:r w:rsidRPr="00401525" w:rsidR="000148E2">
        <w:rPr>
          <w:sz w:val="26"/>
          <w:szCs w:val="26"/>
        </w:rPr>
        <w:t xml:space="preserve"> 835 </w:t>
      </w:r>
      <w:r w:rsidRPr="00401525">
        <w:rPr>
          <w:sz w:val="26"/>
          <w:szCs w:val="26"/>
        </w:rPr>
        <w:t xml:space="preserve"> руб. </w:t>
      </w:r>
      <w:r w:rsidRPr="00401525" w:rsidR="000148E2">
        <w:rPr>
          <w:sz w:val="26"/>
          <w:szCs w:val="26"/>
        </w:rPr>
        <w:t>90 коп</w:t>
      </w:r>
      <w:r w:rsidRPr="00401525" w:rsidR="000148E2">
        <w:rPr>
          <w:sz w:val="26"/>
          <w:szCs w:val="26"/>
        </w:rPr>
        <w:t>.</w:t>
      </w:r>
      <w:r w:rsidRPr="00401525" w:rsidR="000148E2">
        <w:rPr>
          <w:sz w:val="26"/>
          <w:szCs w:val="26"/>
        </w:rPr>
        <w:t xml:space="preserve"> </w:t>
      </w:r>
      <w:r w:rsidRPr="00401525">
        <w:rPr>
          <w:sz w:val="26"/>
          <w:szCs w:val="26"/>
        </w:rPr>
        <w:t>н</w:t>
      </w:r>
      <w:r w:rsidRPr="00401525">
        <w:rPr>
          <w:sz w:val="26"/>
          <w:szCs w:val="26"/>
        </w:rPr>
        <w:t>е подлежащими удовлетворению в связи с отсутствием</w:t>
      </w:r>
      <w:r w:rsidR="00953AF9">
        <w:rPr>
          <w:sz w:val="26"/>
          <w:szCs w:val="26"/>
        </w:rPr>
        <w:t xml:space="preserve"> к тому</w:t>
      </w:r>
      <w:r w:rsidRPr="00401525">
        <w:rPr>
          <w:sz w:val="26"/>
          <w:szCs w:val="26"/>
        </w:rPr>
        <w:t xml:space="preserve"> оснований.</w:t>
      </w:r>
    </w:p>
    <w:p w:rsidR="00437087" w:rsidRPr="00401525" w:rsidP="00401525">
      <w:pPr>
        <w:spacing w:line="276" w:lineRule="auto"/>
        <w:ind w:right="-142" w:firstLine="567"/>
        <w:contextualSpacing/>
        <w:jc w:val="both"/>
        <w:rPr>
          <w:b/>
          <w:sz w:val="26"/>
          <w:szCs w:val="26"/>
        </w:rPr>
      </w:pPr>
      <w:r w:rsidRPr="00401525">
        <w:rPr>
          <w:sz w:val="26"/>
          <w:szCs w:val="26"/>
        </w:rPr>
        <w:t xml:space="preserve">На основании </w:t>
      </w:r>
      <w:r w:rsidRPr="00401525">
        <w:rPr>
          <w:sz w:val="26"/>
          <w:szCs w:val="26"/>
        </w:rPr>
        <w:t>изложенного</w:t>
      </w:r>
      <w:r w:rsidRPr="00401525">
        <w:rPr>
          <w:sz w:val="26"/>
          <w:szCs w:val="26"/>
        </w:rPr>
        <w:t>, руководствуясь ст. ст. 194–199 ГПК РФ, мировой судья</w:t>
      </w:r>
      <w:r w:rsidRPr="00401525" w:rsidR="006007DC">
        <w:rPr>
          <w:sz w:val="26"/>
          <w:szCs w:val="26"/>
        </w:rPr>
        <w:t>,</w:t>
      </w:r>
    </w:p>
    <w:p w:rsidR="00BF26D5" w:rsidRPr="00401525" w:rsidP="00401525">
      <w:pPr>
        <w:spacing w:line="276" w:lineRule="auto"/>
        <w:ind w:right="-45" w:firstLine="993"/>
        <w:contextualSpacing/>
        <w:jc w:val="center"/>
        <w:rPr>
          <w:b/>
          <w:sz w:val="26"/>
          <w:szCs w:val="26"/>
        </w:rPr>
      </w:pPr>
      <w:r w:rsidRPr="00401525">
        <w:rPr>
          <w:b/>
          <w:sz w:val="26"/>
          <w:szCs w:val="26"/>
        </w:rPr>
        <w:t>РЕШИЛ:</w:t>
      </w:r>
    </w:p>
    <w:p w:rsidR="00BF26D5" w:rsidRPr="00401525" w:rsidP="00401525">
      <w:pPr>
        <w:spacing w:line="276" w:lineRule="auto"/>
        <w:ind w:right="-45"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В удовлетворении иска Государственного унитарного предприятия Республики Крым «</w:t>
      </w:r>
      <w:r w:rsidRPr="00401525">
        <w:rPr>
          <w:sz w:val="26"/>
          <w:szCs w:val="26"/>
        </w:rPr>
        <w:t>Крымгазсети</w:t>
      </w:r>
      <w:r w:rsidRPr="00401525">
        <w:rPr>
          <w:sz w:val="26"/>
          <w:szCs w:val="26"/>
        </w:rPr>
        <w:t xml:space="preserve">» к </w:t>
      </w:r>
      <w:r w:rsidRPr="00401525">
        <w:rPr>
          <w:sz w:val="26"/>
          <w:szCs w:val="26"/>
        </w:rPr>
        <w:t>Масалыгиной</w:t>
      </w:r>
      <w:r w:rsidRPr="00401525">
        <w:rPr>
          <w:sz w:val="26"/>
          <w:szCs w:val="26"/>
        </w:rPr>
        <w:t xml:space="preserve"> Надежде Семеновне о взыскании задолженности за потребленный природный газ</w:t>
      </w:r>
      <w:r w:rsidRPr="00401525">
        <w:rPr>
          <w:bCs/>
          <w:sz w:val="26"/>
          <w:szCs w:val="26"/>
        </w:rPr>
        <w:t xml:space="preserve">,  третье лицо, не заявляющее самостоятельных требований относительно предмета спора – МУП «Центральный </w:t>
      </w:r>
      <w:r w:rsidRPr="00401525">
        <w:rPr>
          <w:bCs/>
          <w:sz w:val="26"/>
          <w:szCs w:val="26"/>
        </w:rPr>
        <w:t>Жилсервис</w:t>
      </w:r>
      <w:r w:rsidRPr="00401525">
        <w:rPr>
          <w:bCs/>
          <w:sz w:val="26"/>
          <w:szCs w:val="26"/>
        </w:rPr>
        <w:t xml:space="preserve">» </w:t>
      </w:r>
      <w:r w:rsidRPr="00401525">
        <w:rPr>
          <w:sz w:val="26"/>
          <w:szCs w:val="26"/>
        </w:rPr>
        <w:t>– отказать.</w:t>
      </w:r>
    </w:p>
    <w:p w:rsidR="00BF26D5" w:rsidRPr="00401525" w:rsidP="00401525">
      <w:pPr>
        <w:spacing w:line="276" w:lineRule="auto"/>
        <w:ind w:right="-45" w:firstLine="993"/>
        <w:contextualSpacing/>
        <w:jc w:val="both"/>
        <w:rPr>
          <w:sz w:val="26"/>
          <w:szCs w:val="26"/>
        </w:rPr>
      </w:pPr>
      <w:r w:rsidRPr="00401525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№20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BF26D5" w:rsidRPr="00401525" w:rsidP="00401525">
      <w:pPr>
        <w:spacing w:line="276" w:lineRule="auto"/>
        <w:ind w:firstLine="993"/>
        <w:contextualSpacing/>
        <w:rPr>
          <w:b/>
          <w:sz w:val="26"/>
          <w:szCs w:val="26"/>
        </w:rPr>
      </w:pPr>
    </w:p>
    <w:p w:rsidR="00BF26D5" w:rsidRPr="00401525" w:rsidP="00401525">
      <w:pPr>
        <w:spacing w:line="276" w:lineRule="auto"/>
        <w:ind w:firstLine="993"/>
        <w:contextualSpacing/>
        <w:rPr>
          <w:b/>
          <w:sz w:val="26"/>
          <w:szCs w:val="26"/>
        </w:rPr>
      </w:pPr>
    </w:p>
    <w:p w:rsidR="00BF26D5" w:rsidRPr="00401525" w:rsidP="00401525">
      <w:pPr>
        <w:spacing w:line="276" w:lineRule="auto"/>
        <w:ind w:firstLine="993"/>
        <w:contextualSpacing/>
        <w:rPr>
          <w:sz w:val="26"/>
          <w:szCs w:val="26"/>
          <w:shd w:val="clear" w:color="auto" w:fill="FFFFFF"/>
        </w:rPr>
      </w:pPr>
      <w:r w:rsidRPr="00401525">
        <w:rPr>
          <w:b/>
          <w:sz w:val="26"/>
          <w:szCs w:val="26"/>
        </w:rPr>
        <w:t xml:space="preserve">Мировой судья                                                      </w:t>
      </w:r>
      <w:r w:rsidRPr="00401525">
        <w:rPr>
          <w:b/>
          <w:sz w:val="26"/>
          <w:szCs w:val="26"/>
        </w:rPr>
        <w:tab/>
      </w:r>
      <w:r w:rsidRPr="00401525">
        <w:rPr>
          <w:b/>
          <w:sz w:val="26"/>
          <w:szCs w:val="26"/>
        </w:rPr>
        <w:tab/>
        <w:t>И.С. Василькова</w:t>
      </w:r>
    </w:p>
    <w:p w:rsidR="007760C7" w:rsidRPr="00401525" w:rsidP="00401525">
      <w:pPr>
        <w:spacing w:line="276" w:lineRule="auto"/>
        <w:ind w:firstLine="993"/>
        <w:contextualSpacing/>
        <w:rPr>
          <w:b/>
          <w:sz w:val="26"/>
          <w:szCs w:val="26"/>
        </w:rPr>
      </w:pPr>
    </w:p>
    <w:p w:rsidR="008C1F82" w:rsidRPr="006007DC" w:rsidP="00401525">
      <w:pPr>
        <w:spacing w:line="276" w:lineRule="auto"/>
        <w:ind w:firstLine="993"/>
        <w:contextualSpacing/>
        <w:rPr>
          <w:b/>
          <w:sz w:val="27"/>
          <w:szCs w:val="27"/>
        </w:rPr>
      </w:pPr>
    </w:p>
    <w:p w:rsidR="00C866B1" w:rsidRPr="006007DC" w:rsidP="00401525">
      <w:pPr>
        <w:spacing w:line="276" w:lineRule="auto"/>
        <w:ind w:firstLine="993"/>
        <w:contextualSpacing/>
        <w:rPr>
          <w:sz w:val="27"/>
          <w:szCs w:val="27"/>
        </w:rPr>
      </w:pPr>
    </w:p>
    <w:p w:rsidR="00953AF9">
      <w:pPr>
        <w:spacing w:line="276" w:lineRule="auto"/>
        <w:rPr>
          <w:sz w:val="22"/>
          <w:szCs w:val="22"/>
        </w:rPr>
      </w:pPr>
    </w:p>
    <w:p w:rsidR="00953AF9">
      <w:pPr>
        <w:spacing w:line="276" w:lineRule="auto"/>
        <w:rPr>
          <w:sz w:val="22"/>
          <w:szCs w:val="22"/>
        </w:rPr>
      </w:pPr>
    </w:p>
    <w:p w:rsidR="00C866B1" w:rsidRPr="00C866B1">
      <w:pPr>
        <w:spacing w:line="276" w:lineRule="auto"/>
        <w:rPr>
          <w:sz w:val="22"/>
          <w:szCs w:val="22"/>
        </w:rPr>
      </w:pPr>
      <w:r w:rsidRPr="00C866B1">
        <w:rPr>
          <w:sz w:val="22"/>
          <w:szCs w:val="22"/>
        </w:rPr>
        <w:t>Мотивированное решение составлено:6.0</w:t>
      </w:r>
      <w:r w:rsidR="00BF26D5">
        <w:rPr>
          <w:sz w:val="22"/>
          <w:szCs w:val="22"/>
        </w:rPr>
        <w:t>7</w:t>
      </w:r>
      <w:r w:rsidRPr="00C866B1">
        <w:rPr>
          <w:sz w:val="22"/>
          <w:szCs w:val="22"/>
        </w:rPr>
        <w:t>.202</w:t>
      </w:r>
      <w:r w:rsidR="00BF26D5">
        <w:rPr>
          <w:sz w:val="22"/>
          <w:szCs w:val="22"/>
        </w:rPr>
        <w:t>2</w:t>
      </w:r>
      <w:r w:rsidRPr="00C866B1">
        <w:rPr>
          <w:sz w:val="22"/>
          <w:szCs w:val="22"/>
        </w:rPr>
        <w:t xml:space="preserve"> г.</w:t>
      </w:r>
    </w:p>
    <w:sectPr w:rsidSect="002F553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144913"/>
      <w:richText/>
    </w:sdtPr>
    <w:sdtContent>
      <w:p w:rsidR="00EF391D">
        <w:pPr>
          <w:pStyle w:val="Footer"/>
          <w:jc w:val="right"/>
        </w:pPr>
        <w:r>
          <w:fldChar w:fldCharType="begin"/>
        </w:r>
        <w:r w:rsidR="007C5E02">
          <w:instrText>PAGE   \* MERGEFORMAT</w:instrText>
        </w:r>
        <w:r>
          <w:fldChar w:fldCharType="separate"/>
        </w:r>
        <w:r w:rsidR="00B53E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39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052459"/>
      <w:richText/>
    </w:sdtPr>
    <w:sdtContent>
      <w:p w:rsidR="00EF391D">
        <w:pPr>
          <w:pStyle w:val="Footer"/>
          <w:jc w:val="right"/>
        </w:pPr>
        <w:r>
          <w:fldChar w:fldCharType="begin"/>
        </w:r>
        <w:r w:rsidR="007C5E02">
          <w:instrText>PAGE   \* MERGEFORMAT</w:instrText>
        </w:r>
        <w:r>
          <w:fldChar w:fldCharType="separate"/>
        </w:r>
        <w:r w:rsidR="00B53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91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1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F39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1D">
    <w:pPr>
      <w:pStyle w:val="Header"/>
    </w:pPr>
  </w:p>
  <w:p w:rsidR="00EF39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1F4C"/>
    <w:rsid w:val="000065F1"/>
    <w:rsid w:val="000148E2"/>
    <w:rsid w:val="000231F3"/>
    <w:rsid w:val="00036AF4"/>
    <w:rsid w:val="0006243B"/>
    <w:rsid w:val="00065EDA"/>
    <w:rsid w:val="000A4A94"/>
    <w:rsid w:val="000F1485"/>
    <w:rsid w:val="001022C0"/>
    <w:rsid w:val="0015138F"/>
    <w:rsid w:val="0015628E"/>
    <w:rsid w:val="001E45CE"/>
    <w:rsid w:val="00247E60"/>
    <w:rsid w:val="00295672"/>
    <w:rsid w:val="002C3D1B"/>
    <w:rsid w:val="002F553B"/>
    <w:rsid w:val="003177B9"/>
    <w:rsid w:val="00326552"/>
    <w:rsid w:val="00340450"/>
    <w:rsid w:val="003737C9"/>
    <w:rsid w:val="003D0F3A"/>
    <w:rsid w:val="00401525"/>
    <w:rsid w:val="00420F1F"/>
    <w:rsid w:val="00437087"/>
    <w:rsid w:val="00444448"/>
    <w:rsid w:val="00444658"/>
    <w:rsid w:val="00463CED"/>
    <w:rsid w:val="004D212C"/>
    <w:rsid w:val="004D349D"/>
    <w:rsid w:val="004D652E"/>
    <w:rsid w:val="005255DB"/>
    <w:rsid w:val="005832C0"/>
    <w:rsid w:val="0058459C"/>
    <w:rsid w:val="00600026"/>
    <w:rsid w:val="006007DC"/>
    <w:rsid w:val="006021CC"/>
    <w:rsid w:val="006063AD"/>
    <w:rsid w:val="00622611"/>
    <w:rsid w:val="006965AB"/>
    <w:rsid w:val="006B6383"/>
    <w:rsid w:val="0072218F"/>
    <w:rsid w:val="007356CE"/>
    <w:rsid w:val="007760C7"/>
    <w:rsid w:val="00792C8B"/>
    <w:rsid w:val="007C5E02"/>
    <w:rsid w:val="007F2085"/>
    <w:rsid w:val="007F4589"/>
    <w:rsid w:val="008266FC"/>
    <w:rsid w:val="0087176E"/>
    <w:rsid w:val="008A38EB"/>
    <w:rsid w:val="008C1F82"/>
    <w:rsid w:val="008F18E8"/>
    <w:rsid w:val="00904B8E"/>
    <w:rsid w:val="00953AF9"/>
    <w:rsid w:val="0097702E"/>
    <w:rsid w:val="009A238A"/>
    <w:rsid w:val="00A05BBA"/>
    <w:rsid w:val="00A4784E"/>
    <w:rsid w:val="00A56CCB"/>
    <w:rsid w:val="00A82561"/>
    <w:rsid w:val="00A8276B"/>
    <w:rsid w:val="00AE65D3"/>
    <w:rsid w:val="00B060B1"/>
    <w:rsid w:val="00B10A42"/>
    <w:rsid w:val="00B25297"/>
    <w:rsid w:val="00B53E47"/>
    <w:rsid w:val="00B56B94"/>
    <w:rsid w:val="00BD7EA1"/>
    <w:rsid w:val="00BF26D5"/>
    <w:rsid w:val="00C04DB7"/>
    <w:rsid w:val="00C33D8C"/>
    <w:rsid w:val="00C545F8"/>
    <w:rsid w:val="00C866B1"/>
    <w:rsid w:val="00C9531F"/>
    <w:rsid w:val="00CC731E"/>
    <w:rsid w:val="00CD1A11"/>
    <w:rsid w:val="00CD2C3F"/>
    <w:rsid w:val="00CF6EB4"/>
    <w:rsid w:val="00D11F4C"/>
    <w:rsid w:val="00D26AAD"/>
    <w:rsid w:val="00D35541"/>
    <w:rsid w:val="00DC094A"/>
    <w:rsid w:val="00E03CE7"/>
    <w:rsid w:val="00E81EE9"/>
    <w:rsid w:val="00EA1828"/>
    <w:rsid w:val="00ED310C"/>
    <w:rsid w:val="00ED794E"/>
    <w:rsid w:val="00EF3113"/>
    <w:rsid w:val="00EF391D"/>
    <w:rsid w:val="00F00363"/>
    <w:rsid w:val="00F020E7"/>
    <w:rsid w:val="00F14971"/>
    <w:rsid w:val="00F44B77"/>
    <w:rsid w:val="00F823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3D0F3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F391D"/>
    <w:rPr>
      <w:color w:val="0000FF"/>
      <w:u w:val="single"/>
    </w:rPr>
  </w:style>
  <w:style w:type="paragraph" w:customStyle="1" w:styleId="ConsPlusNormal">
    <w:name w:val="ConsPlusNormal"/>
    <w:rsid w:val="006965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4B9CBF7102DB0313BD00AB769EB945058AEDB0634455C14508407A8315B917129A36C75D0BE735ACF10370639CD2EC6770DA424B1C84AFDk3hEM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5680-4A81-407F-9D81-AFFB27FB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