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F553B" w:rsidRPr="008C1F82" w:rsidP="00EA1828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8C1F82">
        <w:rPr>
          <w:b/>
          <w:sz w:val="26"/>
          <w:szCs w:val="26"/>
        </w:rPr>
        <w:t>Дело № 02-</w:t>
      </w:r>
      <w:r w:rsidRPr="008C1F82" w:rsidR="00295672">
        <w:rPr>
          <w:b/>
          <w:sz w:val="26"/>
          <w:szCs w:val="26"/>
        </w:rPr>
        <w:t>0</w:t>
      </w:r>
      <w:r w:rsidR="00E37887">
        <w:rPr>
          <w:b/>
          <w:sz w:val="26"/>
          <w:szCs w:val="26"/>
        </w:rPr>
        <w:t>569</w:t>
      </w:r>
      <w:r w:rsidRPr="008C1F82">
        <w:rPr>
          <w:b/>
          <w:sz w:val="26"/>
          <w:szCs w:val="26"/>
        </w:rPr>
        <w:t>/</w:t>
      </w:r>
      <w:r w:rsidRPr="008C1F82" w:rsidR="00C04DB7">
        <w:rPr>
          <w:b/>
          <w:sz w:val="26"/>
          <w:szCs w:val="26"/>
        </w:rPr>
        <w:t>2</w:t>
      </w:r>
      <w:r w:rsidR="00E37887">
        <w:rPr>
          <w:b/>
          <w:sz w:val="26"/>
          <w:szCs w:val="26"/>
        </w:rPr>
        <w:t>0</w:t>
      </w:r>
      <w:r w:rsidR="00E81EE9">
        <w:rPr>
          <w:b/>
          <w:sz w:val="26"/>
          <w:szCs w:val="26"/>
        </w:rPr>
        <w:t>/202</w:t>
      </w:r>
      <w:r w:rsidR="00E37887">
        <w:rPr>
          <w:b/>
          <w:sz w:val="26"/>
          <w:szCs w:val="26"/>
        </w:rPr>
        <w:t>2</w:t>
      </w:r>
    </w:p>
    <w:p w:rsidR="00D11F4C" w:rsidRPr="008C1F82" w:rsidP="00EA1828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РЕШЕНИЕ</w:t>
      </w:r>
    </w:p>
    <w:p w:rsidR="00D11F4C" w:rsidRPr="008C1F82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ИМЕНЕМ РОССИЙСКОЙ ФЕДЕРАЦИИ</w:t>
      </w:r>
    </w:p>
    <w:p w:rsidR="00D11F4C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(резолютивная часть)</w:t>
      </w:r>
    </w:p>
    <w:p w:rsidR="00406125" w:rsidRPr="008C1F82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37887">
        <w:rPr>
          <w:sz w:val="26"/>
          <w:szCs w:val="26"/>
        </w:rPr>
        <w:t>8</w:t>
      </w:r>
      <w:r w:rsidRPr="008C1F82" w:rsidR="0006243B">
        <w:rPr>
          <w:sz w:val="26"/>
          <w:szCs w:val="26"/>
        </w:rPr>
        <w:t xml:space="preserve"> </w:t>
      </w:r>
      <w:r w:rsidR="00E37887">
        <w:rPr>
          <w:sz w:val="26"/>
          <w:szCs w:val="26"/>
        </w:rPr>
        <w:t>июня</w:t>
      </w:r>
      <w:r w:rsidRPr="008C1F82" w:rsidR="0015628E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E37887">
        <w:rPr>
          <w:sz w:val="26"/>
          <w:szCs w:val="26"/>
        </w:rPr>
        <w:t>2</w:t>
      </w:r>
      <w:r w:rsidRPr="008C1F82" w:rsidR="00D35541">
        <w:rPr>
          <w:sz w:val="26"/>
          <w:szCs w:val="26"/>
        </w:rPr>
        <w:t xml:space="preserve"> года              </w:t>
      </w:r>
      <w:r w:rsidRPr="008C1F82" w:rsidR="00A8276B">
        <w:rPr>
          <w:sz w:val="26"/>
          <w:szCs w:val="26"/>
        </w:rPr>
        <w:tab/>
      </w:r>
      <w:r w:rsidRPr="006063AD" w:rsidR="008C1F82">
        <w:rPr>
          <w:sz w:val="26"/>
          <w:szCs w:val="26"/>
        </w:rPr>
        <w:t xml:space="preserve">                </w:t>
      </w:r>
      <w:r w:rsidRPr="008C1F82" w:rsidR="00D35541">
        <w:rPr>
          <w:sz w:val="26"/>
          <w:szCs w:val="26"/>
        </w:rPr>
        <w:t>г. Симферополь</w:t>
      </w: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8C1F82" w:rsidP="00EA1828">
      <w:pPr>
        <w:spacing w:line="276" w:lineRule="auto"/>
        <w:ind w:right="-7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8C1F82" w:rsidR="007F4589">
        <w:rPr>
          <w:sz w:val="26"/>
          <w:szCs w:val="26"/>
        </w:rPr>
        <w:t>,</w:t>
      </w:r>
      <w:r w:rsidR="00E37887">
        <w:rPr>
          <w:sz w:val="26"/>
          <w:szCs w:val="26"/>
        </w:rPr>
        <w:t xml:space="preserve"> исполняющей обязанности </w:t>
      </w:r>
      <w:r w:rsidRPr="008C1F82" w:rsidR="00E37887">
        <w:rPr>
          <w:sz w:val="26"/>
          <w:szCs w:val="26"/>
        </w:rPr>
        <w:t>мирового судьи судебного участка № 2</w:t>
      </w:r>
      <w:r w:rsidR="00E37887">
        <w:rPr>
          <w:sz w:val="26"/>
          <w:szCs w:val="26"/>
        </w:rPr>
        <w:t>0</w:t>
      </w:r>
      <w:r w:rsidRPr="008C1F82" w:rsidR="00E37887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E37887">
        <w:rPr>
          <w:sz w:val="26"/>
          <w:szCs w:val="26"/>
        </w:rPr>
        <w:t>,</w:t>
      </w:r>
    </w:p>
    <w:p w:rsidR="00247E60" w:rsidP="00EA1828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8C1F82">
        <w:rPr>
          <w:rFonts w:eastAsia="Arial"/>
          <w:sz w:val="26"/>
          <w:szCs w:val="26"/>
        </w:rPr>
        <w:t xml:space="preserve">при ведении протокола </w:t>
      </w:r>
      <w:r w:rsidRPr="008C1F82" w:rsidR="00EA1828">
        <w:rPr>
          <w:rFonts w:eastAsia="Arial"/>
          <w:sz w:val="26"/>
          <w:szCs w:val="26"/>
        </w:rPr>
        <w:t>судебного заседания</w:t>
      </w:r>
      <w:r w:rsidR="00E81EE9">
        <w:rPr>
          <w:rFonts w:eastAsia="Arial"/>
          <w:sz w:val="26"/>
          <w:szCs w:val="26"/>
        </w:rPr>
        <w:t xml:space="preserve"> секретарем </w:t>
      </w:r>
      <w:r w:rsidRPr="008C1F82">
        <w:rPr>
          <w:rFonts w:eastAsia="Arial"/>
          <w:sz w:val="26"/>
          <w:szCs w:val="26"/>
        </w:rPr>
        <w:t xml:space="preserve">– </w:t>
      </w:r>
      <w:r w:rsidR="00E37887">
        <w:rPr>
          <w:rFonts w:eastAsia="Arial"/>
          <w:sz w:val="26"/>
          <w:szCs w:val="26"/>
        </w:rPr>
        <w:t xml:space="preserve"> Ерохиной Ю.В.,</w:t>
      </w:r>
    </w:p>
    <w:p w:rsidR="00E37887" w:rsidRPr="008C1F82" w:rsidP="00EA1828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с участием представителя истца – Оганесян С.С.,</w:t>
      </w:r>
    </w:p>
    <w:p w:rsidR="00904B8E" w:rsidRPr="008C1F82" w:rsidP="00F1497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C1F82" w:rsidR="00295672">
        <w:rPr>
          <w:sz w:val="26"/>
          <w:szCs w:val="26"/>
        </w:rPr>
        <w:t>Государственного унитарного предприятия Республики Крым «</w:t>
      </w:r>
      <w:r w:rsidRPr="008C1F82" w:rsidR="00295672">
        <w:rPr>
          <w:sz w:val="26"/>
          <w:szCs w:val="26"/>
        </w:rPr>
        <w:t>Крым</w:t>
      </w:r>
      <w:r w:rsidRPr="008C1F82" w:rsidR="0006243B">
        <w:rPr>
          <w:sz w:val="26"/>
          <w:szCs w:val="26"/>
        </w:rPr>
        <w:t>газсети</w:t>
      </w:r>
      <w:r w:rsidRPr="008C1F82" w:rsidR="00295672">
        <w:rPr>
          <w:sz w:val="26"/>
          <w:szCs w:val="26"/>
        </w:rPr>
        <w:t xml:space="preserve">» к </w:t>
      </w:r>
      <w:r w:rsidR="00E37887">
        <w:rPr>
          <w:sz w:val="26"/>
          <w:szCs w:val="26"/>
        </w:rPr>
        <w:t xml:space="preserve"> </w:t>
      </w:r>
      <w:r w:rsidR="00E37887">
        <w:rPr>
          <w:sz w:val="26"/>
          <w:szCs w:val="26"/>
        </w:rPr>
        <w:t>Масалыгиной</w:t>
      </w:r>
      <w:r w:rsidR="00E37887">
        <w:rPr>
          <w:sz w:val="26"/>
          <w:szCs w:val="26"/>
        </w:rPr>
        <w:t xml:space="preserve"> Надежде Семеновне </w:t>
      </w:r>
      <w:r w:rsidRPr="008C1F82" w:rsidR="00295672">
        <w:rPr>
          <w:sz w:val="26"/>
          <w:szCs w:val="26"/>
        </w:rPr>
        <w:t>о взыскании задолженности за потребленн</w:t>
      </w:r>
      <w:r w:rsidRPr="008C1F82" w:rsidR="0006243B">
        <w:rPr>
          <w:sz w:val="26"/>
          <w:szCs w:val="26"/>
        </w:rPr>
        <w:t>ый</w:t>
      </w:r>
      <w:r w:rsidRPr="008C1F82" w:rsidR="008C1F82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природный газ</w:t>
      </w:r>
      <w:r w:rsidRPr="008C1F82">
        <w:rPr>
          <w:bCs/>
          <w:sz w:val="26"/>
          <w:szCs w:val="26"/>
        </w:rPr>
        <w:t xml:space="preserve">,  </w:t>
      </w:r>
      <w:r w:rsidR="00E37887"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– МУП «Центральный </w:t>
      </w:r>
      <w:r w:rsidR="00E37887">
        <w:rPr>
          <w:bCs/>
          <w:sz w:val="26"/>
          <w:szCs w:val="26"/>
        </w:rPr>
        <w:t>Жилсервис</w:t>
      </w:r>
      <w:r w:rsidR="00E37887">
        <w:rPr>
          <w:bCs/>
          <w:sz w:val="26"/>
          <w:szCs w:val="26"/>
        </w:rPr>
        <w:t>»,</w:t>
      </w:r>
    </w:p>
    <w:p w:rsidR="00D11F4C" w:rsidRPr="008C1F82" w:rsidP="00EA1828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8C1F82">
        <w:rPr>
          <w:b/>
          <w:sz w:val="26"/>
          <w:szCs w:val="26"/>
        </w:rPr>
        <w:t>РЕШИЛ: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и</w:t>
      </w:r>
      <w:r w:rsidRPr="008C1F82" w:rsidR="00D35541">
        <w:rPr>
          <w:sz w:val="26"/>
          <w:szCs w:val="26"/>
        </w:rPr>
        <w:t>ск</w:t>
      </w:r>
      <w:r>
        <w:rPr>
          <w:sz w:val="26"/>
          <w:szCs w:val="26"/>
        </w:rPr>
        <w:t>а</w:t>
      </w:r>
      <w:r w:rsidRPr="008C1F82" w:rsidR="00D35541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Государственного унитарного предприятия Республики Крым «</w:t>
      </w:r>
      <w:r w:rsidRPr="008C1F82" w:rsidR="0006243B">
        <w:rPr>
          <w:sz w:val="26"/>
          <w:szCs w:val="26"/>
        </w:rPr>
        <w:t>Крымгазсети</w:t>
      </w:r>
      <w:r w:rsidRPr="008C1F82" w:rsidR="0006243B">
        <w:rPr>
          <w:sz w:val="26"/>
          <w:szCs w:val="26"/>
        </w:rPr>
        <w:t xml:space="preserve">» к </w:t>
      </w:r>
      <w:r>
        <w:rPr>
          <w:sz w:val="26"/>
          <w:szCs w:val="26"/>
        </w:rPr>
        <w:t>Масалыгиной</w:t>
      </w:r>
      <w:r>
        <w:rPr>
          <w:sz w:val="26"/>
          <w:szCs w:val="26"/>
        </w:rPr>
        <w:t xml:space="preserve"> Надежде Семеновне </w:t>
      </w:r>
      <w:r w:rsidRPr="008C1F82">
        <w:rPr>
          <w:sz w:val="26"/>
          <w:szCs w:val="26"/>
        </w:rPr>
        <w:t>о взыскании задолженности за потребленный природный газ</w:t>
      </w:r>
      <w:r w:rsidRPr="008C1F82">
        <w:rPr>
          <w:bCs/>
          <w:sz w:val="26"/>
          <w:szCs w:val="26"/>
        </w:rPr>
        <w:t xml:space="preserve">,  </w:t>
      </w:r>
      <w:r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– МУП «Центральный </w:t>
      </w:r>
      <w:r>
        <w:rPr>
          <w:bCs/>
          <w:sz w:val="26"/>
          <w:szCs w:val="26"/>
        </w:rPr>
        <w:t>Жилсервис</w:t>
      </w:r>
      <w:r>
        <w:rPr>
          <w:bCs/>
          <w:sz w:val="26"/>
          <w:szCs w:val="26"/>
        </w:rPr>
        <w:t xml:space="preserve">» </w:t>
      </w:r>
      <w:r w:rsidRPr="008C1F82" w:rsidR="00D35541">
        <w:rPr>
          <w:sz w:val="26"/>
          <w:szCs w:val="26"/>
        </w:rPr>
        <w:t>–</w:t>
      </w:r>
      <w:r>
        <w:rPr>
          <w:sz w:val="26"/>
          <w:szCs w:val="26"/>
        </w:rPr>
        <w:t xml:space="preserve"> отказать</w:t>
      </w:r>
      <w:r w:rsidRPr="008C1F82" w:rsidR="00D35541">
        <w:rPr>
          <w:sz w:val="26"/>
          <w:szCs w:val="26"/>
        </w:rPr>
        <w:t>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C1F82" w:rsidR="004D349D">
        <w:rPr>
          <w:sz w:val="26"/>
          <w:szCs w:val="26"/>
        </w:rPr>
        <w:t>и</w:t>
      </w:r>
      <w:r w:rsidRPr="008C1F82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8C1F82" w:rsidR="00C04DB7">
        <w:rPr>
          <w:sz w:val="26"/>
          <w:szCs w:val="26"/>
        </w:rPr>
        <w:t>2</w:t>
      </w:r>
      <w:r w:rsidR="00E37887">
        <w:rPr>
          <w:sz w:val="26"/>
          <w:szCs w:val="26"/>
        </w:rPr>
        <w:t>0</w:t>
      </w:r>
      <w:r w:rsidRPr="008C1F82" w:rsidR="00C04DB7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8C1F82" w:rsidP="00EA1828">
      <w:pPr>
        <w:spacing w:line="276" w:lineRule="auto"/>
        <w:ind w:firstLine="851"/>
        <w:rPr>
          <w:b/>
          <w:sz w:val="26"/>
          <w:szCs w:val="26"/>
        </w:rPr>
      </w:pPr>
    </w:p>
    <w:p w:rsidR="008C1F82" w:rsidRPr="008C1F82" w:rsidP="00EA1828">
      <w:pPr>
        <w:spacing w:line="276" w:lineRule="auto"/>
        <w:rPr>
          <w:b/>
          <w:sz w:val="26"/>
          <w:szCs w:val="26"/>
        </w:rPr>
      </w:pPr>
    </w:p>
    <w:p w:rsidR="00D11F4C" w:rsidRPr="008C1F82" w:rsidP="00F14971">
      <w:pPr>
        <w:spacing w:line="276" w:lineRule="auto"/>
        <w:rPr>
          <w:sz w:val="26"/>
          <w:szCs w:val="26"/>
          <w:shd w:val="clear" w:color="auto" w:fill="FFFFFF"/>
        </w:rPr>
      </w:pPr>
      <w:r w:rsidRPr="008C1F82">
        <w:rPr>
          <w:b/>
          <w:sz w:val="26"/>
          <w:szCs w:val="26"/>
        </w:rPr>
        <w:t xml:space="preserve">Мировой судья                                                    </w:t>
      </w:r>
      <w:r w:rsidR="008C1F82">
        <w:rPr>
          <w:b/>
          <w:sz w:val="26"/>
          <w:szCs w:val="26"/>
        </w:rPr>
        <w:t xml:space="preserve">    </w:t>
      </w:r>
      <w:r w:rsidRPr="008C1F82">
        <w:rPr>
          <w:b/>
          <w:sz w:val="26"/>
          <w:szCs w:val="26"/>
        </w:rPr>
        <w:t xml:space="preserve">    </w:t>
      </w:r>
      <w:r w:rsidRPr="008C1F82" w:rsidR="00EA1828">
        <w:rPr>
          <w:b/>
          <w:sz w:val="26"/>
          <w:szCs w:val="26"/>
        </w:rPr>
        <w:tab/>
      </w:r>
      <w:r w:rsidRPr="008C1F82" w:rsidR="00EA1828">
        <w:rPr>
          <w:b/>
          <w:sz w:val="26"/>
          <w:szCs w:val="26"/>
        </w:rPr>
        <w:tab/>
      </w:r>
      <w:r w:rsidRPr="008C1F82" w:rsidR="00C04DB7">
        <w:rPr>
          <w:b/>
          <w:sz w:val="26"/>
          <w:szCs w:val="2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44913"/>
      <w:richText/>
    </w:sdtPr>
    <w:sdtContent>
      <w:p w:rsidR="006063AD">
        <w:pPr>
          <w:pStyle w:val="Footer"/>
          <w:jc w:val="right"/>
        </w:pPr>
        <w:r>
          <w:fldChar w:fldCharType="begin"/>
        </w:r>
        <w:r w:rsidR="00E37887">
          <w:instrText>PAGE   \* MERGEFORMAT</w:instrText>
        </w:r>
        <w:r>
          <w:fldChar w:fldCharType="separate"/>
        </w:r>
        <w:r w:rsidR="00E378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3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052459"/>
      <w:richText/>
    </w:sdtPr>
    <w:sdtContent>
      <w:p w:rsidR="006063AD">
        <w:pPr>
          <w:pStyle w:val="Footer"/>
          <w:jc w:val="right"/>
        </w:pPr>
        <w:r>
          <w:fldChar w:fldCharType="begin"/>
        </w:r>
        <w:r w:rsidR="00E37887">
          <w:instrText>PAGE   \* MERGEFORMAT</w:instrText>
        </w:r>
        <w:r>
          <w:fldChar w:fldCharType="separate"/>
        </w:r>
        <w:r w:rsidR="004061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63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3A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063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3AD">
    <w:pPr>
      <w:pStyle w:val="Header"/>
    </w:pPr>
  </w:p>
  <w:p w:rsidR="006063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F4C"/>
    <w:rsid w:val="0006243B"/>
    <w:rsid w:val="000A4A94"/>
    <w:rsid w:val="001022C0"/>
    <w:rsid w:val="0015628E"/>
    <w:rsid w:val="001E45CE"/>
    <w:rsid w:val="00247E60"/>
    <w:rsid w:val="00295672"/>
    <w:rsid w:val="002C3D1B"/>
    <w:rsid w:val="002F553B"/>
    <w:rsid w:val="00326552"/>
    <w:rsid w:val="003F2508"/>
    <w:rsid w:val="00406125"/>
    <w:rsid w:val="00444448"/>
    <w:rsid w:val="00444658"/>
    <w:rsid w:val="00463CED"/>
    <w:rsid w:val="004D212C"/>
    <w:rsid w:val="004D349D"/>
    <w:rsid w:val="004D652E"/>
    <w:rsid w:val="005255DB"/>
    <w:rsid w:val="005832C0"/>
    <w:rsid w:val="0058459C"/>
    <w:rsid w:val="006021CC"/>
    <w:rsid w:val="006063AD"/>
    <w:rsid w:val="0072218F"/>
    <w:rsid w:val="007356CE"/>
    <w:rsid w:val="007760C7"/>
    <w:rsid w:val="007F2085"/>
    <w:rsid w:val="007F4589"/>
    <w:rsid w:val="008266FC"/>
    <w:rsid w:val="008A38EB"/>
    <w:rsid w:val="008C1F82"/>
    <w:rsid w:val="008F18E8"/>
    <w:rsid w:val="00904B8E"/>
    <w:rsid w:val="009A238A"/>
    <w:rsid w:val="009E5597"/>
    <w:rsid w:val="00A05BBA"/>
    <w:rsid w:val="00A82561"/>
    <w:rsid w:val="00A8276B"/>
    <w:rsid w:val="00AE65D3"/>
    <w:rsid w:val="00B10A42"/>
    <w:rsid w:val="00B56B94"/>
    <w:rsid w:val="00C04DB7"/>
    <w:rsid w:val="00C33D8C"/>
    <w:rsid w:val="00C545F8"/>
    <w:rsid w:val="00C9531F"/>
    <w:rsid w:val="00CD1A11"/>
    <w:rsid w:val="00CF6EB4"/>
    <w:rsid w:val="00D11F4C"/>
    <w:rsid w:val="00D35541"/>
    <w:rsid w:val="00DC094A"/>
    <w:rsid w:val="00E37887"/>
    <w:rsid w:val="00E81EE9"/>
    <w:rsid w:val="00EA1828"/>
    <w:rsid w:val="00EF3113"/>
    <w:rsid w:val="00F00363"/>
    <w:rsid w:val="00F020E7"/>
    <w:rsid w:val="00F1497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D44D9-D288-445B-91A2-00738793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