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1D36EC">
        <w:rPr>
          <w:rFonts w:ascii="Times New Roman" w:hAnsi="Times New Roman" w:cs="Times New Roman"/>
          <w:sz w:val="28"/>
          <w:szCs w:val="28"/>
        </w:rPr>
        <w:t>956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1D36EC">
        <w:rPr>
          <w:sz w:val="28"/>
          <w:szCs w:val="28"/>
        </w:rPr>
        <w:t>24 октября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C91B81">
        <w:rPr>
          <w:sz w:val="28"/>
          <w:szCs w:val="28"/>
          <w:shd w:val="clear" w:color="auto" w:fill="FFFFFF"/>
          <w:lang w:eastAsia="ru-RU"/>
        </w:rPr>
        <w:t>Защита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1D36EC">
        <w:rPr>
          <w:sz w:val="28"/>
          <w:szCs w:val="28"/>
          <w:shd w:val="clear" w:color="auto" w:fill="FFFFFF"/>
          <w:lang w:eastAsia="ru-RU"/>
        </w:rPr>
        <w:t>Челидинову</w:t>
      </w:r>
      <w:r w:rsidR="001D36EC">
        <w:rPr>
          <w:sz w:val="28"/>
          <w:szCs w:val="28"/>
          <w:shd w:val="clear" w:color="auto" w:fill="FFFFFF"/>
          <w:lang w:eastAsia="ru-RU"/>
        </w:rPr>
        <w:t xml:space="preserve"> Константину Николаевичу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C91B81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C91B81">
        <w:rPr>
          <w:sz w:val="28"/>
          <w:szCs w:val="28"/>
          <w:shd w:val="clear" w:color="auto" w:fill="FFFFFF"/>
          <w:lang w:eastAsia="ru-RU"/>
        </w:rPr>
        <w:t xml:space="preserve"> </w:t>
      </w:r>
      <w:r w:rsidR="00C91B81">
        <w:rPr>
          <w:sz w:val="28"/>
          <w:szCs w:val="28"/>
          <w:shd w:val="clear" w:color="auto" w:fill="FFFFFF"/>
          <w:lang w:eastAsia="ru-RU"/>
        </w:rPr>
        <w:t xml:space="preserve"> «Защита </w:t>
      </w:r>
      <w:r w:rsidR="00C91B81">
        <w:rPr>
          <w:sz w:val="28"/>
          <w:szCs w:val="28"/>
          <w:shd w:val="clear" w:color="auto" w:fill="FFFFFF"/>
          <w:lang w:eastAsia="ru-RU"/>
        </w:rPr>
        <w:t>Онлайн</w:t>
      </w:r>
      <w:r w:rsidR="00C91B81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C91B81">
        <w:rPr>
          <w:sz w:val="28"/>
          <w:szCs w:val="28"/>
          <w:shd w:val="clear" w:color="auto" w:fill="FFFFFF"/>
          <w:lang w:eastAsia="ru-RU"/>
        </w:rPr>
        <w:t>Челидинову</w:t>
      </w:r>
      <w:r w:rsidR="00C91B81">
        <w:rPr>
          <w:sz w:val="28"/>
          <w:szCs w:val="28"/>
          <w:shd w:val="clear" w:color="auto" w:fill="FFFFFF"/>
          <w:lang w:eastAsia="ru-RU"/>
        </w:rPr>
        <w:t xml:space="preserve"> Константину Николаевичу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C91B81">
        <w:rPr>
          <w:sz w:val="28"/>
          <w:szCs w:val="28"/>
          <w:shd w:val="clear" w:color="auto" w:fill="FFFFFF"/>
          <w:lang w:eastAsia="ru-RU"/>
        </w:rPr>
        <w:t>Челидинова</w:t>
      </w:r>
      <w:r w:rsidR="00C91B81">
        <w:rPr>
          <w:sz w:val="28"/>
          <w:szCs w:val="28"/>
          <w:shd w:val="clear" w:color="auto" w:fill="FFFFFF"/>
          <w:lang w:eastAsia="ru-RU"/>
        </w:rPr>
        <w:t xml:space="preserve"> Константина Николаевича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FE71A8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FE71A8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C91B81">
        <w:rPr>
          <w:sz w:val="28"/>
          <w:szCs w:val="28"/>
        </w:rPr>
        <w:t>1</w:t>
      </w:r>
      <w:r w:rsidR="00AD390C">
        <w:rPr>
          <w:sz w:val="28"/>
          <w:szCs w:val="28"/>
        </w:rPr>
        <w:t xml:space="preserve">3 </w:t>
      </w:r>
      <w:r w:rsidR="00C91B81">
        <w:rPr>
          <w:sz w:val="28"/>
          <w:szCs w:val="28"/>
        </w:rPr>
        <w:t>3</w:t>
      </w:r>
      <w:r w:rsidR="00AD390C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C91B81">
        <w:rPr>
          <w:sz w:val="28"/>
          <w:szCs w:val="28"/>
        </w:rPr>
        <w:t xml:space="preserve"> 83 копейки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36E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2E3A4F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91B81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E71A8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62A1-6D2A-49A3-9D79-825BD06B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