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52D2" w:rsidRPr="00707B97" w:rsidP="002A13BA">
      <w:pPr>
        <w:tabs>
          <w:tab w:val="left" w:pos="495"/>
          <w:tab w:val="left" w:pos="9468"/>
        </w:tabs>
        <w:spacing w:after="0"/>
        <w:ind w:left="-284"/>
        <w:contextualSpacing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707B97">
        <w:rPr>
          <w:rFonts w:ascii="Times New Roman" w:hAnsi="Times New Roman" w:cs="Times New Roman"/>
          <w:b/>
          <w:bCs/>
          <w:sz w:val="16"/>
          <w:szCs w:val="16"/>
        </w:rPr>
        <w:t>Дело №02-00</w:t>
      </w:r>
      <w:r w:rsidRPr="00707B97" w:rsidR="00A53A09">
        <w:rPr>
          <w:rFonts w:ascii="Times New Roman" w:hAnsi="Times New Roman" w:cs="Times New Roman"/>
          <w:b/>
          <w:bCs/>
          <w:sz w:val="16"/>
          <w:szCs w:val="16"/>
        </w:rPr>
        <w:t>5</w:t>
      </w:r>
      <w:r w:rsidRPr="00707B97">
        <w:rPr>
          <w:rFonts w:ascii="Times New Roman" w:hAnsi="Times New Roman" w:cs="Times New Roman"/>
          <w:b/>
          <w:bCs/>
          <w:sz w:val="16"/>
          <w:szCs w:val="16"/>
        </w:rPr>
        <w:t>/21/202</w:t>
      </w:r>
      <w:r w:rsidRPr="00707B97" w:rsidR="00A53A09">
        <w:rPr>
          <w:rFonts w:ascii="Times New Roman" w:hAnsi="Times New Roman" w:cs="Times New Roman"/>
          <w:b/>
          <w:bCs/>
          <w:sz w:val="16"/>
          <w:szCs w:val="16"/>
        </w:rPr>
        <w:t>4</w:t>
      </w:r>
    </w:p>
    <w:p w:rsidR="00757A51" w:rsidRPr="00707B97" w:rsidP="002A13BA">
      <w:pPr>
        <w:tabs>
          <w:tab w:val="left" w:pos="495"/>
          <w:tab w:val="left" w:pos="9468"/>
        </w:tabs>
        <w:spacing w:after="0"/>
        <w:ind w:left="-284"/>
        <w:contextualSpacing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707B97">
        <w:rPr>
          <w:rFonts w:ascii="Times New Roman" w:hAnsi="Times New Roman" w:cs="Times New Roman"/>
          <w:b/>
          <w:bCs/>
          <w:sz w:val="16"/>
          <w:szCs w:val="16"/>
        </w:rPr>
        <w:t>(№02-1</w:t>
      </w:r>
      <w:r w:rsidRPr="00707B97" w:rsidR="00A53A09">
        <w:rPr>
          <w:rFonts w:ascii="Times New Roman" w:hAnsi="Times New Roman" w:cs="Times New Roman"/>
          <w:b/>
          <w:bCs/>
          <w:sz w:val="16"/>
          <w:szCs w:val="16"/>
        </w:rPr>
        <w:t>251</w:t>
      </w:r>
      <w:r w:rsidRPr="00707B97">
        <w:rPr>
          <w:rFonts w:ascii="Times New Roman" w:hAnsi="Times New Roman" w:cs="Times New Roman"/>
          <w:b/>
          <w:bCs/>
          <w:sz w:val="16"/>
          <w:szCs w:val="16"/>
        </w:rPr>
        <w:t>/</w:t>
      </w:r>
      <w:r w:rsidRPr="00707B97" w:rsidR="00464C77">
        <w:rPr>
          <w:rFonts w:ascii="Times New Roman" w:hAnsi="Times New Roman" w:cs="Times New Roman"/>
          <w:b/>
          <w:bCs/>
          <w:sz w:val="16"/>
          <w:szCs w:val="16"/>
        </w:rPr>
        <w:t>21</w:t>
      </w:r>
      <w:r w:rsidRPr="00707B97">
        <w:rPr>
          <w:rFonts w:ascii="Times New Roman" w:hAnsi="Times New Roman" w:cs="Times New Roman"/>
          <w:b/>
          <w:bCs/>
          <w:sz w:val="16"/>
          <w:szCs w:val="16"/>
        </w:rPr>
        <w:t>/20</w:t>
      </w:r>
      <w:r w:rsidRPr="00707B97" w:rsidR="008A6856">
        <w:rPr>
          <w:rFonts w:ascii="Times New Roman" w:hAnsi="Times New Roman" w:cs="Times New Roman"/>
          <w:b/>
          <w:bCs/>
          <w:sz w:val="16"/>
          <w:szCs w:val="16"/>
        </w:rPr>
        <w:t>2</w:t>
      </w:r>
      <w:r w:rsidRPr="00707B97" w:rsidR="00A53A09">
        <w:rPr>
          <w:rFonts w:ascii="Times New Roman" w:hAnsi="Times New Roman" w:cs="Times New Roman"/>
          <w:b/>
          <w:bCs/>
          <w:sz w:val="16"/>
          <w:szCs w:val="16"/>
        </w:rPr>
        <w:t>3</w:t>
      </w:r>
      <w:r w:rsidRPr="00707B97">
        <w:rPr>
          <w:rFonts w:ascii="Times New Roman" w:hAnsi="Times New Roman" w:cs="Times New Roman"/>
          <w:b/>
          <w:bCs/>
          <w:sz w:val="16"/>
          <w:szCs w:val="16"/>
        </w:rPr>
        <w:t>)</w:t>
      </w:r>
    </w:p>
    <w:p w:rsidR="00757A51" w:rsidRPr="00707B97" w:rsidP="002A13BA">
      <w:pPr>
        <w:pStyle w:val="NoSpacing"/>
        <w:spacing w:line="276" w:lineRule="auto"/>
        <w:ind w:left="-284"/>
        <w:contextualSpacing/>
        <w:jc w:val="center"/>
        <w:rPr>
          <w:rFonts w:ascii="Times New Roman" w:hAnsi="Times New Roman" w:cs="Times New Roman"/>
          <w:b/>
          <w:spacing w:val="20"/>
          <w:sz w:val="16"/>
          <w:szCs w:val="16"/>
        </w:rPr>
      </w:pPr>
      <w:r w:rsidRPr="00707B97">
        <w:rPr>
          <w:rFonts w:ascii="Times New Roman" w:hAnsi="Times New Roman" w:cs="Times New Roman"/>
          <w:b/>
          <w:spacing w:val="20"/>
          <w:sz w:val="16"/>
          <w:szCs w:val="16"/>
        </w:rPr>
        <w:t>РЕШЕНИЕ</w:t>
      </w:r>
    </w:p>
    <w:p w:rsidR="00757A51" w:rsidRPr="00707B97" w:rsidP="002A13BA">
      <w:pPr>
        <w:pStyle w:val="NoSpacing"/>
        <w:spacing w:line="276" w:lineRule="auto"/>
        <w:ind w:left="-284"/>
        <w:contextualSpacing/>
        <w:jc w:val="center"/>
        <w:rPr>
          <w:rFonts w:ascii="Times New Roman" w:hAnsi="Times New Roman" w:cs="Times New Roman"/>
          <w:b/>
          <w:spacing w:val="20"/>
          <w:sz w:val="16"/>
          <w:szCs w:val="16"/>
        </w:rPr>
      </w:pPr>
      <w:r w:rsidRPr="00707B97">
        <w:rPr>
          <w:rFonts w:ascii="Times New Roman" w:hAnsi="Times New Roman" w:cs="Times New Roman"/>
          <w:b/>
          <w:spacing w:val="20"/>
          <w:sz w:val="16"/>
          <w:szCs w:val="16"/>
        </w:rPr>
        <w:t xml:space="preserve">именем Российской Федерации </w:t>
      </w:r>
    </w:p>
    <w:p w:rsidR="00757A51" w:rsidRPr="00707B97" w:rsidP="002A13BA">
      <w:pPr>
        <w:pStyle w:val="NoSpacing"/>
        <w:spacing w:line="276" w:lineRule="auto"/>
        <w:ind w:left="-284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57A51" w:rsidRPr="00707B97" w:rsidP="002A13BA">
      <w:pPr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7B97">
        <w:rPr>
          <w:rFonts w:ascii="Times New Roman" w:eastAsia="Times New Roman" w:hAnsi="Times New Roman" w:cs="Times New Roman"/>
          <w:sz w:val="16"/>
          <w:szCs w:val="16"/>
        </w:rPr>
        <w:t xml:space="preserve">18 </w:t>
      </w:r>
      <w:r w:rsidRPr="00707B97" w:rsidR="00837256">
        <w:rPr>
          <w:rFonts w:ascii="Times New Roman" w:eastAsia="Times New Roman" w:hAnsi="Times New Roman" w:cs="Times New Roman"/>
          <w:sz w:val="16"/>
          <w:szCs w:val="16"/>
        </w:rPr>
        <w:t>января</w:t>
      </w:r>
      <w:r w:rsidRPr="00707B97">
        <w:rPr>
          <w:rFonts w:ascii="Times New Roman" w:eastAsia="Times New Roman" w:hAnsi="Times New Roman" w:cs="Times New Roman"/>
          <w:sz w:val="16"/>
          <w:szCs w:val="16"/>
        </w:rPr>
        <w:t xml:space="preserve"> 2024 года</w:t>
      </w:r>
      <w:r w:rsidRPr="00707B97">
        <w:rPr>
          <w:rFonts w:ascii="Times New Roman" w:eastAsia="Times New Roman" w:hAnsi="Times New Roman" w:cs="Times New Roman"/>
          <w:sz w:val="16"/>
          <w:szCs w:val="16"/>
        </w:rPr>
        <w:tab/>
      </w:r>
      <w:r w:rsidRPr="00707B97">
        <w:rPr>
          <w:rFonts w:ascii="Times New Roman" w:eastAsia="Times New Roman" w:hAnsi="Times New Roman" w:cs="Times New Roman"/>
          <w:sz w:val="16"/>
          <w:szCs w:val="16"/>
        </w:rPr>
        <w:tab/>
      </w:r>
      <w:r w:rsidRPr="00707B97">
        <w:rPr>
          <w:rFonts w:ascii="Times New Roman" w:eastAsia="Times New Roman" w:hAnsi="Times New Roman" w:cs="Times New Roman"/>
          <w:sz w:val="16"/>
          <w:szCs w:val="16"/>
        </w:rPr>
        <w:tab/>
      </w:r>
      <w:r w:rsidRPr="00707B97">
        <w:rPr>
          <w:rFonts w:ascii="Times New Roman" w:eastAsia="Times New Roman" w:hAnsi="Times New Roman" w:cs="Times New Roman"/>
          <w:sz w:val="16"/>
          <w:szCs w:val="16"/>
        </w:rPr>
        <w:tab/>
      </w:r>
      <w:r w:rsidRPr="00707B97">
        <w:rPr>
          <w:rFonts w:ascii="Times New Roman" w:eastAsia="Times New Roman" w:hAnsi="Times New Roman" w:cs="Times New Roman"/>
          <w:sz w:val="16"/>
          <w:szCs w:val="16"/>
        </w:rPr>
        <w:tab/>
      </w:r>
      <w:r w:rsidRPr="00707B97">
        <w:rPr>
          <w:rFonts w:ascii="Times New Roman" w:eastAsia="Times New Roman" w:hAnsi="Times New Roman" w:cs="Times New Roman"/>
          <w:sz w:val="16"/>
          <w:szCs w:val="16"/>
        </w:rPr>
        <w:tab/>
      </w:r>
      <w:r w:rsidRPr="00707B97">
        <w:rPr>
          <w:rFonts w:ascii="Times New Roman" w:eastAsia="Times New Roman" w:hAnsi="Times New Roman" w:cs="Times New Roman"/>
          <w:sz w:val="16"/>
          <w:szCs w:val="16"/>
        </w:rPr>
        <w:tab/>
        <w:t xml:space="preserve">     г. Симферополь</w:t>
      </w:r>
    </w:p>
    <w:p w:rsidR="0094774E" w:rsidRPr="00707B97" w:rsidP="002A13BA">
      <w:pPr>
        <w:spacing w:after="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56E20" w:rsidRPr="00707B97" w:rsidP="002A13B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7B97">
        <w:rPr>
          <w:rFonts w:ascii="Times New Roman" w:eastAsia="Times New Roman" w:hAnsi="Times New Roman" w:cs="Times New Roman"/>
          <w:sz w:val="16"/>
          <w:szCs w:val="16"/>
        </w:rPr>
        <w:t xml:space="preserve"> Мировой судья судебного участка №21 Центрального судебного района города Симферополь (Центральный район городского округа Симферополь) Республики Крым – Василькова И.С.,</w:t>
      </w:r>
    </w:p>
    <w:p w:rsidR="00757A51" w:rsidRPr="00707B97" w:rsidP="002A13B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7B97">
        <w:rPr>
          <w:rFonts w:ascii="Times New Roman" w:eastAsia="Times New Roman" w:hAnsi="Times New Roman" w:cs="Times New Roman"/>
          <w:sz w:val="16"/>
          <w:szCs w:val="16"/>
        </w:rPr>
        <w:t>при секретаре</w:t>
      </w:r>
      <w:r w:rsidRPr="00707B97" w:rsidR="009150C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07B97">
        <w:rPr>
          <w:rFonts w:ascii="Times New Roman" w:eastAsia="Times New Roman" w:hAnsi="Times New Roman" w:cs="Times New Roman"/>
          <w:sz w:val="16"/>
          <w:szCs w:val="16"/>
        </w:rPr>
        <w:t>–</w:t>
      </w:r>
      <w:r w:rsidRPr="00707B97" w:rsidR="008A6856">
        <w:rPr>
          <w:rFonts w:ascii="Times New Roman" w:eastAsia="Times New Roman" w:hAnsi="Times New Roman" w:cs="Times New Roman"/>
          <w:sz w:val="16"/>
          <w:szCs w:val="16"/>
        </w:rPr>
        <w:t xml:space="preserve"> Ерохиной Ю.В.</w:t>
      </w:r>
      <w:r w:rsidRPr="00707B97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5F52D2" w:rsidRPr="00707B97" w:rsidP="002A13B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7B97">
        <w:rPr>
          <w:rFonts w:ascii="Times New Roman" w:eastAsia="Times New Roman" w:hAnsi="Times New Roman" w:cs="Times New Roman"/>
          <w:sz w:val="16"/>
          <w:szCs w:val="16"/>
        </w:rPr>
        <w:t>с участием  истца –</w:t>
      </w:r>
      <w:r w:rsidRPr="00707B97" w:rsidR="00A53A09">
        <w:rPr>
          <w:rFonts w:ascii="Times New Roman" w:eastAsia="Times New Roman" w:hAnsi="Times New Roman" w:cs="Times New Roman"/>
          <w:sz w:val="16"/>
          <w:szCs w:val="16"/>
        </w:rPr>
        <w:t xml:space="preserve"> Бекшанской И.Г.</w:t>
      </w:r>
      <w:r w:rsidRPr="00707B97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902DB6" w:rsidRPr="00707B97" w:rsidP="002A13B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7B9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07B97" w:rsidR="005F52D2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757A51" w:rsidRPr="00707B97" w:rsidP="002A13BA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707B97">
        <w:rPr>
          <w:rFonts w:ascii="Times New Roman" w:eastAsia="Times New Roman" w:hAnsi="Times New Roman" w:cs="Times New Roman"/>
          <w:sz w:val="16"/>
          <w:szCs w:val="16"/>
        </w:rPr>
        <w:t xml:space="preserve"> рассмотрев в открытом судебном заседании в г. Симферополе гражданское дело по исковому заявлению </w:t>
      </w:r>
      <w:r w:rsidRPr="00707B97" w:rsidR="00A53A0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07B97" w:rsidR="00A53A09">
        <w:rPr>
          <w:rFonts w:ascii="Times New Roman" w:eastAsia="Times New Roman" w:hAnsi="Times New Roman" w:cs="Times New Roman"/>
          <w:sz w:val="16"/>
          <w:szCs w:val="16"/>
        </w:rPr>
        <w:t>Бекшанской</w:t>
      </w:r>
      <w:r w:rsidRPr="00707B97" w:rsidR="00A53A0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07B97" w:rsidR="00707B97">
        <w:rPr>
          <w:rFonts w:ascii="Times New Roman" w:eastAsia="Times New Roman" w:hAnsi="Times New Roman" w:cs="Times New Roman"/>
          <w:sz w:val="16"/>
          <w:szCs w:val="16"/>
        </w:rPr>
        <w:t>И.Г.</w:t>
      </w:r>
      <w:r w:rsidRPr="00707B97" w:rsidR="00A53A0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07B97" w:rsidR="00165B10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707B97" w:rsidR="008A6856">
        <w:rPr>
          <w:rFonts w:ascii="Times New Roman" w:eastAsia="Times New Roman" w:hAnsi="Times New Roman" w:cs="Times New Roman"/>
          <w:sz w:val="16"/>
          <w:szCs w:val="16"/>
        </w:rPr>
        <w:t xml:space="preserve"> ООО </w:t>
      </w:r>
      <w:r w:rsidRPr="00707B97" w:rsidR="00AD1F06">
        <w:rPr>
          <w:rFonts w:ascii="Times New Roman" w:eastAsia="Times New Roman" w:hAnsi="Times New Roman" w:cs="Times New Roman"/>
          <w:sz w:val="16"/>
          <w:szCs w:val="16"/>
        </w:rPr>
        <w:t>«</w:t>
      </w:r>
      <w:r w:rsidRPr="00707B97" w:rsidR="005F52D2">
        <w:rPr>
          <w:rFonts w:ascii="Times New Roman" w:eastAsia="Times New Roman" w:hAnsi="Times New Roman" w:cs="Times New Roman"/>
          <w:sz w:val="16"/>
          <w:szCs w:val="16"/>
        </w:rPr>
        <w:t>ДНС Ритейл»</w:t>
      </w:r>
      <w:r w:rsidRPr="00707B97" w:rsidR="00AD1F0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07B97" w:rsidR="00165B10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707B97" w:rsidR="00AD1F06">
        <w:rPr>
          <w:rFonts w:ascii="Times New Roman" w:eastAsia="Times New Roman" w:hAnsi="Times New Roman" w:cs="Times New Roman"/>
          <w:sz w:val="16"/>
          <w:szCs w:val="16"/>
        </w:rPr>
        <w:t xml:space="preserve"> защите прав потребителей</w:t>
      </w:r>
      <w:r w:rsidRPr="00707B97" w:rsidR="00AC3B3F">
        <w:rPr>
          <w:rFonts w:ascii="Times New Roman" w:hAnsi="Times New Roman" w:cs="Times New Roman"/>
          <w:sz w:val="16"/>
          <w:szCs w:val="16"/>
        </w:rPr>
        <w:t>,</w:t>
      </w:r>
      <w:r w:rsidRPr="00707B97" w:rsidR="00AD1F06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</w:t>
      </w:r>
    </w:p>
    <w:p w:rsidR="000B3A80" w:rsidRPr="00707B97" w:rsidP="002A13BA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707B97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УСТАНОВИЛ:</w:t>
      </w:r>
    </w:p>
    <w:p w:rsidR="00A57095" w:rsidRPr="00707B97" w:rsidP="002A13BA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07B97">
        <w:rPr>
          <w:rFonts w:ascii="Times New Roman" w:eastAsia="Times New Roman" w:hAnsi="Times New Roman" w:cs="Times New Roman"/>
          <w:sz w:val="16"/>
          <w:szCs w:val="16"/>
        </w:rPr>
        <w:t xml:space="preserve">Истец обратился  с настоящим иском к ООО «ДНС Ритейл» о защите прав потребителя, мотивируя свои исковые требования тем, что </w:t>
      </w:r>
      <w:r w:rsidRPr="00707B97" w:rsidR="00707B9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07B97" w:rsidR="007D6DE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07B97" w:rsidR="007D6DE7">
        <w:rPr>
          <w:rFonts w:ascii="Times New Roman" w:eastAsia="Times New Roman" w:hAnsi="Times New Roman" w:cs="Times New Roman"/>
          <w:color w:val="000000"/>
          <w:sz w:val="16"/>
          <w:szCs w:val="16"/>
        </w:rPr>
        <w:t>Бекшанская</w:t>
      </w:r>
      <w:r w:rsidRPr="00707B97" w:rsidR="007D6DE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И.Г. осуществила у ответчика покупку </w:t>
      </w:r>
      <w:r w:rsidRPr="00707B97" w:rsidR="00707B9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07B97" w:rsidR="007D6DE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стоимостью 17 899 рублей, а также  произвела ответчику оплату за доставку товара в размере 7</w:t>
      </w:r>
      <w:r w:rsidRPr="00707B97" w:rsidR="00C533A1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70 рублей</w:t>
      </w:r>
      <w:r w:rsidRPr="00707B97" w:rsidR="007D6DE7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707B97" w:rsidR="0005567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07B97" w:rsidR="007D6DE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Товар </w:t>
      </w:r>
      <w:r w:rsidRPr="00707B97" w:rsidR="00C533A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ей </w:t>
      </w:r>
      <w:r w:rsidRPr="00707B97" w:rsidR="007D6DE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был доставлен </w:t>
      </w:r>
      <w:r w:rsidRPr="00707B97" w:rsidR="00707B9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07B97" w:rsidR="0005567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однако, </w:t>
      </w:r>
      <w:r w:rsidRPr="00707B97" w:rsidR="007D6DE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газовой плите име</w:t>
      </w:r>
      <w:r w:rsidRPr="00707B97" w:rsidR="00055676">
        <w:rPr>
          <w:rFonts w:ascii="Times New Roman" w:eastAsia="Times New Roman" w:hAnsi="Times New Roman" w:cs="Times New Roman"/>
          <w:color w:val="000000"/>
          <w:sz w:val="16"/>
          <w:szCs w:val="16"/>
        </w:rPr>
        <w:t>лись</w:t>
      </w:r>
      <w:r w:rsidRPr="00707B97" w:rsidR="007D6DE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недостатки</w:t>
      </w:r>
      <w:r w:rsidRPr="00707B97" w:rsidR="0005567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виде отсутствия</w:t>
      </w:r>
      <w:r w:rsidRPr="00707B97" w:rsidR="007D6DE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электроподжиг</w:t>
      </w:r>
      <w:r w:rsidRPr="00707B97" w:rsidR="00055676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Pr="00707B97" w:rsidR="007D6DE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В связи с этим, </w:t>
      </w:r>
      <w:r w:rsidRPr="00707B97" w:rsidR="00A8113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истец </w:t>
      </w:r>
      <w:r w:rsidRPr="00707B97" w:rsidR="007D6DE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обратилась к </w:t>
      </w:r>
      <w:r w:rsidRPr="00707B97" w:rsidR="00A81132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707B97" w:rsidR="007D6DE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тветчику с требованием осуществить </w:t>
      </w:r>
      <w:r w:rsidRPr="00707B97" w:rsidR="0005567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ей </w:t>
      </w:r>
      <w:r w:rsidRPr="00707B97" w:rsidR="007D6DE7">
        <w:rPr>
          <w:rFonts w:ascii="Times New Roman" w:eastAsia="Times New Roman" w:hAnsi="Times New Roman" w:cs="Times New Roman"/>
          <w:color w:val="000000"/>
          <w:sz w:val="16"/>
          <w:szCs w:val="16"/>
        </w:rPr>
        <w:t>возврат денежных средств, уплаченных</w:t>
      </w:r>
      <w:r w:rsidRPr="00707B97" w:rsidR="0019650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з</w:t>
      </w:r>
      <w:r w:rsidRPr="00707B97" w:rsidR="00196504">
        <w:rPr>
          <w:rFonts w:ascii="Times New Roman" w:hAnsi="Times New Roman" w:cs="Times New Roman"/>
          <w:sz w:val="16"/>
          <w:szCs w:val="16"/>
        </w:rPr>
        <w:t xml:space="preserve">а товар ненадлежащего качества в размере </w:t>
      </w:r>
      <w:r w:rsidRPr="00707B97" w:rsidR="00196504">
        <w:rPr>
          <w:rFonts w:ascii="Times New Roman" w:hAnsi="Times New Roman" w:cs="Times New Roman"/>
          <w:bCs/>
          <w:sz w:val="16"/>
          <w:szCs w:val="16"/>
        </w:rPr>
        <w:t xml:space="preserve">17 899 рублей </w:t>
      </w:r>
      <w:r w:rsidRPr="00707B97" w:rsidR="00196504">
        <w:rPr>
          <w:rFonts w:ascii="Times New Roman" w:hAnsi="Times New Roman" w:cs="Times New Roman"/>
          <w:sz w:val="16"/>
          <w:szCs w:val="16"/>
        </w:rPr>
        <w:t xml:space="preserve">и за доставку товара ненадлежащего качества в размере </w:t>
      </w:r>
      <w:r w:rsidRPr="00707B97" w:rsidR="00196504">
        <w:rPr>
          <w:rFonts w:ascii="Times New Roman" w:hAnsi="Times New Roman" w:cs="Times New Roman"/>
          <w:bCs/>
          <w:sz w:val="16"/>
          <w:szCs w:val="16"/>
        </w:rPr>
        <w:t>770</w:t>
      </w:r>
      <w:r w:rsidRPr="00707B97" w:rsidR="000013BA">
        <w:rPr>
          <w:rFonts w:ascii="Times New Roman" w:hAnsi="Times New Roman" w:cs="Times New Roman"/>
          <w:bCs/>
          <w:sz w:val="16"/>
          <w:szCs w:val="16"/>
        </w:rPr>
        <w:t xml:space="preserve"> рублей</w:t>
      </w:r>
      <w:r w:rsidRPr="00707B97" w:rsidR="00196504">
        <w:rPr>
          <w:rFonts w:ascii="Times New Roman" w:hAnsi="Times New Roman" w:cs="Times New Roman"/>
          <w:bCs/>
          <w:sz w:val="16"/>
          <w:szCs w:val="16"/>
        </w:rPr>
        <w:t xml:space="preserve">. </w:t>
      </w:r>
      <w:r w:rsidRPr="00707B97" w:rsidR="00707B9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07B97" w:rsidR="00196504">
        <w:rPr>
          <w:rFonts w:ascii="Times New Roman" w:eastAsia="Times New Roman" w:hAnsi="Times New Roman" w:cs="Times New Roman"/>
          <w:sz w:val="16"/>
          <w:szCs w:val="16"/>
        </w:rPr>
        <w:t xml:space="preserve"> направила в адрес ответчика заявления с требованием спор решить в досудебном порядке и </w:t>
      </w:r>
      <w:r w:rsidRPr="00707B97" w:rsidR="00196504">
        <w:rPr>
          <w:rFonts w:ascii="Times New Roman" w:eastAsia="Times New Roman" w:hAnsi="Times New Roman" w:cs="Times New Roman"/>
          <w:bCs/>
          <w:sz w:val="16"/>
          <w:szCs w:val="16"/>
        </w:rPr>
        <w:t xml:space="preserve">осуществить ей возврат денежных средств, уплаченных за товар ненадлежащего качества, а также осуществить возврат денежных средств, уплаченных за доставку товара ненадлежащего качества, </w:t>
      </w:r>
      <w:r w:rsidRPr="00707B97" w:rsidR="000013BA">
        <w:rPr>
          <w:rFonts w:ascii="Times New Roman" w:eastAsia="Times New Roman" w:hAnsi="Times New Roman" w:cs="Times New Roman"/>
          <w:bCs/>
          <w:sz w:val="16"/>
          <w:szCs w:val="16"/>
        </w:rPr>
        <w:t xml:space="preserve"> данные заявления </w:t>
      </w:r>
      <w:r w:rsidRPr="00707B97" w:rsidR="00196504">
        <w:rPr>
          <w:rFonts w:ascii="Times New Roman" w:eastAsia="Times New Roman" w:hAnsi="Times New Roman" w:cs="Times New Roman"/>
          <w:sz w:val="16"/>
          <w:szCs w:val="16"/>
        </w:rPr>
        <w:t xml:space="preserve">были получены ответчиком </w:t>
      </w:r>
      <w:r w:rsidRPr="00707B97" w:rsidR="00707B9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07B97" w:rsidR="00196504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707B97" w:rsidR="00EA4CB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07B97" w:rsidR="00196504">
        <w:rPr>
          <w:rFonts w:ascii="Times New Roman" w:eastAsia="Times New Roman" w:hAnsi="Times New Roman" w:cs="Times New Roman"/>
          <w:color w:val="000000"/>
          <w:sz w:val="16"/>
          <w:szCs w:val="16"/>
        </w:rPr>
        <w:t>Однако</w:t>
      </w:r>
      <w:r w:rsidRPr="00707B97" w:rsidR="00EA4CB1">
        <w:rPr>
          <w:rFonts w:ascii="Times New Roman" w:eastAsia="Times New Roman" w:hAnsi="Times New Roman" w:cs="Times New Roman"/>
          <w:color w:val="000000"/>
          <w:sz w:val="16"/>
          <w:szCs w:val="16"/>
        </w:rPr>
        <w:t>, как указывает истец,</w:t>
      </w:r>
      <w:r w:rsidRPr="00707B97" w:rsidR="0019650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требования </w:t>
      </w:r>
      <w:r w:rsidRPr="00707B97" w:rsidR="00EA4CB1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707B97" w:rsidR="0019650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тветчиком были удовлетворены частично. Так, </w:t>
      </w:r>
      <w:r w:rsidRPr="00707B97" w:rsidR="00707B9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07B97" w:rsidR="0019650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07B97" w:rsidR="00EA4CB1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707B97" w:rsidR="0019650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тветчик осуществил </w:t>
      </w:r>
      <w:r w:rsidRPr="00707B97" w:rsidR="00EA4CB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ей </w:t>
      </w:r>
      <w:r w:rsidRPr="00707B97" w:rsidR="0019650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только возврат денежных средств, уплаченных за товар ненадлежащего качества в размере </w:t>
      </w:r>
      <w:r w:rsidRPr="00707B97" w:rsidR="00196504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17</w:t>
      </w:r>
      <w:r w:rsidRPr="00707B97" w:rsidR="00EA4CB1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 </w:t>
      </w:r>
      <w:r w:rsidRPr="00707B97" w:rsidR="00196504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899</w:t>
      </w:r>
      <w:r w:rsidRPr="00707B97" w:rsidR="00EA4CB1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Pr="00707B97" w:rsidR="00196504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рублей. </w:t>
      </w:r>
      <w:r w:rsidRPr="00707B97" w:rsidR="0019650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Денежные средства, уплаченные за доставку товара ненадлежащего качества в размере </w:t>
      </w:r>
      <w:r w:rsidRPr="00707B97" w:rsidR="00196504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770 рублей </w:t>
      </w:r>
      <w:r w:rsidRPr="00707B97" w:rsidR="00EA4CB1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707B97" w:rsidR="0019650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тветчиком </w:t>
      </w:r>
      <w:r w:rsidRPr="00707B97" w:rsidR="00EA4CB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ей </w:t>
      </w:r>
      <w:r w:rsidRPr="00707B97" w:rsidR="00196504">
        <w:rPr>
          <w:rFonts w:ascii="Times New Roman" w:eastAsia="Times New Roman" w:hAnsi="Times New Roman" w:cs="Times New Roman"/>
          <w:color w:val="000000"/>
          <w:sz w:val="16"/>
          <w:szCs w:val="16"/>
        </w:rPr>
        <w:t>до настоящего времени не возвращены.</w:t>
      </w:r>
      <w:r w:rsidRPr="00707B97" w:rsidR="0059096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Ч</w:t>
      </w:r>
      <w:r w:rsidRPr="00707B9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то и послужило основанием для обращения с настоящим иском. Просит суд </w:t>
      </w:r>
      <w:r w:rsidRPr="00707B97" w:rsidR="0059096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взыскать с </w:t>
      </w:r>
      <w:r w:rsidRPr="00707B9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ООО «ДНС Ритейл»</w:t>
      </w:r>
      <w:r w:rsidRPr="00707B97" w:rsidR="00EA7D5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ее пользу </w:t>
      </w:r>
      <w:r w:rsidRPr="00707B97">
        <w:rPr>
          <w:rFonts w:ascii="Times New Roman" w:eastAsia="Times New Roman" w:hAnsi="Times New Roman" w:cs="Times New Roman"/>
          <w:color w:val="000000"/>
          <w:sz w:val="16"/>
          <w:szCs w:val="16"/>
        </w:rPr>
        <w:t>денежны</w:t>
      </w:r>
      <w:r w:rsidRPr="00707B97" w:rsidR="000013BA">
        <w:rPr>
          <w:rFonts w:ascii="Times New Roman" w:eastAsia="Times New Roman" w:hAnsi="Times New Roman" w:cs="Times New Roman"/>
          <w:color w:val="000000"/>
          <w:sz w:val="16"/>
          <w:szCs w:val="16"/>
        </w:rPr>
        <w:t>е</w:t>
      </w:r>
      <w:r w:rsidRPr="00707B9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средств</w:t>
      </w:r>
      <w:r w:rsidRPr="00707B97" w:rsidR="00EA7D57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Pr="00707B97">
        <w:rPr>
          <w:rFonts w:ascii="Times New Roman" w:eastAsia="Times New Roman" w:hAnsi="Times New Roman" w:cs="Times New Roman"/>
          <w:color w:val="000000"/>
          <w:sz w:val="16"/>
          <w:szCs w:val="16"/>
        </w:rPr>
        <w:t>, уплаченны</w:t>
      </w:r>
      <w:r w:rsidRPr="00707B97" w:rsidR="00EA7D5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 за </w:t>
      </w:r>
      <w:r w:rsidRPr="00707B9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  <w:r w:rsidRPr="00707B97" w:rsidR="00EA7D5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доставку товара ненадлежащего качества в размере </w:t>
      </w:r>
      <w:r w:rsidRPr="00707B97" w:rsidR="00EA7D57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770 рублей, компенсацию морального вреда в сумме 35 000 рублей</w:t>
      </w:r>
      <w:r w:rsidRPr="00707B97" w:rsidR="000013BA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,</w:t>
      </w:r>
      <w:r w:rsidRPr="00707B97" w:rsidR="00EA7D57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так как </w:t>
      </w:r>
      <w:r w:rsidRPr="00707B97" w:rsidR="00EA7D57">
        <w:rPr>
          <w:rFonts w:ascii="Times New Roman" w:eastAsia="Times New Roman" w:hAnsi="Times New Roman" w:cs="Times New Roman"/>
          <w:color w:val="000000"/>
          <w:sz w:val="16"/>
          <w:szCs w:val="16"/>
        </w:rPr>
        <w:t>испытывает душевное волнение и нравственные страдания  в связи с необходимостью защищать свои права в судебном порядке.  Как указывает истец, незаконными действиями ответчика ей был причинен моральный вред, т.к. из-за неудовлетворения ее требований ответчиком в добровольном порядке и в связи с грубым нарушением ответчиком норм действующего законодательства</w:t>
      </w:r>
      <w:r w:rsidRPr="00707B97" w:rsidR="000013BA">
        <w:rPr>
          <w:rFonts w:ascii="Times New Roman" w:eastAsia="Times New Roman" w:hAnsi="Times New Roman" w:cs="Times New Roman"/>
          <w:color w:val="000000"/>
          <w:sz w:val="16"/>
          <w:szCs w:val="16"/>
        </w:rPr>
        <w:t>, она</w:t>
      </w:r>
      <w:r w:rsidRPr="00707B97" w:rsidR="00EA7D5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переживает глубокие нравственные страдания, выразившиеся в испытании ею негативных эмоций. Также просит суд взыскать  с ответчика</w:t>
      </w:r>
      <w:r w:rsidRPr="00707B9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штраф в соответствии с положениями п. 6 ст. 13 Закона РФ от 07.02.1992 № 2300-1 «О защите прав потребителей» за неудовлетворение в добровольном порядке ее законного требования. </w:t>
      </w:r>
    </w:p>
    <w:p w:rsidR="007403EE" w:rsidRPr="00707B97" w:rsidP="002A13BA">
      <w:pPr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7B97">
        <w:rPr>
          <w:rFonts w:ascii="Times New Roman" w:eastAsia="Times New Roman" w:hAnsi="Times New Roman" w:cs="Times New Roman"/>
          <w:sz w:val="16"/>
          <w:szCs w:val="16"/>
        </w:rPr>
        <w:t>Истец</w:t>
      </w:r>
      <w:r w:rsidRPr="00707B97">
        <w:rPr>
          <w:rFonts w:ascii="Times New Roman" w:hAnsi="Times New Roman" w:cs="Times New Roman"/>
          <w:sz w:val="16"/>
          <w:szCs w:val="16"/>
        </w:rPr>
        <w:t xml:space="preserve"> в</w:t>
      </w:r>
      <w:r w:rsidRPr="00707B97">
        <w:rPr>
          <w:rFonts w:ascii="Times New Roman" w:eastAsia="Times New Roman" w:hAnsi="Times New Roman" w:cs="Times New Roman"/>
          <w:sz w:val="16"/>
          <w:szCs w:val="16"/>
        </w:rPr>
        <w:t xml:space="preserve"> ходе судебного заседания исковые требования поддержала по изложенным в иске основаниям, просила суд удовлетворить  их в полном объеме.</w:t>
      </w:r>
    </w:p>
    <w:p w:rsidR="00990E0C" w:rsidRPr="00707B97" w:rsidP="002A13B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  <w:r w:rsidRPr="00707B97">
        <w:rPr>
          <w:rFonts w:ascii="Times New Roman" w:eastAsia="Times New Roman" w:hAnsi="Times New Roman" w:cs="Times New Roman"/>
          <w:sz w:val="16"/>
          <w:szCs w:val="16"/>
        </w:rPr>
        <w:t>Представитель ответчика в судебно</w:t>
      </w:r>
      <w:r w:rsidRPr="00707B97" w:rsidR="00A57095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707B97">
        <w:rPr>
          <w:rFonts w:ascii="Times New Roman" w:eastAsia="Times New Roman" w:hAnsi="Times New Roman" w:cs="Times New Roman"/>
          <w:sz w:val="16"/>
          <w:szCs w:val="16"/>
        </w:rPr>
        <w:t xml:space="preserve">  заседан</w:t>
      </w:r>
      <w:r w:rsidRPr="00707B97" w:rsidR="00A57095">
        <w:rPr>
          <w:rFonts w:ascii="Times New Roman" w:eastAsia="Times New Roman" w:hAnsi="Times New Roman" w:cs="Times New Roman"/>
          <w:sz w:val="16"/>
          <w:szCs w:val="16"/>
        </w:rPr>
        <w:t>ие  не явился, направил в суд</w:t>
      </w:r>
      <w:r w:rsidRPr="00707B97" w:rsidR="002146CC">
        <w:rPr>
          <w:rFonts w:ascii="Times New Roman" w:eastAsia="Times New Roman" w:hAnsi="Times New Roman" w:cs="Times New Roman"/>
          <w:sz w:val="16"/>
          <w:szCs w:val="16"/>
        </w:rPr>
        <w:t xml:space="preserve"> письменные возражения на исковое заявления</w:t>
      </w:r>
      <w:r w:rsidRPr="00707B97">
        <w:rPr>
          <w:rFonts w:ascii="Times New Roman" w:eastAsia="Times New Roman" w:hAnsi="Times New Roman" w:cs="Times New Roman"/>
          <w:sz w:val="16"/>
          <w:szCs w:val="16"/>
        </w:rPr>
        <w:t>. При этом указал, что</w:t>
      </w:r>
      <w:r w:rsidRPr="00707B97" w:rsidR="0014537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07B97" w:rsidR="001453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ООО «ДНС Ритейл» признает исковые требования в части </w:t>
      </w:r>
      <w:r w:rsidRPr="00707B97" w:rsidR="007403E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необходимости </w:t>
      </w:r>
      <w:r w:rsidRPr="00707B97" w:rsidR="0014537C">
        <w:rPr>
          <w:rFonts w:ascii="Times New Roman" w:eastAsia="Times New Roman" w:hAnsi="Times New Roman" w:cs="Times New Roman"/>
          <w:color w:val="000000"/>
          <w:sz w:val="16"/>
          <w:szCs w:val="16"/>
        </w:rPr>
        <w:t>возврата денежных средств, уплаченных за доставку товара в размере 770 рублей, однако, ответчик не имеет возможности удовлетворить их по причине непредставления истцом реквизитов банковского счета для перечисления указанной суммы.</w:t>
      </w:r>
      <w:r w:rsidRPr="00707B97" w:rsidR="000B13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07B97" w:rsidR="0014537C">
        <w:rPr>
          <w:rFonts w:ascii="Times New Roman" w:eastAsia="Times New Roman" w:hAnsi="Times New Roman" w:cs="Times New Roman"/>
          <w:color w:val="000000"/>
          <w:sz w:val="16"/>
          <w:szCs w:val="16"/>
        </w:rPr>
        <w:t>С исковыми требованиями в части взыскания компенсации морального вреда и штрафа не согласны, в связи с тем, что данные требования не основаны на законе, носят надуманный характер, не подтверждены относимыми и допустимыми доказательствами. Между действиями ответчика и наступившими для истца негативными последствиями отсутствует причинно-следственная связь.</w:t>
      </w:r>
      <w:r w:rsidRPr="00707B97" w:rsidR="000B13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07B97" w:rsidR="0014537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Ответчик был лишен возможности удовлетворить требования истца в добровольном порядке.</w:t>
      </w:r>
      <w:r w:rsidRPr="00707B97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Pr="00707B97" w:rsidR="000B2B5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Ис</w:t>
      </w:r>
      <w:r w:rsidRPr="00707B97">
        <w:rPr>
          <w:rFonts w:ascii="Times New Roman" w:hAnsi="Times New Roman" w:cs="Times New Roman"/>
          <w:color w:val="000000"/>
          <w:sz w:val="16"/>
          <w:szCs w:val="16"/>
          <w:lang w:bidi="ru-RU"/>
        </w:rPr>
        <w:t>тец произвольно оценил моральный вред в 35 000 рублей, никак не обосновав его размер и степень перенесенных нравственных страданий. К исково</w:t>
      </w:r>
      <w:r w:rsidRPr="00707B97" w:rsidR="007403E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му заявлению не прилагаются, а </w:t>
      </w:r>
      <w:r w:rsidRPr="00707B97">
        <w:rPr>
          <w:rFonts w:ascii="Times New Roman" w:hAnsi="Times New Roman" w:cs="Times New Roman"/>
          <w:color w:val="000000"/>
          <w:sz w:val="16"/>
          <w:szCs w:val="16"/>
          <w:lang w:bidi="ru-RU"/>
        </w:rPr>
        <w:t>также в самом исковом заявлении не разъяснены и не приведены доказательства причинения истцу нравственных или физических страданий в заявленном размере.</w:t>
      </w:r>
      <w:r w:rsidRPr="00707B97" w:rsidR="000B2B59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</w:t>
      </w:r>
      <w:r w:rsidRPr="00707B97">
        <w:rPr>
          <w:rFonts w:ascii="Times New Roman" w:hAnsi="Times New Roman" w:cs="Times New Roman"/>
          <w:color w:val="000000"/>
          <w:sz w:val="16"/>
          <w:szCs w:val="16"/>
          <w:lang w:bidi="ru-RU"/>
        </w:rPr>
        <w:t>Это означает, что если потребитель заявляет о том, что испытывал физические или нравственные страдания (например, обострение хронических заболеваний, психологические травмы и т.д.), то он должен это доказать.</w:t>
      </w:r>
      <w:r w:rsidRPr="00707B97" w:rsidR="000B2B59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Ответчик считает, </w:t>
      </w:r>
      <w:r w:rsidRPr="00707B97">
        <w:rPr>
          <w:rFonts w:ascii="Times New Roman" w:hAnsi="Times New Roman" w:cs="Times New Roman"/>
          <w:color w:val="000000"/>
          <w:sz w:val="16"/>
          <w:szCs w:val="16"/>
          <w:lang w:bidi="ru-RU"/>
        </w:rPr>
        <w:t>что взыскание с ответчика компенсации морального вреда в заявленном размере может привести к нарушению принципа разумности и справедливости. В случае признания предъявленного иска обоснованным, исходя из принципа разумности и справедливости проси</w:t>
      </w:r>
      <w:r w:rsidRPr="00707B97" w:rsidR="000B2B59">
        <w:rPr>
          <w:rFonts w:ascii="Times New Roman" w:hAnsi="Times New Roman" w:cs="Times New Roman"/>
          <w:color w:val="000000"/>
          <w:sz w:val="16"/>
          <w:szCs w:val="16"/>
          <w:lang w:bidi="ru-RU"/>
        </w:rPr>
        <w:t>т</w:t>
      </w:r>
      <w:r w:rsidRPr="00707B97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суд снизить размер компенсации морального вреда до 100 рублей.</w:t>
      </w:r>
    </w:p>
    <w:p w:rsidR="008368C1" w:rsidRPr="00707B97" w:rsidP="002A13B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07B97">
        <w:rPr>
          <w:rFonts w:ascii="Times New Roman" w:hAnsi="Times New Roman" w:cs="Times New Roman"/>
          <w:sz w:val="16"/>
          <w:szCs w:val="16"/>
        </w:rPr>
        <w:t xml:space="preserve">Привлеченный к участию в деле в порядке ст. 188 ГПК РФ для дачи консультации  в качестве специалиста </w:t>
      </w:r>
      <w:r w:rsidRPr="00707B97" w:rsidR="00BC0353">
        <w:rPr>
          <w:rFonts w:ascii="Times New Roman" w:hAnsi="Times New Roman" w:cs="Times New Roman"/>
          <w:sz w:val="16"/>
          <w:szCs w:val="16"/>
        </w:rPr>
        <w:t xml:space="preserve">- </w:t>
      </w:r>
      <w:r w:rsidRPr="00707B97" w:rsidR="00707B9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07B97" w:rsidR="00BC035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07B97">
        <w:rPr>
          <w:rFonts w:ascii="Times New Roman" w:hAnsi="Times New Roman" w:cs="Times New Roman"/>
          <w:sz w:val="16"/>
          <w:szCs w:val="16"/>
        </w:rPr>
        <w:t xml:space="preserve">в судебном заседании пояснил, что </w:t>
      </w:r>
      <w:r w:rsidRPr="00707B97">
        <w:rPr>
          <w:rFonts w:ascii="Times New Roman" w:eastAsia="Times New Roman" w:hAnsi="Times New Roman" w:cs="Times New Roman"/>
          <w:sz w:val="16"/>
          <w:szCs w:val="16"/>
        </w:rPr>
        <w:t xml:space="preserve">права потребителя были ответчиком  </w:t>
      </w:r>
      <w:r w:rsidRPr="00707B97" w:rsidR="00BC0353">
        <w:rPr>
          <w:rFonts w:ascii="Times New Roman" w:eastAsia="Times New Roman" w:hAnsi="Times New Roman" w:cs="Times New Roman"/>
          <w:sz w:val="16"/>
          <w:szCs w:val="16"/>
        </w:rPr>
        <w:t>нарушены, требования</w:t>
      </w:r>
      <w:r w:rsidRPr="00707B97" w:rsidR="00061F6B">
        <w:rPr>
          <w:rFonts w:ascii="Times New Roman" w:eastAsia="Times New Roman" w:hAnsi="Times New Roman" w:cs="Times New Roman"/>
          <w:sz w:val="16"/>
          <w:szCs w:val="16"/>
        </w:rPr>
        <w:t xml:space="preserve"> истца</w:t>
      </w:r>
      <w:r w:rsidRPr="00707B97" w:rsidR="00BC0353">
        <w:rPr>
          <w:rFonts w:ascii="Times New Roman" w:eastAsia="Times New Roman" w:hAnsi="Times New Roman" w:cs="Times New Roman"/>
          <w:sz w:val="16"/>
          <w:szCs w:val="16"/>
        </w:rPr>
        <w:t xml:space="preserve"> считает обоснованными. </w:t>
      </w:r>
    </w:p>
    <w:p w:rsidR="008368C1" w:rsidRPr="00707B97" w:rsidP="002A13BA">
      <w:pPr>
        <w:spacing w:after="0"/>
        <w:ind w:firstLine="71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7B97">
        <w:rPr>
          <w:rFonts w:ascii="Times New Roman" w:eastAsia="Times New Roman" w:hAnsi="Times New Roman" w:cs="Times New Roman"/>
          <w:sz w:val="16"/>
          <w:szCs w:val="16"/>
        </w:rPr>
        <w:t xml:space="preserve">Выслушав истца, </w:t>
      </w:r>
      <w:r w:rsidRPr="00707B97" w:rsidR="00707B9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07B97">
        <w:rPr>
          <w:rFonts w:ascii="Times New Roman" w:eastAsia="Times New Roman" w:hAnsi="Times New Roman" w:cs="Times New Roman"/>
          <w:sz w:val="16"/>
          <w:szCs w:val="16"/>
        </w:rPr>
        <w:t>, исследовав материалы гражданского дела, мировой судья приходит к следующему.</w:t>
      </w:r>
    </w:p>
    <w:p w:rsidR="008368C1" w:rsidRPr="00707B97" w:rsidP="002A13BA">
      <w:pPr>
        <w:spacing w:after="0"/>
        <w:ind w:firstLine="71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7B97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ст. 12 Гражданского кодекса РФ защита гражданских прав осуществляется путем восстановления положения, существовавшего до нарушения права, и пресечения действий, нарушающих право или создающих угрозу его нарушения. </w:t>
      </w:r>
    </w:p>
    <w:p w:rsidR="008368C1" w:rsidRPr="00707B97" w:rsidP="002A13BA">
      <w:pPr>
        <w:spacing w:after="0"/>
        <w:ind w:firstLine="71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7B97">
        <w:rPr>
          <w:rFonts w:ascii="Times New Roman" w:eastAsia="Times New Roman" w:hAnsi="Times New Roman" w:cs="Times New Roman"/>
          <w:sz w:val="16"/>
          <w:szCs w:val="16"/>
        </w:rPr>
        <w:t>Отношения, одной из сторон которых выступает гражданин, использующий, приобретающий, заказывающий либо имеющий намерение приобрести или заказать товары (работы, услуги) исключительно для личных, семейных, домашних, бытовых и иных нужд, не связанных с осуществлением предпринимательской деятельности, а другой - организация либо индивидуальный предприниматель (изготовитель, исполнитель, продавец, импортер), осуществляющие продажу товаров, выполнение работ, оказание услуг, являются отношениями, регулируемыми ГК РФ, Законом РФ от 07.02.1992 г. N 2300-1 «О защите прав потребителей» (далее – Закон «О защите прав потребителей»), другими федеральными законами и принимаемыми в соответствии с ними иными нормативными правовыми актами РФ.</w:t>
      </w:r>
    </w:p>
    <w:p w:rsidR="008368C1" w:rsidRPr="00707B97" w:rsidP="002A13BA">
      <w:pPr>
        <w:spacing w:after="0"/>
        <w:ind w:firstLine="71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7B97">
        <w:rPr>
          <w:rFonts w:ascii="Times New Roman" w:eastAsia="Times New Roman" w:hAnsi="Times New Roman" w:cs="Times New Roman"/>
          <w:sz w:val="16"/>
          <w:szCs w:val="16"/>
        </w:rPr>
        <w:t xml:space="preserve">Как следует из ст. ст. 309, 310 ГК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 </w:t>
      </w:r>
    </w:p>
    <w:p w:rsidR="009775D4" w:rsidRPr="00707B97" w:rsidP="002A13BA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07B97">
        <w:rPr>
          <w:rFonts w:ascii="Times New Roman" w:eastAsia="Times New Roman" w:hAnsi="Times New Roman" w:cs="Times New Roman"/>
          <w:sz w:val="16"/>
          <w:szCs w:val="16"/>
        </w:rPr>
        <w:t xml:space="preserve">Судом установлено, что </w:t>
      </w:r>
      <w:r w:rsidRPr="00707B97" w:rsidR="00707B9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07B97" w:rsidR="008C258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07B97" w:rsidR="008C2588">
        <w:rPr>
          <w:rFonts w:ascii="Times New Roman" w:eastAsia="Times New Roman" w:hAnsi="Times New Roman" w:cs="Times New Roman"/>
          <w:color w:val="000000"/>
          <w:sz w:val="16"/>
          <w:szCs w:val="16"/>
        </w:rPr>
        <w:t>Бекшанская</w:t>
      </w:r>
      <w:r w:rsidRPr="00707B97" w:rsidR="008C258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И.Г. осуществила у ответчика покупку </w:t>
      </w:r>
      <w:r w:rsidRPr="00707B97" w:rsidR="00707B9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07B97" w:rsidR="008C258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стоимостью 17 899 рублей, а также  произвела ответчику оплату за доставку товара в размере 7</w:t>
      </w:r>
      <w:r w:rsidRPr="00707B97" w:rsidR="008C2588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70 рублей, </w:t>
      </w:r>
      <w:r w:rsidRPr="00707B97" w:rsidR="008C258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что подтверждается товарным чеком </w:t>
      </w:r>
      <w:r w:rsidRPr="00707B97" w:rsidR="00707B9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07B97" w:rsidR="008C258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</w:p>
    <w:p w:rsidR="009775D4" w:rsidRPr="00707B97" w:rsidP="002A13BA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07B9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Товар ответчиком в адрес истца был доставлен </w:t>
      </w:r>
      <w:r w:rsidRPr="00707B97" w:rsidR="00707B9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07B9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согласно Наряда на выдачу товара </w:t>
      </w:r>
      <w:r w:rsidRPr="00707B97" w:rsidR="00707B9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07B97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8368C1" w:rsidRPr="00707B97" w:rsidP="002A13BA">
      <w:pPr>
        <w:spacing w:after="0"/>
        <w:ind w:firstLine="71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7B9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07B97" w:rsidR="009775D4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707B9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днако,  </w:t>
      </w:r>
      <w:r w:rsidRPr="00707B97" w:rsidR="009775D4">
        <w:rPr>
          <w:rFonts w:ascii="Times New Roman" w:eastAsia="Times New Roman" w:hAnsi="Times New Roman" w:cs="Times New Roman"/>
          <w:color w:val="000000"/>
          <w:sz w:val="16"/>
          <w:szCs w:val="16"/>
        </w:rPr>
        <w:t>по утверждению истца</w:t>
      </w:r>
      <w:r w:rsidRPr="00707B97" w:rsidR="00061F6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что не оспорено ответчиком, </w:t>
      </w:r>
      <w:r w:rsidRPr="00707B97" w:rsidR="009775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связи с тем,  что </w:t>
      </w:r>
      <w:r w:rsidRPr="00707B9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газовой плите имелись недостатки в </w:t>
      </w:r>
      <w:r w:rsidRPr="00707B97" w:rsidR="009775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виде отсутствия электроподжига, то </w:t>
      </w:r>
      <w:r w:rsidRPr="00707B97">
        <w:rPr>
          <w:rFonts w:ascii="Times New Roman" w:eastAsia="Times New Roman" w:hAnsi="Times New Roman" w:cs="Times New Roman"/>
          <w:color w:val="000000"/>
          <w:sz w:val="16"/>
          <w:szCs w:val="16"/>
        </w:rPr>
        <w:t>истец   обратилась к ответчику с требованием осуществить ей возврат денежных средств, уплаченных з</w:t>
      </w:r>
      <w:r w:rsidRPr="00707B97">
        <w:rPr>
          <w:rFonts w:ascii="Times New Roman" w:hAnsi="Times New Roman" w:cs="Times New Roman"/>
          <w:sz w:val="16"/>
          <w:szCs w:val="16"/>
        </w:rPr>
        <w:t xml:space="preserve">а товар ненадлежащего качества в размере </w:t>
      </w:r>
      <w:r w:rsidRPr="00707B97">
        <w:rPr>
          <w:rFonts w:ascii="Times New Roman" w:hAnsi="Times New Roman" w:cs="Times New Roman"/>
          <w:bCs/>
          <w:sz w:val="16"/>
          <w:szCs w:val="16"/>
        </w:rPr>
        <w:t xml:space="preserve">17 899 рублей </w:t>
      </w:r>
      <w:r w:rsidRPr="00707B97">
        <w:rPr>
          <w:rFonts w:ascii="Times New Roman" w:hAnsi="Times New Roman" w:cs="Times New Roman"/>
          <w:sz w:val="16"/>
          <w:szCs w:val="16"/>
        </w:rPr>
        <w:t xml:space="preserve">и за доставку товара ненадлежащего качества в размере </w:t>
      </w:r>
      <w:r w:rsidRPr="00707B97">
        <w:rPr>
          <w:rFonts w:ascii="Times New Roman" w:hAnsi="Times New Roman" w:cs="Times New Roman"/>
          <w:bCs/>
          <w:sz w:val="16"/>
          <w:szCs w:val="16"/>
        </w:rPr>
        <w:t>770</w:t>
      </w:r>
      <w:r w:rsidRPr="00707B97" w:rsidR="009775D4">
        <w:rPr>
          <w:rFonts w:ascii="Times New Roman" w:hAnsi="Times New Roman" w:cs="Times New Roman"/>
          <w:bCs/>
          <w:sz w:val="16"/>
          <w:szCs w:val="16"/>
        </w:rPr>
        <w:t xml:space="preserve"> рублей</w:t>
      </w:r>
      <w:r w:rsidRPr="00707B97" w:rsidR="00C50B02">
        <w:rPr>
          <w:rFonts w:ascii="Times New Roman" w:hAnsi="Times New Roman" w:cs="Times New Roman"/>
          <w:bCs/>
          <w:sz w:val="16"/>
          <w:szCs w:val="16"/>
        </w:rPr>
        <w:t xml:space="preserve">, о чем в адрес  ответчика </w:t>
      </w:r>
      <w:r w:rsidRPr="00707B97" w:rsidR="00707B9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07B97">
        <w:rPr>
          <w:rFonts w:ascii="Times New Roman" w:eastAsia="Times New Roman" w:hAnsi="Times New Roman" w:cs="Times New Roman"/>
          <w:sz w:val="16"/>
          <w:szCs w:val="16"/>
        </w:rPr>
        <w:t xml:space="preserve"> направила заявления с требованием </w:t>
      </w:r>
      <w:r w:rsidRPr="00707B97">
        <w:rPr>
          <w:rFonts w:ascii="Times New Roman" w:eastAsia="Times New Roman" w:hAnsi="Times New Roman" w:cs="Times New Roman"/>
          <w:bCs/>
          <w:sz w:val="16"/>
          <w:szCs w:val="16"/>
        </w:rPr>
        <w:t xml:space="preserve">осуществить ей возврат денежных средств, </w:t>
      </w:r>
      <w:r w:rsidRPr="00707B97">
        <w:rPr>
          <w:rFonts w:ascii="Times New Roman" w:eastAsia="Times New Roman" w:hAnsi="Times New Roman" w:cs="Times New Roman"/>
          <w:sz w:val="16"/>
          <w:szCs w:val="16"/>
        </w:rPr>
        <w:t xml:space="preserve">которые были получены ответчиком </w:t>
      </w:r>
      <w:r w:rsidRPr="00707B97" w:rsidR="00707B9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07B97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B91E1F" w:rsidRPr="00707B97" w:rsidP="002A13BA">
      <w:pPr>
        <w:spacing w:after="0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707B97">
        <w:rPr>
          <w:rFonts w:ascii="Times New Roman" w:eastAsia="Times New Roman" w:hAnsi="Times New Roman" w:cs="Times New Roman"/>
          <w:color w:val="000000"/>
          <w:sz w:val="16"/>
          <w:szCs w:val="16"/>
        </w:rPr>
        <w:t>Однако, требования ответчик</w:t>
      </w:r>
      <w:r w:rsidRPr="00707B97" w:rsidR="003B41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ом были удовлетворены частично, </w:t>
      </w:r>
      <w:r w:rsidRPr="00707B97" w:rsidR="00707B9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07B9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осуществи</w:t>
      </w:r>
      <w:r w:rsidRPr="00707B97" w:rsidR="003B41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</w:t>
      </w:r>
      <w:r w:rsidRPr="00707B97" w:rsidR="003B414F">
        <w:rPr>
          <w:rFonts w:ascii="Times New Roman" w:eastAsia="Times New Roman" w:hAnsi="Times New Roman" w:cs="Times New Roman"/>
          <w:color w:val="000000"/>
          <w:sz w:val="16"/>
          <w:szCs w:val="16"/>
        </w:rPr>
        <w:t>Бекшанской</w:t>
      </w:r>
      <w:r w:rsidRPr="00707B97" w:rsidR="003B41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И.Г. </w:t>
      </w:r>
      <w:r w:rsidRPr="00707B9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только возврат денежных средств, уплаченных за товар в размере </w:t>
      </w:r>
      <w:r w:rsidRPr="00707B97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17 899 рублей. </w:t>
      </w:r>
      <w:r w:rsidRPr="00707B9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Денежные средства, уплаченные за доставку товара в размере </w:t>
      </w:r>
      <w:r w:rsidRPr="00707B97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770 рублей о</w:t>
      </w:r>
      <w:r w:rsidRPr="00707B97">
        <w:rPr>
          <w:rFonts w:ascii="Times New Roman" w:eastAsia="Times New Roman" w:hAnsi="Times New Roman" w:cs="Times New Roman"/>
          <w:color w:val="000000"/>
          <w:sz w:val="16"/>
          <w:szCs w:val="16"/>
        </w:rPr>
        <w:t>тветчиком ей до настоящего времени не возвращены.</w:t>
      </w:r>
    </w:p>
    <w:p w:rsidR="008368C1" w:rsidRPr="00707B97" w:rsidP="002A13BA">
      <w:pPr>
        <w:spacing w:after="0"/>
        <w:ind w:firstLine="71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7B97">
        <w:rPr>
          <w:rFonts w:ascii="Times New Roman" w:eastAsia="Times New Roman" w:hAnsi="Times New Roman" w:cs="Times New Roman"/>
          <w:sz w:val="16"/>
          <w:szCs w:val="16"/>
        </w:rPr>
        <w:t xml:space="preserve">Согласно пунктам 1, 5 ст. 4 Закона «О защите прав потребителей» продавец (исполнитель) обязан передать потребителю товар (выполнить работу, оказать услугу), качество которого соответствует договору. Если законами или в установленном ими порядке предусмотрены обязательные требования к товару (работе, услуге), продавец (исполнитель) обязан передать потребителю товар (выполнить работу, оказать услугу), соответствующий этим требованиям. </w:t>
      </w:r>
    </w:p>
    <w:p w:rsidR="008368C1" w:rsidRPr="00707B97" w:rsidP="002A13BA">
      <w:pPr>
        <w:spacing w:after="0"/>
        <w:ind w:firstLine="71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07B97">
        <w:rPr>
          <w:rFonts w:ascii="Times New Roman" w:hAnsi="Times New Roman" w:cs="Times New Roman"/>
          <w:sz w:val="16"/>
          <w:szCs w:val="16"/>
        </w:rPr>
        <w:t>В соответствии с преамбулой Закона Российской Федерации «О защите прав потребителей» под недостатком товара (работы, услуги) понимается его несоответствие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товар (работа, услуга) такого рода обычно используется, или целям, о которых продавец (исполнитель) был поставлен в известность потребителем при заключении договора, или образцу и (или) описанию при продаже товара по образцу и (или) по описанию.</w:t>
      </w:r>
    </w:p>
    <w:p w:rsidR="008368C1" w:rsidRPr="00707B97" w:rsidP="002A13BA">
      <w:pPr>
        <w:spacing w:after="0"/>
        <w:ind w:firstLine="71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7B97">
        <w:rPr>
          <w:rFonts w:ascii="Times New Roman" w:hAnsi="Times New Roman" w:cs="Times New Roman"/>
          <w:sz w:val="16"/>
          <w:szCs w:val="16"/>
        </w:rPr>
        <w:t>В соответствии с абз. 8 п. 1 ст. 18 Закона «О защите прав потребителей» в отношении технически сложного товара потребитель в случае обнаружения в нем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 в течение пятнадцати дней со дня передачи потребителю такого товара.</w:t>
      </w:r>
      <w:r w:rsidRPr="00707B9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8368C1" w:rsidRPr="00707B97" w:rsidP="002A1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7B97">
        <w:rPr>
          <w:rFonts w:ascii="Times New Roman" w:eastAsia="Times New Roman" w:hAnsi="Times New Roman" w:cs="Times New Roman"/>
          <w:sz w:val="16"/>
          <w:szCs w:val="16"/>
        </w:rPr>
        <w:t xml:space="preserve"> Согласно п. 5 ст. 18 </w:t>
      </w:r>
      <w:r w:rsidRPr="00707B97">
        <w:rPr>
          <w:rFonts w:ascii="Times New Roman" w:hAnsi="Times New Roman" w:cs="Times New Roman"/>
          <w:sz w:val="16"/>
          <w:szCs w:val="16"/>
        </w:rPr>
        <w:t xml:space="preserve">Закона «О защите прав потребителей» </w:t>
      </w:r>
      <w:r w:rsidRPr="00707B97">
        <w:rPr>
          <w:rFonts w:ascii="Times New Roman" w:eastAsia="Times New Roman" w:hAnsi="Times New Roman" w:cs="Times New Roman"/>
          <w:sz w:val="16"/>
          <w:szCs w:val="16"/>
        </w:rPr>
        <w:t>продавец (изготовитель), уполномоченная организация или уполномоченный индивидуальный предприниматель, импортер обязаны принять товар ненадлежащего качества у потребителя и в случае необходимости провести проверку качества товара. Потребитель вправе участвовать в проверке качества товара.</w:t>
      </w:r>
    </w:p>
    <w:p w:rsidR="008368C1" w:rsidRPr="00707B97" w:rsidP="002A13BA">
      <w:pPr>
        <w:spacing w:after="0"/>
        <w:ind w:firstLine="71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7B97">
        <w:rPr>
          <w:rFonts w:ascii="Times New Roman" w:eastAsia="Times New Roman" w:hAnsi="Times New Roman" w:cs="Times New Roman"/>
          <w:sz w:val="16"/>
          <w:szCs w:val="16"/>
        </w:rPr>
        <w:t xml:space="preserve">Согласно ст. 22 указанного выше Закона, требование потребителя о возврате уплаченной за товар денежной суммы подлежат удовлетворению изготовителем в течение десяти дней со дня предъявления соответствующего требования. </w:t>
      </w:r>
    </w:p>
    <w:p w:rsidR="008368C1" w:rsidRPr="00707B97" w:rsidP="002A13BA">
      <w:pPr>
        <w:spacing w:after="0"/>
        <w:ind w:firstLine="71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7B97">
        <w:rPr>
          <w:rFonts w:ascii="Times New Roman" w:eastAsia="Times New Roman" w:hAnsi="Times New Roman" w:cs="Times New Roman"/>
          <w:sz w:val="16"/>
          <w:szCs w:val="16"/>
        </w:rPr>
        <w:t xml:space="preserve">Согласно ст. 18 </w:t>
      </w:r>
      <w:r w:rsidRPr="00707B97">
        <w:rPr>
          <w:rFonts w:ascii="Times New Roman" w:hAnsi="Times New Roman" w:cs="Times New Roman"/>
          <w:sz w:val="16"/>
          <w:szCs w:val="16"/>
        </w:rPr>
        <w:t>Закона «О защите прав потребителей» п</w:t>
      </w:r>
      <w:r w:rsidRPr="00707B97">
        <w:rPr>
          <w:rFonts w:ascii="Times New Roman" w:eastAsia="Times New Roman" w:hAnsi="Times New Roman" w:cs="Times New Roman"/>
          <w:sz w:val="16"/>
          <w:szCs w:val="16"/>
        </w:rPr>
        <w:t xml:space="preserve">отребитель вправе потребовать также полного возмещения убытков, причиненных ему вследствие продажи товара ненадлежащего качества. </w:t>
      </w:r>
    </w:p>
    <w:p w:rsidR="008368C1" w:rsidRPr="00707B97" w:rsidP="002A13BA">
      <w:pPr>
        <w:spacing w:after="0"/>
        <w:ind w:firstLine="71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7B97">
        <w:rPr>
          <w:rFonts w:ascii="Times New Roman" w:eastAsia="Times New Roman" w:hAnsi="Times New Roman" w:cs="Times New Roman"/>
          <w:sz w:val="16"/>
          <w:szCs w:val="16"/>
        </w:rPr>
        <w:t xml:space="preserve">Убытки возмещаются в сроки, установленные настоящим Законом для удовлетворения соответствующих требований потребителя. </w:t>
      </w:r>
    </w:p>
    <w:p w:rsidR="008368C1" w:rsidRPr="00707B97" w:rsidP="002A13BA">
      <w:pPr>
        <w:spacing w:after="0"/>
        <w:ind w:firstLine="71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07B97">
        <w:rPr>
          <w:rFonts w:ascii="Times New Roman" w:hAnsi="Times New Roman" w:cs="Times New Roman"/>
          <w:sz w:val="16"/>
          <w:szCs w:val="16"/>
        </w:rPr>
        <w:t xml:space="preserve">Постановлением Правительства Российской Федерации от 10 ноября 2011 года № 924 утвержден Перечень технически сложных товаров, согласно которому </w:t>
      </w:r>
      <w:r w:rsidRPr="00707B97" w:rsidR="00881065">
        <w:rPr>
          <w:rFonts w:ascii="Times New Roman" w:hAnsi="Times New Roman" w:cs="Times New Roman"/>
          <w:sz w:val="16"/>
          <w:szCs w:val="16"/>
        </w:rPr>
        <w:t xml:space="preserve">газовая плита </w:t>
      </w:r>
      <w:r w:rsidRPr="00707B97">
        <w:rPr>
          <w:rFonts w:ascii="Times New Roman" w:hAnsi="Times New Roman" w:cs="Times New Roman"/>
          <w:sz w:val="16"/>
          <w:szCs w:val="16"/>
        </w:rPr>
        <w:t>относ</w:t>
      </w:r>
      <w:r w:rsidRPr="00707B97" w:rsidR="00061F6B">
        <w:rPr>
          <w:rFonts w:ascii="Times New Roman" w:hAnsi="Times New Roman" w:cs="Times New Roman"/>
          <w:sz w:val="16"/>
          <w:szCs w:val="16"/>
        </w:rPr>
        <w:t>и</w:t>
      </w:r>
      <w:r w:rsidRPr="00707B97">
        <w:rPr>
          <w:rFonts w:ascii="Times New Roman" w:hAnsi="Times New Roman" w:cs="Times New Roman"/>
          <w:sz w:val="16"/>
          <w:szCs w:val="16"/>
        </w:rPr>
        <w:t xml:space="preserve">тся к технически сложному товару. </w:t>
      </w:r>
    </w:p>
    <w:p w:rsidR="00E928EA" w:rsidRPr="00707B97" w:rsidP="002A13BA">
      <w:pPr>
        <w:spacing w:after="0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07B97">
        <w:rPr>
          <w:rFonts w:ascii="Times New Roman" w:eastAsia="Times New Roman" w:hAnsi="Times New Roman" w:cs="Times New Roman"/>
          <w:sz w:val="16"/>
          <w:szCs w:val="16"/>
        </w:rPr>
        <w:t xml:space="preserve">Требование потребителя Бекшанской И.Г.  о возврате денежных средств удовлетворены ООО «ДНС Ритейл»  в течение десяти дней со дня предъявления соответствующего требования - </w:t>
      </w:r>
      <w:r w:rsidRPr="00707B97" w:rsidR="00707B9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07B9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частично, лишь в размере </w:t>
      </w:r>
      <w:r w:rsidRPr="00707B97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17 899 рублей, уплаченных</w:t>
      </w:r>
      <w:r w:rsidRPr="00707B97" w:rsidR="00061F6B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истцом</w:t>
      </w:r>
      <w:r w:rsidRPr="00707B97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Pr="00707B97">
        <w:rPr>
          <w:rFonts w:ascii="Times New Roman" w:eastAsia="Times New Roman" w:hAnsi="Times New Roman" w:cs="Times New Roman"/>
          <w:color w:val="000000"/>
          <w:sz w:val="16"/>
          <w:szCs w:val="16"/>
        </w:rPr>
        <w:t>за приобретенный товар.</w:t>
      </w:r>
    </w:p>
    <w:p w:rsidR="008368C1" w:rsidRPr="00707B97" w:rsidP="002A13BA">
      <w:pPr>
        <w:spacing w:after="0"/>
        <w:ind w:firstLine="71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07B97">
        <w:rPr>
          <w:rFonts w:ascii="Times New Roman" w:hAnsi="Times New Roman" w:cs="Times New Roman"/>
          <w:sz w:val="16"/>
          <w:szCs w:val="16"/>
        </w:rPr>
        <w:t xml:space="preserve">Проанализировав установленные по делу обстоятельства в совокупности с приведенными правовыми нормами, суд пришел к выводу о наличии законных оснований для удовлетворения заявленного  </w:t>
      </w:r>
      <w:r w:rsidRPr="00707B97" w:rsidR="00B91E1F">
        <w:rPr>
          <w:rFonts w:ascii="Times New Roman" w:hAnsi="Times New Roman" w:cs="Times New Roman"/>
          <w:sz w:val="16"/>
          <w:szCs w:val="16"/>
        </w:rPr>
        <w:t xml:space="preserve"> Бекшанской И.Г. </w:t>
      </w:r>
      <w:r w:rsidRPr="00707B97">
        <w:rPr>
          <w:rFonts w:ascii="Times New Roman" w:hAnsi="Times New Roman" w:cs="Times New Roman"/>
          <w:sz w:val="16"/>
          <w:szCs w:val="16"/>
        </w:rPr>
        <w:t>иска</w:t>
      </w:r>
      <w:r w:rsidRPr="00707B97" w:rsidR="00B91E1F">
        <w:rPr>
          <w:rFonts w:ascii="Times New Roman" w:hAnsi="Times New Roman" w:cs="Times New Roman"/>
          <w:sz w:val="16"/>
          <w:szCs w:val="16"/>
        </w:rPr>
        <w:t xml:space="preserve"> в части возврата денежных средств за доставку товара в сумме 770 рублей</w:t>
      </w:r>
      <w:r w:rsidRPr="00707B97">
        <w:rPr>
          <w:rFonts w:ascii="Times New Roman" w:hAnsi="Times New Roman" w:cs="Times New Roman"/>
          <w:sz w:val="16"/>
          <w:szCs w:val="16"/>
        </w:rPr>
        <w:t>.</w:t>
      </w:r>
    </w:p>
    <w:p w:rsidR="00E928EA" w:rsidRPr="00707B97" w:rsidP="002A13BA">
      <w:pPr>
        <w:widowControl w:val="0"/>
        <w:autoSpaceDE w:val="0"/>
        <w:autoSpaceDN w:val="0"/>
        <w:adjustRightInd w:val="0"/>
        <w:spacing w:before="200" w:after="0"/>
        <w:ind w:firstLine="540"/>
        <w:contextualSpacing/>
        <w:jc w:val="both"/>
        <w:rPr>
          <w:rFonts w:ascii="Times New Roman" w:hAnsi="Times New Roman" w:eastAsiaTheme="minorEastAsia" w:cs="Times New Roman"/>
          <w:sz w:val="16"/>
          <w:szCs w:val="16"/>
        </w:rPr>
      </w:pPr>
      <w:r w:rsidRPr="00707B97">
        <w:rPr>
          <w:rFonts w:ascii="Times New Roman" w:hAnsi="Times New Roman" w:eastAsiaTheme="minorEastAsia" w:cs="Times New Roman"/>
          <w:sz w:val="16"/>
          <w:szCs w:val="16"/>
        </w:rPr>
        <w:t>При таких обстоятельствах стоимость обратной доставки товар</w:t>
      </w:r>
      <w:r w:rsidRPr="00707B97" w:rsidR="00F8750B">
        <w:rPr>
          <w:rFonts w:ascii="Times New Roman" w:hAnsi="Times New Roman" w:eastAsiaTheme="minorEastAsia" w:cs="Times New Roman"/>
          <w:sz w:val="16"/>
          <w:szCs w:val="16"/>
        </w:rPr>
        <w:t>а</w:t>
      </w:r>
      <w:r w:rsidRPr="00707B97">
        <w:rPr>
          <w:rFonts w:ascii="Times New Roman" w:hAnsi="Times New Roman" w:eastAsiaTheme="minorEastAsia" w:cs="Times New Roman"/>
          <w:sz w:val="16"/>
          <w:szCs w:val="16"/>
        </w:rPr>
        <w:t xml:space="preserve"> в размере 770 рублей подлежит взысканию с ответчика. </w:t>
      </w:r>
    </w:p>
    <w:p w:rsidR="00DA32DB" w:rsidRPr="00707B97" w:rsidP="002A13BA">
      <w:pPr>
        <w:widowControl w:val="0"/>
        <w:autoSpaceDE w:val="0"/>
        <w:autoSpaceDN w:val="0"/>
        <w:adjustRightInd w:val="0"/>
        <w:spacing w:before="200" w:after="0"/>
        <w:ind w:firstLine="540"/>
        <w:contextualSpacing/>
        <w:jc w:val="both"/>
        <w:rPr>
          <w:rFonts w:ascii="Times New Roman" w:hAnsi="Times New Roman" w:eastAsiaTheme="minorEastAsia" w:cs="Times New Roman"/>
          <w:sz w:val="16"/>
          <w:szCs w:val="16"/>
        </w:rPr>
      </w:pPr>
      <w:r w:rsidRPr="00707B97">
        <w:rPr>
          <w:rFonts w:ascii="Times New Roman" w:hAnsi="Times New Roman" w:eastAsiaTheme="minorEastAsia" w:cs="Times New Roman"/>
          <w:sz w:val="16"/>
          <w:szCs w:val="16"/>
        </w:rPr>
        <w:t xml:space="preserve">В силу ст. 15 Закона о защите прав потребителей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причинителем вреда при наличии его вины. Размер компенсации морального вреда определяется судом и не зависит от размера возмещения имущественного вреда. Факт нарушения прав потребителя суд считает установленным, поэтому приходит к выводу о взыскании компенсации морального вреда. С учетом конкретных обстоятельств дела, степени и характера причиненных истцу нравственных и физических страданий, суд взыскивает с ответчика в счет компенсации морального вреда </w:t>
      </w:r>
      <w:r w:rsidRPr="00707B97" w:rsidR="00F8750B">
        <w:rPr>
          <w:rFonts w:ascii="Times New Roman" w:hAnsi="Times New Roman" w:eastAsiaTheme="minorEastAsia" w:cs="Times New Roman"/>
          <w:sz w:val="16"/>
          <w:szCs w:val="16"/>
        </w:rPr>
        <w:t>10</w:t>
      </w:r>
      <w:r w:rsidRPr="00707B97">
        <w:rPr>
          <w:rFonts w:ascii="Times New Roman" w:hAnsi="Times New Roman" w:eastAsiaTheme="minorEastAsia" w:cs="Times New Roman"/>
          <w:sz w:val="16"/>
          <w:szCs w:val="16"/>
        </w:rPr>
        <w:t xml:space="preserve">00 рублей, остальная часть данных требований свыше </w:t>
      </w:r>
      <w:r w:rsidRPr="00707B97" w:rsidR="00F8750B">
        <w:rPr>
          <w:rFonts w:ascii="Times New Roman" w:hAnsi="Times New Roman" w:eastAsiaTheme="minorEastAsia" w:cs="Times New Roman"/>
          <w:sz w:val="16"/>
          <w:szCs w:val="16"/>
        </w:rPr>
        <w:t>10</w:t>
      </w:r>
      <w:r w:rsidRPr="00707B97">
        <w:rPr>
          <w:rFonts w:ascii="Times New Roman" w:hAnsi="Times New Roman" w:eastAsiaTheme="minorEastAsia" w:cs="Times New Roman"/>
          <w:sz w:val="16"/>
          <w:szCs w:val="16"/>
        </w:rPr>
        <w:t xml:space="preserve">00 рублей подлежит отклонению. </w:t>
      </w:r>
    </w:p>
    <w:p w:rsidR="008368C1" w:rsidRPr="00707B97" w:rsidP="002A13BA">
      <w:pPr>
        <w:spacing w:after="0"/>
        <w:ind w:firstLine="71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7B97">
        <w:rPr>
          <w:rFonts w:ascii="Times New Roman" w:eastAsia="Times New Roman" w:hAnsi="Times New Roman" w:cs="Times New Roman"/>
          <w:color w:val="000000"/>
          <w:sz w:val="16"/>
          <w:szCs w:val="16"/>
        </w:rPr>
        <w:t>В соответствии со ст. 13 Закона РФ «О защите прав потребителей» 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потребителя.</w:t>
      </w:r>
    </w:p>
    <w:p w:rsidR="008368C1" w:rsidRPr="00707B97" w:rsidP="002A13BA">
      <w:pPr>
        <w:spacing w:after="0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07B9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Согласно п. 46 Постановления Пленума ВС РФ </w:t>
      </w:r>
      <w:r w:rsidRPr="00707B97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>N</w:t>
      </w:r>
      <w:r w:rsidRPr="00707B97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 xml:space="preserve"> </w:t>
      </w:r>
      <w:r w:rsidRPr="00707B97">
        <w:rPr>
          <w:rFonts w:ascii="Times New Roman" w:eastAsia="Times New Roman" w:hAnsi="Times New Roman" w:cs="Times New Roman"/>
          <w:color w:val="000000"/>
          <w:sz w:val="16"/>
          <w:szCs w:val="16"/>
        </w:rPr>
        <w:t>17 «О рассмотрении судами гражданских дел по спорам о защите прав потребителей», при удовлетворении судом требований потребителя в связи с нарушением его прав, установленных Законом о защите прав потребителей, которые не были удовлетворены в добровольном порядке изготовителем (исполнителем, продавцом, уполномоченной организацией</w:t>
      </w:r>
      <w:r w:rsidRPr="00707B97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или уполномоченным</w:t>
      </w:r>
      <w:r w:rsidRPr="00707B97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индивидуальным предпринимателем, импортером), суд взыскивает с ответчика в пользу потребителя штраф независимо от того, заявлялось ли такое требование суду (пункт «б» статьи 13 Закона). </w:t>
      </w:r>
    </w:p>
    <w:p w:rsidR="008368C1" w:rsidRPr="00707B97" w:rsidP="002A13BA">
      <w:pPr>
        <w:spacing w:after="0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07B9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Поскольку требования истца не были исполнены ответчиком, ответчик не освобождается от уплаты штрафа, исчисляемого от суммы убытков, неустойки и компенсации морального вреда,  при этом суд не считает возможным применить к расчету суммы штрафа положения ст. 333 ГК РФ и взыскать его в размере </w:t>
      </w:r>
      <w:r w:rsidRPr="00707B97" w:rsidR="00061F6B">
        <w:rPr>
          <w:rFonts w:ascii="Times New Roman" w:eastAsia="Times New Roman" w:hAnsi="Times New Roman" w:cs="Times New Roman"/>
          <w:color w:val="000000"/>
          <w:sz w:val="16"/>
          <w:szCs w:val="16"/>
        </w:rPr>
        <w:t>885</w:t>
      </w:r>
      <w:r w:rsidRPr="00707B9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рублей 31 коп. </w:t>
      </w:r>
    </w:p>
    <w:p w:rsidR="008368C1" w:rsidRPr="00707B97" w:rsidP="002A13BA">
      <w:pPr>
        <w:spacing w:after="0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07B97">
        <w:rPr>
          <w:rFonts w:ascii="Times New Roman" w:eastAsia="Times New Roman" w:hAnsi="Times New Roman" w:cs="Times New Roman"/>
          <w:color w:val="000000"/>
          <w:sz w:val="16"/>
          <w:szCs w:val="16"/>
        </w:rPr>
        <w:t>В соответствии со ст. 88 ГПК РФ, судебные расходы состоят из государственной пошлины и издержек, связанных с рассмотрением дела.</w:t>
      </w:r>
    </w:p>
    <w:p w:rsidR="008368C1" w:rsidRPr="00707B97" w:rsidP="002A13BA">
      <w:pPr>
        <w:spacing w:after="0"/>
        <w:ind w:firstLine="71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7B97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со ст. 103 Гражданского процессуального кодекса РФ государственная пошлина, от уплаты которой истец был освобожден, взыскивается с ответчика, не освобожденного от уплаты судебных расходов, в  </w:t>
      </w:r>
      <w:r w:rsidRPr="00707B97" w:rsidR="00061F6B">
        <w:rPr>
          <w:rFonts w:ascii="Times New Roman" w:eastAsia="Times New Roman" w:hAnsi="Times New Roman" w:cs="Times New Roman"/>
          <w:sz w:val="16"/>
          <w:szCs w:val="16"/>
        </w:rPr>
        <w:t xml:space="preserve">доход </w:t>
      </w:r>
      <w:r w:rsidRPr="00707B97">
        <w:rPr>
          <w:rFonts w:ascii="Times New Roman" w:eastAsia="Times New Roman" w:hAnsi="Times New Roman" w:cs="Times New Roman"/>
          <w:sz w:val="16"/>
          <w:szCs w:val="16"/>
        </w:rPr>
        <w:t>бюджет</w:t>
      </w:r>
      <w:r w:rsidRPr="00707B97" w:rsidR="00061F6B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707B97">
        <w:rPr>
          <w:rFonts w:ascii="Times New Roman" w:eastAsia="Times New Roman" w:hAnsi="Times New Roman" w:cs="Times New Roman"/>
          <w:sz w:val="16"/>
          <w:szCs w:val="16"/>
        </w:rPr>
        <w:t xml:space="preserve"> пропорционально удовлетворенной части исковых требований, поэтому с ответчика следует взыскать в доход государства государственную пошлину в размере </w:t>
      </w:r>
      <w:r w:rsidRPr="00707B97" w:rsidR="00061F6B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707B97">
        <w:rPr>
          <w:rFonts w:ascii="Times New Roman" w:eastAsia="Times New Roman" w:hAnsi="Times New Roman" w:cs="Times New Roman"/>
          <w:sz w:val="16"/>
          <w:szCs w:val="16"/>
        </w:rPr>
        <w:t xml:space="preserve">00 рублей. </w:t>
      </w:r>
    </w:p>
    <w:p w:rsidR="008368C1" w:rsidRPr="00707B97" w:rsidP="002A13BA">
      <w:pPr>
        <w:spacing w:after="0"/>
        <w:ind w:firstLine="71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7B97">
        <w:rPr>
          <w:rFonts w:ascii="Times New Roman" w:eastAsia="Times New Roman" w:hAnsi="Times New Roman" w:cs="Times New Roman"/>
          <w:sz w:val="16"/>
          <w:szCs w:val="16"/>
        </w:rPr>
        <w:t>Руководствуясь ст. ст. 194 - 199 Гражданского процессуального кодекса РФ, Законом «О защите прав потребителей» мировой судья,</w:t>
      </w:r>
    </w:p>
    <w:p w:rsidR="00757A51" w:rsidRPr="00707B97" w:rsidP="002A13BA">
      <w:pPr>
        <w:shd w:val="clear" w:color="auto" w:fill="FFFFFF"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07B97">
        <w:rPr>
          <w:rFonts w:ascii="Times New Roman" w:hAnsi="Times New Roman" w:cs="Times New Roman"/>
          <w:b/>
          <w:sz w:val="16"/>
          <w:szCs w:val="16"/>
        </w:rPr>
        <w:t xml:space="preserve">Р Е Ш И Л: </w:t>
      </w:r>
    </w:p>
    <w:p w:rsidR="00BC670A" w:rsidRPr="00707B97" w:rsidP="002A13BA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07B97">
        <w:rPr>
          <w:rFonts w:ascii="Times New Roman" w:hAnsi="Times New Roman" w:cs="Times New Roman"/>
          <w:sz w:val="16"/>
          <w:szCs w:val="16"/>
        </w:rPr>
        <w:t>Исковые требования</w:t>
      </w:r>
      <w:r w:rsidRPr="00707B97" w:rsidR="009150CE">
        <w:rPr>
          <w:rFonts w:ascii="Times New Roman" w:hAnsi="Times New Roman" w:cs="Times New Roman"/>
          <w:sz w:val="16"/>
          <w:szCs w:val="16"/>
        </w:rPr>
        <w:t xml:space="preserve"> </w:t>
      </w:r>
      <w:r w:rsidRPr="00707B97">
        <w:rPr>
          <w:rFonts w:ascii="Times New Roman" w:eastAsia="Times New Roman" w:hAnsi="Times New Roman" w:cs="Times New Roman"/>
          <w:sz w:val="16"/>
          <w:szCs w:val="16"/>
        </w:rPr>
        <w:t>Бекшанской</w:t>
      </w:r>
      <w:r w:rsidRPr="00707B9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07B97" w:rsidR="00707B97">
        <w:rPr>
          <w:rFonts w:ascii="Times New Roman" w:eastAsia="Times New Roman" w:hAnsi="Times New Roman" w:cs="Times New Roman"/>
          <w:sz w:val="16"/>
          <w:szCs w:val="16"/>
        </w:rPr>
        <w:t>И.Г.</w:t>
      </w:r>
      <w:r w:rsidRPr="00707B97">
        <w:rPr>
          <w:rFonts w:ascii="Times New Roman" w:eastAsia="Times New Roman" w:hAnsi="Times New Roman" w:cs="Times New Roman"/>
          <w:sz w:val="16"/>
          <w:szCs w:val="16"/>
        </w:rPr>
        <w:t xml:space="preserve"> к  ООО «ДНС Ритейл» </w:t>
      </w:r>
      <w:r w:rsidRPr="00707B97" w:rsidR="008A6856">
        <w:rPr>
          <w:rFonts w:ascii="Times New Roman" w:eastAsia="Times New Roman" w:hAnsi="Times New Roman" w:cs="Times New Roman"/>
          <w:sz w:val="16"/>
          <w:szCs w:val="16"/>
        </w:rPr>
        <w:t xml:space="preserve">о защите прав потребителей </w:t>
      </w:r>
      <w:r w:rsidRPr="00707B97" w:rsidR="00165B10">
        <w:rPr>
          <w:rFonts w:ascii="Times New Roman" w:eastAsia="Times New Roman" w:hAnsi="Times New Roman" w:cs="Times New Roman"/>
          <w:sz w:val="16"/>
          <w:szCs w:val="16"/>
        </w:rPr>
        <w:t xml:space="preserve">– </w:t>
      </w:r>
      <w:r w:rsidRPr="00707B97">
        <w:rPr>
          <w:rFonts w:ascii="Times New Roman" w:hAnsi="Times New Roman" w:cs="Times New Roman"/>
          <w:sz w:val="16"/>
          <w:szCs w:val="16"/>
        </w:rPr>
        <w:t>удовлетворить частично.</w:t>
      </w:r>
    </w:p>
    <w:p w:rsidR="0014605F" w:rsidRPr="00707B97" w:rsidP="002A13BA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07B97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707B97" w:rsidR="00B75B95">
        <w:rPr>
          <w:rFonts w:ascii="Times New Roman" w:hAnsi="Times New Roman" w:cs="Times New Roman"/>
          <w:sz w:val="16"/>
          <w:szCs w:val="16"/>
        </w:rPr>
        <w:t>Взыскать</w:t>
      </w:r>
      <w:r w:rsidRPr="00707B97" w:rsidR="001342AC">
        <w:rPr>
          <w:rFonts w:ascii="Times New Roman" w:hAnsi="Times New Roman" w:cs="Times New Roman"/>
          <w:sz w:val="16"/>
          <w:szCs w:val="16"/>
        </w:rPr>
        <w:t xml:space="preserve"> </w:t>
      </w:r>
      <w:r w:rsidRPr="00707B97" w:rsidR="00FE5379">
        <w:rPr>
          <w:rFonts w:ascii="Times New Roman" w:hAnsi="Times New Roman" w:cs="Times New Roman"/>
          <w:sz w:val="16"/>
          <w:szCs w:val="16"/>
        </w:rPr>
        <w:t xml:space="preserve">с </w:t>
      </w:r>
      <w:r w:rsidRPr="00707B97" w:rsidR="00FE5379">
        <w:rPr>
          <w:rFonts w:ascii="Times New Roman" w:eastAsia="Times New Roman" w:hAnsi="Times New Roman" w:cs="Times New Roman"/>
          <w:sz w:val="16"/>
          <w:szCs w:val="16"/>
        </w:rPr>
        <w:t xml:space="preserve">ООО «ДНС Ритейл» </w:t>
      </w:r>
      <w:r w:rsidRPr="00707B97" w:rsidR="00707B9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07B97" w:rsidR="00FE537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07B97" w:rsidR="001342AC">
        <w:rPr>
          <w:rFonts w:ascii="Times New Roman" w:hAnsi="Times New Roman" w:cs="Times New Roman"/>
          <w:sz w:val="16"/>
          <w:szCs w:val="16"/>
        </w:rPr>
        <w:t>в пользу</w:t>
      </w:r>
      <w:r w:rsidRPr="00707B9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07B97">
        <w:rPr>
          <w:rFonts w:ascii="Times New Roman" w:eastAsia="Times New Roman" w:hAnsi="Times New Roman" w:cs="Times New Roman"/>
          <w:sz w:val="16"/>
          <w:szCs w:val="16"/>
        </w:rPr>
        <w:t>Бекшанской</w:t>
      </w:r>
      <w:r w:rsidRPr="00707B9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07B97" w:rsidR="00707B97">
        <w:rPr>
          <w:rFonts w:ascii="Times New Roman" w:eastAsia="Times New Roman" w:hAnsi="Times New Roman" w:cs="Times New Roman"/>
          <w:sz w:val="16"/>
          <w:szCs w:val="16"/>
        </w:rPr>
        <w:t>И.Г.</w:t>
      </w:r>
      <w:r w:rsidRPr="00707B97" w:rsidR="00AE5B9D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707B97" w:rsidR="00707B9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07B97" w:rsidR="00E8511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:</w:t>
      </w:r>
    </w:p>
    <w:p w:rsidR="0014605F" w:rsidRPr="00707B97" w:rsidP="002A13BA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  <w:r w:rsidRPr="00707B9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- стоимость</w:t>
      </w:r>
      <w:r w:rsidRPr="00707B97" w:rsidR="007D412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доставки</w:t>
      </w:r>
      <w:r w:rsidRPr="00707B9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товара  в </w:t>
      </w:r>
      <w:r w:rsidRPr="00707B97" w:rsidR="00A51E4C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размере </w:t>
      </w:r>
      <w:r w:rsidRPr="00707B97" w:rsidR="007D412F">
        <w:rPr>
          <w:rFonts w:ascii="Times New Roman" w:hAnsi="Times New Roman" w:cs="Times New Roman"/>
          <w:color w:val="000000"/>
          <w:sz w:val="16"/>
          <w:szCs w:val="16"/>
          <w:lang w:bidi="ru-RU"/>
        </w:rPr>
        <w:t>770</w:t>
      </w:r>
      <w:r w:rsidRPr="00707B97" w:rsidR="00AE5B9D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</w:t>
      </w:r>
      <w:r w:rsidRPr="00707B97" w:rsidR="00A51E4C">
        <w:rPr>
          <w:rFonts w:ascii="Times New Roman" w:hAnsi="Times New Roman" w:cs="Times New Roman"/>
          <w:color w:val="000000"/>
          <w:sz w:val="16"/>
          <w:szCs w:val="16"/>
          <w:lang w:bidi="ru-RU"/>
        </w:rPr>
        <w:t>(</w:t>
      </w:r>
      <w:r w:rsidRPr="00707B97" w:rsidR="007D412F">
        <w:rPr>
          <w:rFonts w:ascii="Times New Roman" w:hAnsi="Times New Roman" w:cs="Times New Roman"/>
          <w:color w:val="000000"/>
          <w:sz w:val="16"/>
          <w:szCs w:val="16"/>
          <w:lang w:bidi="ru-RU"/>
        </w:rPr>
        <w:t>семьсот семьдесят</w:t>
      </w:r>
      <w:r w:rsidRPr="00707B97" w:rsidR="005466CD">
        <w:rPr>
          <w:rFonts w:ascii="Times New Roman" w:hAnsi="Times New Roman" w:cs="Times New Roman"/>
          <w:color w:val="000000"/>
          <w:sz w:val="16"/>
          <w:szCs w:val="16"/>
          <w:lang w:bidi="ru-RU"/>
        </w:rPr>
        <w:t>) рубл</w:t>
      </w:r>
      <w:r w:rsidRPr="00707B97" w:rsidR="00AE5B9D">
        <w:rPr>
          <w:rFonts w:ascii="Times New Roman" w:hAnsi="Times New Roman" w:cs="Times New Roman"/>
          <w:color w:val="000000"/>
          <w:sz w:val="16"/>
          <w:szCs w:val="16"/>
          <w:lang w:bidi="ru-RU"/>
        </w:rPr>
        <w:t>ей</w:t>
      </w:r>
      <w:r w:rsidRPr="00707B97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; </w:t>
      </w:r>
    </w:p>
    <w:p w:rsidR="0014605F" w:rsidRPr="00707B97" w:rsidP="002A13BA">
      <w:pPr>
        <w:ind w:firstLine="540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  <w:r w:rsidRPr="00707B97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   </w:t>
      </w:r>
      <w:r w:rsidRPr="00707B97" w:rsidR="00A51E4C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- </w:t>
      </w:r>
      <w:r w:rsidRPr="00707B97" w:rsidR="007D412F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компенсацию морального вреда </w:t>
      </w:r>
      <w:r w:rsidRPr="00707B97" w:rsidR="00A51E4C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в размере </w:t>
      </w:r>
      <w:r w:rsidRPr="00707B97" w:rsidR="00661957">
        <w:rPr>
          <w:rFonts w:ascii="Times New Roman" w:hAnsi="Times New Roman" w:cs="Times New Roman"/>
          <w:color w:val="000000"/>
          <w:sz w:val="16"/>
          <w:szCs w:val="16"/>
          <w:lang w:bidi="ru-RU"/>
        </w:rPr>
        <w:t>1</w:t>
      </w:r>
      <w:r w:rsidRPr="00707B97" w:rsidR="007D412F">
        <w:rPr>
          <w:rFonts w:ascii="Times New Roman" w:hAnsi="Times New Roman" w:cs="Times New Roman"/>
          <w:color w:val="000000"/>
          <w:sz w:val="16"/>
          <w:szCs w:val="16"/>
          <w:lang w:bidi="ru-RU"/>
        </w:rPr>
        <w:t>000</w:t>
      </w:r>
      <w:r w:rsidRPr="00707B97" w:rsidR="00A51E4C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(</w:t>
      </w:r>
      <w:r w:rsidRPr="00707B97">
        <w:rPr>
          <w:rFonts w:ascii="Times New Roman" w:hAnsi="Times New Roman" w:cs="Times New Roman"/>
          <w:color w:val="000000"/>
          <w:sz w:val="16"/>
          <w:szCs w:val="16"/>
          <w:lang w:bidi="ru-RU"/>
        </w:rPr>
        <w:t>одна тысяча</w:t>
      </w:r>
      <w:r w:rsidRPr="00707B97" w:rsidR="005466CD">
        <w:rPr>
          <w:rFonts w:ascii="Times New Roman" w:hAnsi="Times New Roman" w:cs="Times New Roman"/>
          <w:color w:val="000000"/>
          <w:sz w:val="16"/>
          <w:szCs w:val="16"/>
          <w:lang w:bidi="ru-RU"/>
        </w:rPr>
        <w:t>) рубл</w:t>
      </w:r>
      <w:r w:rsidRPr="00707B97" w:rsidR="00661957">
        <w:rPr>
          <w:rFonts w:ascii="Times New Roman" w:hAnsi="Times New Roman" w:cs="Times New Roman"/>
          <w:color w:val="000000"/>
          <w:sz w:val="16"/>
          <w:szCs w:val="16"/>
          <w:lang w:bidi="ru-RU"/>
        </w:rPr>
        <w:t>ей;</w:t>
      </w:r>
      <w:r w:rsidRPr="00707B97" w:rsidR="0012188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</w:t>
      </w:r>
    </w:p>
    <w:p w:rsidR="00447455" w:rsidRPr="00707B97" w:rsidP="002A13BA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  <w:r w:rsidRPr="00707B97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- </w:t>
      </w:r>
      <w:r w:rsidRPr="00707B97" w:rsidR="00A51E4C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штраф в размере </w:t>
      </w:r>
      <w:r w:rsidRPr="00707B97" w:rsidR="00402AC4">
        <w:rPr>
          <w:rFonts w:ascii="Times New Roman" w:hAnsi="Times New Roman" w:cs="Times New Roman"/>
          <w:color w:val="000000"/>
          <w:sz w:val="16"/>
          <w:szCs w:val="16"/>
          <w:lang w:bidi="ru-RU"/>
        </w:rPr>
        <w:t>885</w:t>
      </w:r>
      <w:r w:rsidRPr="00707B97" w:rsidR="004C162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(</w:t>
      </w:r>
      <w:r w:rsidRPr="00707B97" w:rsidR="00402AC4">
        <w:rPr>
          <w:rFonts w:ascii="Times New Roman" w:hAnsi="Times New Roman" w:cs="Times New Roman"/>
          <w:color w:val="000000"/>
          <w:sz w:val="16"/>
          <w:szCs w:val="16"/>
          <w:lang w:bidi="ru-RU"/>
        </w:rPr>
        <w:t>восемьсот восемьдесят пять</w:t>
      </w:r>
      <w:r w:rsidRPr="00707B97" w:rsidR="004C1622">
        <w:rPr>
          <w:rFonts w:ascii="Times New Roman" w:hAnsi="Times New Roman" w:cs="Times New Roman"/>
          <w:color w:val="000000"/>
          <w:sz w:val="16"/>
          <w:szCs w:val="16"/>
          <w:lang w:bidi="ru-RU"/>
        </w:rPr>
        <w:t>) руб</w:t>
      </w:r>
      <w:r w:rsidRPr="00707B97" w:rsidR="00BA68E4">
        <w:rPr>
          <w:rFonts w:ascii="Times New Roman" w:hAnsi="Times New Roman" w:cs="Times New Roman"/>
          <w:color w:val="000000"/>
          <w:sz w:val="16"/>
          <w:szCs w:val="16"/>
          <w:lang w:bidi="ru-RU"/>
        </w:rPr>
        <w:t>л</w:t>
      </w:r>
      <w:r w:rsidRPr="00707B97" w:rsidR="00402AC4">
        <w:rPr>
          <w:rFonts w:ascii="Times New Roman" w:hAnsi="Times New Roman" w:cs="Times New Roman"/>
          <w:color w:val="000000"/>
          <w:sz w:val="16"/>
          <w:szCs w:val="16"/>
          <w:lang w:bidi="ru-RU"/>
        </w:rPr>
        <w:t>ей</w:t>
      </w:r>
      <w:r w:rsidRPr="00707B97" w:rsidR="00BA68E4">
        <w:rPr>
          <w:rFonts w:ascii="Times New Roman" w:hAnsi="Times New Roman" w:cs="Times New Roman"/>
          <w:color w:val="000000"/>
          <w:sz w:val="16"/>
          <w:szCs w:val="16"/>
          <w:lang w:bidi="ru-RU"/>
        </w:rPr>
        <w:t>.</w:t>
      </w:r>
    </w:p>
    <w:p w:rsidR="00402AC4" w:rsidRPr="00707B97" w:rsidP="002A13BA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  <w:r w:rsidRPr="00707B97">
        <w:rPr>
          <w:rFonts w:ascii="Times New Roman" w:hAnsi="Times New Roman" w:cs="Times New Roman"/>
          <w:color w:val="000000"/>
          <w:sz w:val="16"/>
          <w:szCs w:val="16"/>
          <w:lang w:bidi="ru-RU"/>
        </w:rPr>
        <w:t>Всего: 2655 рублей.</w:t>
      </w:r>
    </w:p>
    <w:p w:rsidR="009F2FB7" w:rsidRPr="00707B97" w:rsidP="002A13BA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  <w:r w:rsidRPr="00707B97">
        <w:rPr>
          <w:rFonts w:ascii="Times New Roman" w:hAnsi="Times New Roman" w:cs="Times New Roman"/>
          <w:color w:val="000000"/>
          <w:sz w:val="16"/>
          <w:szCs w:val="16"/>
          <w:lang w:bidi="ru-RU"/>
        </w:rPr>
        <w:t>В остальной части иска – отказать.</w:t>
      </w:r>
    </w:p>
    <w:p w:rsidR="00F56E20" w:rsidRPr="00707B97" w:rsidP="002A13BA">
      <w:pPr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07B97">
        <w:rPr>
          <w:rFonts w:ascii="Times New Roman" w:hAnsi="Times New Roman" w:cs="Times New Roman"/>
          <w:sz w:val="16"/>
          <w:szCs w:val="16"/>
        </w:rPr>
        <w:t>Взыскать с</w:t>
      </w:r>
      <w:r w:rsidRPr="00707B97" w:rsidR="004C1622">
        <w:rPr>
          <w:rStyle w:val="fio15"/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707B97" w:rsidR="00223B1A">
        <w:rPr>
          <w:rStyle w:val="fio15"/>
          <w:rFonts w:ascii="Times New Roman" w:hAnsi="Times New Roman" w:cs="Times New Roman"/>
          <w:sz w:val="16"/>
          <w:szCs w:val="16"/>
          <w:shd w:val="clear" w:color="auto" w:fill="FFFFFF"/>
        </w:rPr>
        <w:t>ООО «</w:t>
      </w:r>
      <w:r w:rsidRPr="00707B97" w:rsidR="00A63ABE">
        <w:rPr>
          <w:rFonts w:ascii="Times New Roman" w:eastAsia="Times New Roman" w:hAnsi="Times New Roman" w:cs="Times New Roman"/>
          <w:sz w:val="16"/>
          <w:szCs w:val="16"/>
        </w:rPr>
        <w:t>ДНС Ритейл</w:t>
      </w:r>
      <w:r w:rsidRPr="00707B97" w:rsidR="00223B1A">
        <w:rPr>
          <w:rStyle w:val="fio15"/>
          <w:rFonts w:ascii="Times New Roman" w:hAnsi="Times New Roman" w:cs="Times New Roman"/>
          <w:sz w:val="16"/>
          <w:szCs w:val="16"/>
          <w:shd w:val="clear" w:color="auto" w:fill="FFFFFF"/>
        </w:rPr>
        <w:t xml:space="preserve">» </w:t>
      </w:r>
      <w:r w:rsidRPr="00707B97" w:rsidR="006137D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 </w:t>
      </w:r>
      <w:r w:rsidRPr="00707B97" w:rsidR="009A1DC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доход </w:t>
      </w:r>
      <w:r w:rsidRPr="00707B97" w:rsidR="004C1622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бюджета </w:t>
      </w:r>
      <w:r w:rsidRPr="00707B97">
        <w:rPr>
          <w:rFonts w:ascii="Times New Roman" w:hAnsi="Times New Roman" w:cs="Times New Roman"/>
          <w:sz w:val="16"/>
          <w:szCs w:val="16"/>
        </w:rPr>
        <w:t xml:space="preserve">государственную пошлину в размере </w:t>
      </w:r>
      <w:r w:rsidRPr="00707B97" w:rsidR="00402AC4">
        <w:rPr>
          <w:rFonts w:ascii="Times New Roman" w:hAnsi="Times New Roman" w:cs="Times New Roman"/>
          <w:sz w:val="16"/>
          <w:szCs w:val="16"/>
        </w:rPr>
        <w:t>7</w:t>
      </w:r>
      <w:r w:rsidRPr="00707B97" w:rsidR="00C82A34">
        <w:rPr>
          <w:rFonts w:ascii="Times New Roman" w:hAnsi="Times New Roman" w:cs="Times New Roman"/>
          <w:sz w:val="16"/>
          <w:szCs w:val="16"/>
        </w:rPr>
        <w:t>00</w:t>
      </w:r>
      <w:r w:rsidRPr="00707B97">
        <w:rPr>
          <w:rFonts w:ascii="Times New Roman" w:hAnsi="Times New Roman" w:cs="Times New Roman"/>
          <w:sz w:val="16"/>
          <w:szCs w:val="16"/>
        </w:rPr>
        <w:t xml:space="preserve"> рубл</w:t>
      </w:r>
      <w:r w:rsidRPr="00707B97" w:rsidR="004A567A">
        <w:rPr>
          <w:rFonts w:ascii="Times New Roman" w:hAnsi="Times New Roman" w:cs="Times New Roman"/>
          <w:sz w:val="16"/>
          <w:szCs w:val="16"/>
        </w:rPr>
        <w:t>ей</w:t>
      </w:r>
      <w:r w:rsidRPr="00707B97">
        <w:rPr>
          <w:rFonts w:ascii="Times New Roman" w:hAnsi="Times New Roman" w:cs="Times New Roman"/>
          <w:sz w:val="16"/>
          <w:szCs w:val="16"/>
        </w:rPr>
        <w:t>.</w:t>
      </w:r>
    </w:p>
    <w:p w:rsidR="00902DB6" w:rsidRPr="00707B97" w:rsidP="002A13BA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707B97">
        <w:rPr>
          <w:rFonts w:ascii="Times New Roman" w:hAnsi="Times New Roman" w:cs="Times New Roman"/>
          <w:sz w:val="16"/>
          <w:szCs w:val="16"/>
        </w:rPr>
        <w:t>Решение может быть обжаловано в Центральный районный суд города Симферополя через мирового судью судебного участка №21 Центрального судебного района г.</w:t>
      </w:r>
      <w:r w:rsidRPr="00707B97" w:rsidR="00732E68">
        <w:rPr>
          <w:rFonts w:ascii="Times New Roman" w:hAnsi="Times New Roman" w:cs="Times New Roman"/>
          <w:sz w:val="16"/>
          <w:szCs w:val="16"/>
        </w:rPr>
        <w:t xml:space="preserve"> </w:t>
      </w:r>
      <w:r w:rsidRPr="00707B97">
        <w:rPr>
          <w:rFonts w:ascii="Times New Roman" w:hAnsi="Times New Roman" w:cs="Times New Roman"/>
          <w:sz w:val="16"/>
          <w:szCs w:val="16"/>
        </w:rPr>
        <w:t xml:space="preserve">Симферополь (Центральный район городского округа Симферополя) </w:t>
      </w:r>
      <w:r w:rsidRPr="00707B97">
        <w:rPr>
          <w:rFonts w:ascii="Times New Roman" w:hAnsi="Times New Roman" w:cs="Times New Roman"/>
          <w:bCs/>
          <w:sz w:val="16"/>
          <w:szCs w:val="16"/>
        </w:rPr>
        <w:t>Республики Крым в течение месяца со дня его принятия в окончательной форме.</w:t>
      </w:r>
    </w:p>
    <w:p w:rsidR="00902DB6" w:rsidRPr="00707B97" w:rsidP="002A13BA">
      <w:pPr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C1622" w:rsidRPr="00707B97" w:rsidP="002A13BA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32E68" w:rsidRPr="00707B97" w:rsidP="002A13BA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32E68" w:rsidRPr="00707B97" w:rsidP="002A13BA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57A51" w:rsidRPr="00707B97" w:rsidP="002A13BA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07B97">
        <w:rPr>
          <w:rFonts w:ascii="Times New Roman" w:eastAsia="Times New Roman" w:hAnsi="Times New Roman" w:cs="Times New Roman"/>
          <w:b/>
          <w:sz w:val="16"/>
          <w:szCs w:val="16"/>
        </w:rPr>
        <w:t xml:space="preserve">Мировой судья                </w:t>
      </w:r>
      <w:r w:rsidRPr="00707B97" w:rsidR="00334248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</w:t>
      </w:r>
      <w:r w:rsidRPr="00707B97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</w:t>
      </w:r>
      <w:r w:rsidRPr="00707B97" w:rsidR="00675F29">
        <w:rPr>
          <w:rFonts w:ascii="Times New Roman" w:eastAsia="Times New Roman" w:hAnsi="Times New Roman" w:cs="Times New Roman"/>
          <w:b/>
          <w:sz w:val="16"/>
          <w:szCs w:val="16"/>
        </w:rPr>
        <w:t>И.С. Василькова</w:t>
      </w:r>
    </w:p>
    <w:p w:rsidR="008368C1" w:rsidRPr="00707B97" w:rsidP="00BD7058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A13BA" w:rsidRPr="00707B97" w:rsidP="0012188E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A13BA" w:rsidRPr="00707B97" w:rsidP="0012188E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368C1" w:rsidRPr="00707B97" w:rsidP="0012188E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7B97">
        <w:rPr>
          <w:rFonts w:ascii="Times New Roman" w:eastAsia="Times New Roman" w:hAnsi="Times New Roman" w:cs="Times New Roman"/>
          <w:sz w:val="16"/>
          <w:szCs w:val="16"/>
        </w:rPr>
        <w:t>Мотивированное решение составлено:</w:t>
      </w:r>
      <w:r w:rsidRPr="00707B97" w:rsidR="00BD7058">
        <w:rPr>
          <w:rFonts w:ascii="Times New Roman" w:eastAsia="Times New Roman" w:hAnsi="Times New Roman" w:cs="Times New Roman"/>
          <w:sz w:val="16"/>
          <w:szCs w:val="16"/>
        </w:rPr>
        <w:t xml:space="preserve"> 30.01.2024</w:t>
      </w:r>
    </w:p>
    <w:p w:rsidR="00BD7058" w:rsidRPr="00707B97" w:rsidP="0012188E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</w:p>
    <w:sectPr w:rsidSect="00165B10">
      <w:headerReference w:type="default" r:id="rId5"/>
      <w:pgSz w:w="11906" w:h="16838"/>
      <w:pgMar w:top="709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223B1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B9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23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95D25"/>
    <w:multiLevelType w:val="multilevel"/>
    <w:tmpl w:val="17686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EB3695A"/>
    <w:multiLevelType w:val="multilevel"/>
    <w:tmpl w:val="ED80D29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13BA"/>
    <w:rsid w:val="00003045"/>
    <w:rsid w:val="000051B6"/>
    <w:rsid w:val="00006AD6"/>
    <w:rsid w:val="00023CBF"/>
    <w:rsid w:val="000247E4"/>
    <w:rsid w:val="00040174"/>
    <w:rsid w:val="00046AFC"/>
    <w:rsid w:val="00055676"/>
    <w:rsid w:val="00056840"/>
    <w:rsid w:val="00061F6B"/>
    <w:rsid w:val="00076EB7"/>
    <w:rsid w:val="0009561E"/>
    <w:rsid w:val="000A2AD2"/>
    <w:rsid w:val="000B13D4"/>
    <w:rsid w:val="000B2B59"/>
    <w:rsid w:val="000B34F9"/>
    <w:rsid w:val="000B3A80"/>
    <w:rsid w:val="00105FE5"/>
    <w:rsid w:val="0010664E"/>
    <w:rsid w:val="00107E0C"/>
    <w:rsid w:val="001160E6"/>
    <w:rsid w:val="0012188E"/>
    <w:rsid w:val="00133FDE"/>
    <w:rsid w:val="001342AC"/>
    <w:rsid w:val="0014043D"/>
    <w:rsid w:val="0014537C"/>
    <w:rsid w:val="0014605F"/>
    <w:rsid w:val="001473CA"/>
    <w:rsid w:val="00151F92"/>
    <w:rsid w:val="00165B10"/>
    <w:rsid w:val="00175163"/>
    <w:rsid w:val="00177DD3"/>
    <w:rsid w:val="0018685D"/>
    <w:rsid w:val="00194216"/>
    <w:rsid w:val="00196504"/>
    <w:rsid w:val="001B7052"/>
    <w:rsid w:val="001E1D6C"/>
    <w:rsid w:val="001E6F93"/>
    <w:rsid w:val="00205426"/>
    <w:rsid w:val="00213C9B"/>
    <w:rsid w:val="00214153"/>
    <w:rsid w:val="002146CC"/>
    <w:rsid w:val="00222A0B"/>
    <w:rsid w:val="00223B1A"/>
    <w:rsid w:val="00245DF9"/>
    <w:rsid w:val="00261863"/>
    <w:rsid w:val="00267AC5"/>
    <w:rsid w:val="002960BA"/>
    <w:rsid w:val="002A13BA"/>
    <w:rsid w:val="002B5A7F"/>
    <w:rsid w:val="002C73D9"/>
    <w:rsid w:val="002F0A00"/>
    <w:rsid w:val="00313150"/>
    <w:rsid w:val="00334248"/>
    <w:rsid w:val="00341E8A"/>
    <w:rsid w:val="0035256E"/>
    <w:rsid w:val="00353F8B"/>
    <w:rsid w:val="00364660"/>
    <w:rsid w:val="00383301"/>
    <w:rsid w:val="003A5B72"/>
    <w:rsid w:val="003A7258"/>
    <w:rsid w:val="003B414F"/>
    <w:rsid w:val="003B4C24"/>
    <w:rsid w:val="003C22D0"/>
    <w:rsid w:val="003C4A32"/>
    <w:rsid w:val="003F0E28"/>
    <w:rsid w:val="00402AC4"/>
    <w:rsid w:val="00412F69"/>
    <w:rsid w:val="00432145"/>
    <w:rsid w:val="004444DF"/>
    <w:rsid w:val="00445941"/>
    <w:rsid w:val="00447455"/>
    <w:rsid w:val="00464C77"/>
    <w:rsid w:val="004A567A"/>
    <w:rsid w:val="004A6A46"/>
    <w:rsid w:val="004C1622"/>
    <w:rsid w:val="004C7262"/>
    <w:rsid w:val="004C7DC7"/>
    <w:rsid w:val="004D080B"/>
    <w:rsid w:val="004E1A9A"/>
    <w:rsid w:val="004F5C97"/>
    <w:rsid w:val="00525FE2"/>
    <w:rsid w:val="005346C5"/>
    <w:rsid w:val="00534859"/>
    <w:rsid w:val="00536740"/>
    <w:rsid w:val="00536776"/>
    <w:rsid w:val="0054555C"/>
    <w:rsid w:val="00545FE3"/>
    <w:rsid w:val="005461DA"/>
    <w:rsid w:val="005466CD"/>
    <w:rsid w:val="00555EAB"/>
    <w:rsid w:val="00556FA0"/>
    <w:rsid w:val="00567616"/>
    <w:rsid w:val="0058403B"/>
    <w:rsid w:val="00590960"/>
    <w:rsid w:val="005936E2"/>
    <w:rsid w:val="005977C5"/>
    <w:rsid w:val="005A7A13"/>
    <w:rsid w:val="005B44AD"/>
    <w:rsid w:val="005D37A8"/>
    <w:rsid w:val="005D6F83"/>
    <w:rsid w:val="005F52D2"/>
    <w:rsid w:val="006113BE"/>
    <w:rsid w:val="006137DD"/>
    <w:rsid w:val="0061627D"/>
    <w:rsid w:val="006234C1"/>
    <w:rsid w:val="00661957"/>
    <w:rsid w:val="00661ED9"/>
    <w:rsid w:val="00675F29"/>
    <w:rsid w:val="006814E6"/>
    <w:rsid w:val="006B1CAF"/>
    <w:rsid w:val="006D5697"/>
    <w:rsid w:val="006E1E48"/>
    <w:rsid w:val="006E4684"/>
    <w:rsid w:val="00701E4C"/>
    <w:rsid w:val="007031B7"/>
    <w:rsid w:val="00705025"/>
    <w:rsid w:val="00707B97"/>
    <w:rsid w:val="007226B8"/>
    <w:rsid w:val="00732E68"/>
    <w:rsid w:val="007403EE"/>
    <w:rsid w:val="007524C8"/>
    <w:rsid w:val="00757A51"/>
    <w:rsid w:val="0078054D"/>
    <w:rsid w:val="007868CA"/>
    <w:rsid w:val="007A1EAE"/>
    <w:rsid w:val="007C10E9"/>
    <w:rsid w:val="007C1D3C"/>
    <w:rsid w:val="007C5FC1"/>
    <w:rsid w:val="007C7423"/>
    <w:rsid w:val="007D412F"/>
    <w:rsid w:val="007D6DE7"/>
    <w:rsid w:val="007E1D14"/>
    <w:rsid w:val="007E276D"/>
    <w:rsid w:val="007E2F53"/>
    <w:rsid w:val="007E322A"/>
    <w:rsid w:val="00812248"/>
    <w:rsid w:val="00823CB5"/>
    <w:rsid w:val="008368A6"/>
    <w:rsid w:val="008368C1"/>
    <w:rsid w:val="00837256"/>
    <w:rsid w:val="008418EE"/>
    <w:rsid w:val="008435DA"/>
    <w:rsid w:val="0086132E"/>
    <w:rsid w:val="008640D0"/>
    <w:rsid w:val="00873D31"/>
    <w:rsid w:val="0087453E"/>
    <w:rsid w:val="00881065"/>
    <w:rsid w:val="008973D0"/>
    <w:rsid w:val="008A6856"/>
    <w:rsid w:val="008A6FE0"/>
    <w:rsid w:val="008C2588"/>
    <w:rsid w:val="008C79E3"/>
    <w:rsid w:val="008E0748"/>
    <w:rsid w:val="008F0FCA"/>
    <w:rsid w:val="00902DB6"/>
    <w:rsid w:val="00910A51"/>
    <w:rsid w:val="0091264A"/>
    <w:rsid w:val="00913199"/>
    <w:rsid w:val="009150CE"/>
    <w:rsid w:val="00922DCD"/>
    <w:rsid w:val="00932BC2"/>
    <w:rsid w:val="00937439"/>
    <w:rsid w:val="00941AB1"/>
    <w:rsid w:val="009440FF"/>
    <w:rsid w:val="009456CF"/>
    <w:rsid w:val="009458F4"/>
    <w:rsid w:val="00946664"/>
    <w:rsid w:val="0094774E"/>
    <w:rsid w:val="00955FBD"/>
    <w:rsid w:val="009775D4"/>
    <w:rsid w:val="00983069"/>
    <w:rsid w:val="00984778"/>
    <w:rsid w:val="00990E0C"/>
    <w:rsid w:val="009A1DC1"/>
    <w:rsid w:val="009B75CC"/>
    <w:rsid w:val="009C4703"/>
    <w:rsid w:val="009C59A4"/>
    <w:rsid w:val="009D5FF0"/>
    <w:rsid w:val="009F2FB7"/>
    <w:rsid w:val="009F33CF"/>
    <w:rsid w:val="009F4FE5"/>
    <w:rsid w:val="00A05B27"/>
    <w:rsid w:val="00A17448"/>
    <w:rsid w:val="00A40C50"/>
    <w:rsid w:val="00A51E4C"/>
    <w:rsid w:val="00A52DA5"/>
    <w:rsid w:val="00A53A09"/>
    <w:rsid w:val="00A57095"/>
    <w:rsid w:val="00A63ABE"/>
    <w:rsid w:val="00A712A2"/>
    <w:rsid w:val="00A77ED1"/>
    <w:rsid w:val="00A80C31"/>
    <w:rsid w:val="00A81132"/>
    <w:rsid w:val="00AA3B42"/>
    <w:rsid w:val="00AB262E"/>
    <w:rsid w:val="00AB612C"/>
    <w:rsid w:val="00AC3B3F"/>
    <w:rsid w:val="00AC3C20"/>
    <w:rsid w:val="00AC6842"/>
    <w:rsid w:val="00AD1373"/>
    <w:rsid w:val="00AD1F06"/>
    <w:rsid w:val="00AE5B9D"/>
    <w:rsid w:val="00B056F7"/>
    <w:rsid w:val="00B34AC6"/>
    <w:rsid w:val="00B57DD5"/>
    <w:rsid w:val="00B63988"/>
    <w:rsid w:val="00B75B95"/>
    <w:rsid w:val="00B91E1F"/>
    <w:rsid w:val="00BA5951"/>
    <w:rsid w:val="00BA68E4"/>
    <w:rsid w:val="00BC0353"/>
    <w:rsid w:val="00BC670A"/>
    <w:rsid w:val="00BC677D"/>
    <w:rsid w:val="00BD7058"/>
    <w:rsid w:val="00BE3F17"/>
    <w:rsid w:val="00BE4C0F"/>
    <w:rsid w:val="00BF25A6"/>
    <w:rsid w:val="00BF3DB3"/>
    <w:rsid w:val="00BF5EA8"/>
    <w:rsid w:val="00BF613F"/>
    <w:rsid w:val="00C05499"/>
    <w:rsid w:val="00C063AB"/>
    <w:rsid w:val="00C07186"/>
    <w:rsid w:val="00C073A1"/>
    <w:rsid w:val="00C079C3"/>
    <w:rsid w:val="00C240CA"/>
    <w:rsid w:val="00C47E74"/>
    <w:rsid w:val="00C50B02"/>
    <w:rsid w:val="00C533A1"/>
    <w:rsid w:val="00C82A34"/>
    <w:rsid w:val="00CD33E9"/>
    <w:rsid w:val="00CF45DC"/>
    <w:rsid w:val="00D043DB"/>
    <w:rsid w:val="00D05272"/>
    <w:rsid w:val="00D15C7C"/>
    <w:rsid w:val="00D21E74"/>
    <w:rsid w:val="00D267C3"/>
    <w:rsid w:val="00D64D4E"/>
    <w:rsid w:val="00D757CB"/>
    <w:rsid w:val="00D76CA1"/>
    <w:rsid w:val="00DA255B"/>
    <w:rsid w:val="00DA32DB"/>
    <w:rsid w:val="00DB1107"/>
    <w:rsid w:val="00DB1211"/>
    <w:rsid w:val="00DB32A4"/>
    <w:rsid w:val="00DD038E"/>
    <w:rsid w:val="00DD1E71"/>
    <w:rsid w:val="00DF2C97"/>
    <w:rsid w:val="00DF600C"/>
    <w:rsid w:val="00E06CD5"/>
    <w:rsid w:val="00E100DC"/>
    <w:rsid w:val="00E13A95"/>
    <w:rsid w:val="00E172D0"/>
    <w:rsid w:val="00E30BBA"/>
    <w:rsid w:val="00E332BD"/>
    <w:rsid w:val="00E450C7"/>
    <w:rsid w:val="00E60B55"/>
    <w:rsid w:val="00E65918"/>
    <w:rsid w:val="00E667D3"/>
    <w:rsid w:val="00E730C4"/>
    <w:rsid w:val="00E85110"/>
    <w:rsid w:val="00E928EA"/>
    <w:rsid w:val="00E955CC"/>
    <w:rsid w:val="00EA364E"/>
    <w:rsid w:val="00EA444E"/>
    <w:rsid w:val="00EA4CB1"/>
    <w:rsid w:val="00EA7D57"/>
    <w:rsid w:val="00EB57D9"/>
    <w:rsid w:val="00EB582D"/>
    <w:rsid w:val="00EB71CB"/>
    <w:rsid w:val="00EE0C9B"/>
    <w:rsid w:val="00F01976"/>
    <w:rsid w:val="00F12318"/>
    <w:rsid w:val="00F16C63"/>
    <w:rsid w:val="00F212DC"/>
    <w:rsid w:val="00F36B2F"/>
    <w:rsid w:val="00F42286"/>
    <w:rsid w:val="00F449D1"/>
    <w:rsid w:val="00F56E20"/>
    <w:rsid w:val="00F75157"/>
    <w:rsid w:val="00F77C4A"/>
    <w:rsid w:val="00F8750B"/>
    <w:rsid w:val="00F91F1B"/>
    <w:rsid w:val="00F945F6"/>
    <w:rsid w:val="00FA795E"/>
    <w:rsid w:val="00FB07CB"/>
    <w:rsid w:val="00FC744E"/>
    <w:rsid w:val="00FC7B67"/>
    <w:rsid w:val="00FE537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io13">
    <w:name w:val="fio13"/>
    <w:basedOn w:val="DefaultParagraphFont"/>
    <w:rsid w:val="00AD1F06"/>
  </w:style>
  <w:style w:type="character" w:customStyle="1" w:styleId="nomer">
    <w:name w:val="nomer"/>
    <w:basedOn w:val="DefaultParagraphFont"/>
    <w:rsid w:val="00AD1F06"/>
  </w:style>
  <w:style w:type="character" w:customStyle="1" w:styleId="data">
    <w:name w:val="data"/>
    <w:basedOn w:val="DefaultParagraphFont"/>
    <w:rsid w:val="00AD1F06"/>
  </w:style>
  <w:style w:type="character" w:customStyle="1" w:styleId="fio14">
    <w:name w:val="fio14"/>
    <w:basedOn w:val="DefaultParagraphFont"/>
    <w:rsid w:val="00AD1F06"/>
  </w:style>
  <w:style w:type="character" w:customStyle="1" w:styleId="fio15">
    <w:name w:val="fio15"/>
    <w:basedOn w:val="DefaultParagraphFont"/>
    <w:rsid w:val="00AD1F06"/>
  </w:style>
  <w:style w:type="character" w:customStyle="1" w:styleId="fio16">
    <w:name w:val="fio16"/>
    <w:basedOn w:val="DefaultParagraphFont"/>
    <w:rsid w:val="00AD1F06"/>
  </w:style>
  <w:style w:type="character" w:customStyle="1" w:styleId="Exact">
    <w:name w:val="Подпись к картинке Exact"/>
    <w:basedOn w:val="DefaultParagraphFont"/>
    <w:link w:val="a3"/>
    <w:rsid w:val="00A51E4C"/>
    <w:rPr>
      <w:rFonts w:ascii="Arial Narrow" w:eastAsia="Arial Narrow" w:hAnsi="Arial Narrow" w:cs="Arial Narrow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A51E4C"/>
    <w:rPr>
      <w:rFonts w:ascii="Arial Narrow" w:eastAsia="Arial Narrow" w:hAnsi="Arial Narrow" w:cs="Arial Narrow"/>
      <w:shd w:val="clear" w:color="auto" w:fill="FFFFFF"/>
    </w:rPr>
  </w:style>
  <w:style w:type="paragraph" w:customStyle="1" w:styleId="a3">
    <w:name w:val="Подпись к картинке"/>
    <w:basedOn w:val="Normal"/>
    <w:link w:val="Exact"/>
    <w:rsid w:val="00A51E4C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customStyle="1" w:styleId="20">
    <w:name w:val="Основной текст (2)"/>
    <w:basedOn w:val="Normal"/>
    <w:link w:val="2"/>
    <w:rsid w:val="00A51E4C"/>
    <w:pPr>
      <w:widowControl w:val="0"/>
      <w:shd w:val="clear" w:color="auto" w:fill="FFFFFF"/>
      <w:spacing w:after="0" w:line="269" w:lineRule="exact"/>
      <w:ind w:hanging="480"/>
      <w:jc w:val="both"/>
    </w:pPr>
    <w:rPr>
      <w:rFonts w:ascii="Arial Narrow" w:eastAsia="Arial Narrow" w:hAnsi="Arial Narrow" w:cs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5BC4D-854F-404F-B39B-95E7EDBE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