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99343F" w:rsidP="007A2DAF">
      <w:pPr>
        <w:tabs>
          <w:tab w:val="left" w:pos="0"/>
          <w:tab w:val="left" w:pos="9468"/>
        </w:tabs>
        <w:spacing w:after="0"/>
        <w:ind w:firstLine="851"/>
        <w:jc w:val="right"/>
        <w:rPr>
          <w:rFonts w:ascii="Times New Roman" w:hAnsi="Times New Roman"/>
          <w:b/>
          <w:bCs/>
          <w:sz w:val="24"/>
          <w:szCs w:val="24"/>
        </w:rPr>
      </w:pPr>
      <w:r w:rsidRPr="007A2DAF">
        <w:rPr>
          <w:rFonts w:ascii="Times New Roman" w:hAnsi="Times New Roman"/>
          <w:b/>
          <w:bCs/>
          <w:sz w:val="24"/>
          <w:szCs w:val="24"/>
        </w:rPr>
        <w:t>Дело №02-0</w:t>
      </w:r>
      <w:r w:rsidRPr="007A2DAF" w:rsidR="007A2DAF">
        <w:rPr>
          <w:rFonts w:ascii="Times New Roman" w:hAnsi="Times New Roman"/>
          <w:b/>
          <w:bCs/>
          <w:sz w:val="24"/>
          <w:szCs w:val="24"/>
        </w:rPr>
        <w:t>091</w:t>
      </w:r>
      <w:r w:rsidRPr="007A2DAF">
        <w:rPr>
          <w:rFonts w:ascii="Times New Roman" w:hAnsi="Times New Roman"/>
          <w:b/>
          <w:bCs/>
          <w:sz w:val="24"/>
          <w:szCs w:val="24"/>
        </w:rPr>
        <w:t>/</w:t>
      </w:r>
      <w:r w:rsidRPr="007A2DAF" w:rsidR="00464C77">
        <w:rPr>
          <w:rFonts w:ascii="Times New Roman" w:hAnsi="Times New Roman"/>
          <w:b/>
          <w:bCs/>
          <w:sz w:val="24"/>
          <w:szCs w:val="24"/>
        </w:rPr>
        <w:t>21</w:t>
      </w:r>
      <w:r w:rsidRPr="007A2DAF">
        <w:rPr>
          <w:rFonts w:ascii="Times New Roman" w:hAnsi="Times New Roman"/>
          <w:b/>
          <w:bCs/>
          <w:sz w:val="24"/>
          <w:szCs w:val="24"/>
        </w:rPr>
        <w:t>/201</w:t>
      </w:r>
      <w:r w:rsidRPr="0099343F" w:rsidR="000D48D8">
        <w:rPr>
          <w:rFonts w:ascii="Times New Roman" w:hAnsi="Times New Roman"/>
          <w:b/>
          <w:bCs/>
          <w:sz w:val="24"/>
          <w:szCs w:val="24"/>
        </w:rPr>
        <w:t>9</w:t>
      </w:r>
    </w:p>
    <w:p w:rsidR="007A2DAF" w:rsidRPr="007A2DAF" w:rsidP="007A2DAF">
      <w:pPr>
        <w:pStyle w:val="NoSpacing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757A51" w:rsidRPr="007A2DAF" w:rsidP="007A2DAF">
      <w:pPr>
        <w:pStyle w:val="NoSpacing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7A2DAF">
        <w:rPr>
          <w:rFonts w:ascii="Times New Roman" w:hAnsi="Times New Roman" w:cs="Times New Roman"/>
          <w:b/>
          <w:spacing w:val="20"/>
          <w:sz w:val="24"/>
          <w:szCs w:val="24"/>
        </w:rPr>
        <w:t>РЕШЕНИЕ</w:t>
      </w:r>
    </w:p>
    <w:p w:rsidR="00757A51" w:rsidRPr="007A2DAF" w:rsidP="007A2DAF">
      <w:pPr>
        <w:pStyle w:val="NoSpacing"/>
        <w:tabs>
          <w:tab w:val="left" w:pos="0"/>
        </w:tabs>
        <w:spacing w:line="276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7A2DAF">
        <w:rPr>
          <w:rFonts w:ascii="Times New Roman" w:hAnsi="Times New Roman" w:cs="Times New Roman"/>
          <w:b/>
          <w:spacing w:val="20"/>
          <w:sz w:val="24"/>
          <w:szCs w:val="24"/>
        </w:rPr>
        <w:t xml:space="preserve">именем Российской Федерации </w:t>
      </w:r>
    </w:p>
    <w:p w:rsidR="00757A51" w:rsidRPr="007A2DAF" w:rsidP="007A2DAF">
      <w:pPr>
        <w:pStyle w:val="NoSpacing"/>
        <w:tabs>
          <w:tab w:val="left" w:pos="0"/>
        </w:tabs>
        <w:spacing w:line="276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7A2DAF">
        <w:rPr>
          <w:rFonts w:ascii="Times New Roman" w:hAnsi="Times New Roman" w:cs="Times New Roman"/>
          <w:b/>
          <w:spacing w:val="20"/>
          <w:sz w:val="24"/>
          <w:szCs w:val="24"/>
        </w:rPr>
        <w:t>(резолютивная часть)</w:t>
      </w:r>
    </w:p>
    <w:p w:rsidR="00757A51" w:rsidRPr="007A2DAF" w:rsidP="007A2DAF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757A51" w:rsidRPr="007A2DAF" w:rsidP="007A2DAF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A2DAF">
        <w:rPr>
          <w:rFonts w:ascii="Times New Roman" w:eastAsia="Times New Roman" w:hAnsi="Times New Roman"/>
          <w:sz w:val="24"/>
          <w:szCs w:val="24"/>
        </w:rPr>
        <w:t>22 мая</w:t>
      </w:r>
      <w:r w:rsidR="009934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2DAF">
        <w:rPr>
          <w:rFonts w:ascii="Times New Roman" w:eastAsia="Times New Roman" w:hAnsi="Times New Roman"/>
          <w:sz w:val="24"/>
          <w:szCs w:val="24"/>
        </w:rPr>
        <w:t>201</w:t>
      </w:r>
      <w:r w:rsidRPr="007A2DAF" w:rsidR="000D48D8">
        <w:rPr>
          <w:rFonts w:ascii="Times New Roman" w:eastAsia="Times New Roman" w:hAnsi="Times New Roman"/>
          <w:sz w:val="24"/>
          <w:szCs w:val="24"/>
        </w:rPr>
        <w:t>9</w:t>
      </w:r>
      <w:r w:rsidRPr="007A2DAF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7A2DAF">
        <w:rPr>
          <w:rFonts w:ascii="Times New Roman" w:eastAsia="Times New Roman" w:hAnsi="Times New Roman"/>
          <w:sz w:val="24"/>
          <w:szCs w:val="24"/>
        </w:rPr>
        <w:tab/>
      </w:r>
      <w:r w:rsidRPr="007A2DAF">
        <w:rPr>
          <w:rFonts w:ascii="Times New Roman" w:eastAsia="Times New Roman" w:hAnsi="Times New Roman"/>
          <w:sz w:val="24"/>
          <w:szCs w:val="24"/>
        </w:rPr>
        <w:tab/>
      </w:r>
      <w:r w:rsidRPr="007A2DAF">
        <w:rPr>
          <w:rFonts w:ascii="Times New Roman" w:eastAsia="Times New Roman" w:hAnsi="Times New Roman"/>
          <w:sz w:val="24"/>
          <w:szCs w:val="24"/>
        </w:rPr>
        <w:tab/>
      </w:r>
      <w:r w:rsidRPr="007A2DAF">
        <w:rPr>
          <w:rFonts w:ascii="Times New Roman" w:eastAsia="Times New Roman" w:hAnsi="Times New Roman"/>
          <w:sz w:val="24"/>
          <w:szCs w:val="24"/>
        </w:rPr>
        <w:tab/>
      </w:r>
      <w:r w:rsidR="0099343F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</w:t>
      </w:r>
      <w:r w:rsidRPr="007A2DAF">
        <w:rPr>
          <w:rFonts w:ascii="Times New Roman" w:eastAsia="Times New Roman" w:hAnsi="Times New Roman"/>
          <w:sz w:val="24"/>
          <w:szCs w:val="24"/>
        </w:rPr>
        <w:t xml:space="preserve"> г. Симферополь</w:t>
      </w:r>
    </w:p>
    <w:p w:rsidR="00464C77" w:rsidRPr="007A2DAF" w:rsidP="007A2DAF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F56E20" w:rsidRPr="007A2DAF" w:rsidP="007A2DAF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A2DAF">
        <w:rPr>
          <w:rFonts w:ascii="Times New Roman" w:eastAsia="Times New Roman" w:hAnsi="Times New Roman"/>
          <w:sz w:val="24"/>
          <w:szCs w:val="24"/>
        </w:rPr>
        <w:t>Мировой судья судебного участка №</w:t>
      </w:r>
      <w:r w:rsidRPr="007A2DAF">
        <w:rPr>
          <w:rFonts w:ascii="Times New Roman" w:eastAsia="Times New Roman" w:hAnsi="Times New Roman"/>
          <w:sz w:val="24"/>
          <w:szCs w:val="24"/>
        </w:rPr>
        <w:t>2</w:t>
      </w:r>
      <w:r w:rsidRPr="007A2DAF">
        <w:rPr>
          <w:rFonts w:ascii="Times New Roman" w:eastAsia="Times New Roman" w:hAnsi="Times New Roman"/>
          <w:sz w:val="24"/>
          <w:szCs w:val="24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7A2DAF">
        <w:rPr>
          <w:rFonts w:ascii="Times New Roman" w:eastAsia="Times New Roman" w:hAnsi="Times New Roman"/>
          <w:sz w:val="24"/>
          <w:szCs w:val="24"/>
        </w:rPr>
        <w:t xml:space="preserve"> Василькова И.С.</w:t>
      </w:r>
      <w:r w:rsidRPr="007A2DAF">
        <w:rPr>
          <w:rFonts w:ascii="Times New Roman" w:eastAsia="Times New Roman" w:hAnsi="Times New Roman"/>
          <w:sz w:val="24"/>
          <w:szCs w:val="24"/>
        </w:rPr>
        <w:t>,</w:t>
      </w:r>
    </w:p>
    <w:p w:rsidR="007A2DAF" w:rsidRPr="007A2DAF" w:rsidP="007A2DAF">
      <w:pPr>
        <w:spacing w:after="0"/>
        <w:ind w:right="-7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2DAF">
        <w:rPr>
          <w:rFonts w:ascii="Times New Roman" w:hAnsi="Times New Roman" w:cs="Times New Roman"/>
          <w:sz w:val="24"/>
          <w:szCs w:val="24"/>
        </w:rPr>
        <w:t>при ведении протокола судебного заседания помощником судьи –</w:t>
      </w:r>
      <w:r w:rsidR="0099343F">
        <w:rPr>
          <w:rFonts w:ascii="Times New Roman" w:hAnsi="Times New Roman" w:cs="Times New Roman"/>
          <w:sz w:val="24"/>
          <w:szCs w:val="24"/>
        </w:rPr>
        <w:t xml:space="preserve"> </w:t>
      </w:r>
      <w:r w:rsidRPr="007A2DAF">
        <w:rPr>
          <w:rFonts w:ascii="Times New Roman" w:hAnsi="Times New Roman" w:cs="Times New Roman"/>
          <w:sz w:val="24"/>
          <w:szCs w:val="24"/>
        </w:rPr>
        <w:t>Демиденко Н.О.,</w:t>
      </w:r>
    </w:p>
    <w:p w:rsidR="00D04CD5" w:rsidRPr="007A2DAF" w:rsidP="007A2DAF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A2DAF">
        <w:rPr>
          <w:rFonts w:ascii="Times New Roman" w:eastAsia="Times New Roman" w:hAnsi="Times New Roman"/>
          <w:sz w:val="24"/>
          <w:szCs w:val="24"/>
        </w:rPr>
        <w:t xml:space="preserve">в отсутствие </w:t>
      </w:r>
      <w:r w:rsidRPr="007A2DAF" w:rsidR="000D48D8">
        <w:rPr>
          <w:rFonts w:ascii="Times New Roman" w:eastAsia="Times New Roman" w:hAnsi="Times New Roman"/>
          <w:sz w:val="24"/>
          <w:szCs w:val="24"/>
        </w:rPr>
        <w:t xml:space="preserve">представителя </w:t>
      </w:r>
      <w:r w:rsidRPr="007A2DAF">
        <w:rPr>
          <w:rFonts w:ascii="Times New Roman" w:eastAsia="Times New Roman" w:hAnsi="Times New Roman"/>
          <w:sz w:val="24"/>
          <w:szCs w:val="24"/>
        </w:rPr>
        <w:t xml:space="preserve">истца – </w:t>
      </w:r>
      <w:r w:rsidRPr="007A2DAF" w:rsidR="007A2DAF">
        <w:rPr>
          <w:rFonts w:ascii="Times New Roman" w:eastAsia="Times New Roman" w:hAnsi="Times New Roman"/>
          <w:sz w:val="24"/>
          <w:szCs w:val="24"/>
        </w:rPr>
        <w:t>АО</w:t>
      </w:r>
      <w:r w:rsidRPr="007A2DAF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7A2DAF" w:rsidR="007A2DAF">
        <w:rPr>
          <w:rFonts w:ascii="Times New Roman" w:eastAsia="Times New Roman" w:hAnsi="Times New Roman"/>
          <w:sz w:val="24"/>
          <w:szCs w:val="24"/>
        </w:rPr>
        <w:t>Группа Ренессанс Страхование</w:t>
      </w:r>
      <w:r w:rsidRPr="007A2DAF">
        <w:rPr>
          <w:rFonts w:ascii="Times New Roman" w:eastAsia="Times New Roman" w:hAnsi="Times New Roman"/>
          <w:sz w:val="24"/>
          <w:szCs w:val="24"/>
        </w:rPr>
        <w:t>»,</w:t>
      </w:r>
    </w:p>
    <w:p w:rsidR="000D48D8" w:rsidRPr="007A2DAF" w:rsidP="007A2DAF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A2DAF">
        <w:rPr>
          <w:rFonts w:ascii="Times New Roman" w:eastAsia="Times New Roman" w:hAnsi="Times New Roman"/>
          <w:sz w:val="24"/>
          <w:szCs w:val="24"/>
        </w:rPr>
        <w:t>с участием</w:t>
      </w:r>
      <w:r w:rsidRPr="007A2DAF">
        <w:rPr>
          <w:rFonts w:ascii="Times New Roman" w:eastAsia="Times New Roman" w:hAnsi="Times New Roman"/>
          <w:sz w:val="24"/>
          <w:szCs w:val="24"/>
        </w:rPr>
        <w:t xml:space="preserve"> ответчика </w:t>
      </w:r>
      <w:r w:rsidRPr="007A2DAF">
        <w:rPr>
          <w:rFonts w:ascii="Times New Roman" w:eastAsia="Times New Roman" w:hAnsi="Times New Roman"/>
          <w:sz w:val="24"/>
          <w:szCs w:val="24"/>
        </w:rPr>
        <w:t>–</w:t>
      </w:r>
      <w:r w:rsidR="009934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2DAF">
        <w:rPr>
          <w:rFonts w:ascii="Times New Roman" w:eastAsia="Times New Roman" w:hAnsi="Times New Roman"/>
          <w:sz w:val="24"/>
          <w:szCs w:val="24"/>
        </w:rPr>
        <w:t>Аблякимова</w:t>
      </w:r>
      <w:r w:rsidRPr="007A2DAF">
        <w:rPr>
          <w:rFonts w:ascii="Times New Roman" w:eastAsia="Times New Roman" w:hAnsi="Times New Roman"/>
          <w:sz w:val="24"/>
          <w:szCs w:val="24"/>
        </w:rPr>
        <w:t xml:space="preserve"> А.А</w:t>
      </w:r>
      <w:r w:rsidRPr="007A2DAF">
        <w:rPr>
          <w:rFonts w:ascii="Times New Roman" w:eastAsia="Times New Roman" w:hAnsi="Times New Roman"/>
          <w:sz w:val="24"/>
          <w:szCs w:val="24"/>
        </w:rPr>
        <w:t>.</w:t>
      </w:r>
    </w:p>
    <w:p w:rsidR="005966BC" w:rsidRPr="007A2DAF" w:rsidP="007A2DAF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A2DAF">
        <w:rPr>
          <w:rFonts w:ascii="Times New Roman" w:eastAsia="Times New Roman" w:hAnsi="Times New Roman"/>
          <w:sz w:val="24"/>
          <w:szCs w:val="24"/>
        </w:rPr>
        <w:t>с участием</w:t>
      </w:r>
      <w:r w:rsidRPr="007A2DAF" w:rsidR="000D48D8">
        <w:rPr>
          <w:rFonts w:ascii="Times New Roman" w:eastAsia="Times New Roman" w:hAnsi="Times New Roman"/>
          <w:sz w:val="24"/>
          <w:szCs w:val="24"/>
        </w:rPr>
        <w:t xml:space="preserve"> представителя </w:t>
      </w:r>
      <w:r w:rsidRPr="007A2DAF">
        <w:rPr>
          <w:rFonts w:ascii="Times New Roman" w:eastAsia="Times New Roman" w:hAnsi="Times New Roman"/>
          <w:sz w:val="24"/>
          <w:szCs w:val="24"/>
        </w:rPr>
        <w:t>ответчика –</w:t>
      </w:r>
      <w:r w:rsidR="009934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2DAF" w:rsidR="007A2DAF">
        <w:rPr>
          <w:rFonts w:ascii="Times New Roman" w:eastAsia="Times New Roman" w:hAnsi="Times New Roman"/>
          <w:sz w:val="24"/>
          <w:szCs w:val="24"/>
        </w:rPr>
        <w:t>Караметова</w:t>
      </w:r>
      <w:r w:rsidRPr="007A2DAF" w:rsidR="007A2DAF">
        <w:rPr>
          <w:rFonts w:ascii="Times New Roman" w:eastAsia="Times New Roman" w:hAnsi="Times New Roman"/>
          <w:sz w:val="24"/>
          <w:szCs w:val="24"/>
        </w:rPr>
        <w:t xml:space="preserve"> Р.И</w:t>
      </w:r>
      <w:r w:rsidRPr="007A2DAF" w:rsidR="003E1015">
        <w:rPr>
          <w:rFonts w:ascii="Times New Roman" w:eastAsia="Times New Roman" w:hAnsi="Times New Roman"/>
          <w:sz w:val="24"/>
          <w:szCs w:val="24"/>
        </w:rPr>
        <w:t>.</w:t>
      </w:r>
      <w:r w:rsidRPr="007A2DAF">
        <w:rPr>
          <w:rFonts w:ascii="Times New Roman" w:eastAsia="Times New Roman" w:hAnsi="Times New Roman"/>
          <w:sz w:val="24"/>
          <w:szCs w:val="24"/>
        </w:rPr>
        <w:t>,</w:t>
      </w:r>
    </w:p>
    <w:p w:rsidR="003E1015" w:rsidRPr="007A2DAF" w:rsidP="007A2DAF">
      <w:pPr>
        <w:tabs>
          <w:tab w:val="left" w:pos="0"/>
        </w:tabs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A2DAF">
        <w:rPr>
          <w:rFonts w:ascii="Times New Roman" w:eastAsia="Times New Roman" w:hAnsi="Times New Roman"/>
          <w:sz w:val="24"/>
          <w:szCs w:val="24"/>
        </w:rPr>
        <w:t xml:space="preserve">в отсутствие </w:t>
      </w:r>
      <w:r w:rsidRPr="007A2DAF" w:rsidR="00C43045">
        <w:rPr>
          <w:rFonts w:ascii="Times New Roman" w:eastAsia="Times New Roman" w:hAnsi="Times New Roman"/>
          <w:sz w:val="24"/>
          <w:szCs w:val="24"/>
        </w:rPr>
        <w:t>третьих лиц, не заявляющих самостоятельны</w:t>
      </w:r>
      <w:r w:rsidR="0099343F">
        <w:rPr>
          <w:rFonts w:ascii="Times New Roman" w:eastAsia="Times New Roman" w:hAnsi="Times New Roman"/>
          <w:sz w:val="24"/>
          <w:szCs w:val="24"/>
        </w:rPr>
        <w:t>х</w:t>
      </w:r>
      <w:r w:rsidRPr="007A2DAF" w:rsidR="00C43045">
        <w:rPr>
          <w:rFonts w:ascii="Times New Roman" w:eastAsia="Times New Roman" w:hAnsi="Times New Roman"/>
          <w:sz w:val="24"/>
          <w:szCs w:val="24"/>
        </w:rPr>
        <w:t xml:space="preserve"> требований относительно предмета спора – </w:t>
      </w:r>
      <w:r w:rsidR="00100253">
        <w:rPr>
          <w:rFonts w:ascii="Times New Roman" w:eastAsia="Times New Roman" w:hAnsi="Times New Roman"/>
          <w:sz w:val="24"/>
          <w:szCs w:val="24"/>
        </w:rPr>
        <w:t>«данные изъяты»,</w:t>
      </w:r>
    </w:p>
    <w:p w:rsidR="00B75B95" w:rsidRPr="007A2DAF" w:rsidP="007A2DAF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2DAF">
        <w:rPr>
          <w:rFonts w:ascii="Times New Roman" w:eastAsia="Times New Roman" w:hAnsi="Times New Roman"/>
          <w:sz w:val="24"/>
          <w:szCs w:val="24"/>
        </w:rPr>
        <w:t>рассмотрев в открытом судебном заседании в г. Симферополе гражданское дело по исковому заявлению</w:t>
      </w:r>
      <w:r w:rsidR="009934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2DAF" w:rsidR="007A2DAF">
        <w:rPr>
          <w:rFonts w:ascii="Times New Roman" w:eastAsia="Times New Roman" w:hAnsi="Times New Roman"/>
          <w:sz w:val="24"/>
          <w:szCs w:val="24"/>
        </w:rPr>
        <w:t xml:space="preserve">Акционерного общества «Группа Ренессанс Страхование» к </w:t>
      </w:r>
      <w:r w:rsidRPr="007A2DAF" w:rsidR="007A2DAF">
        <w:rPr>
          <w:rFonts w:ascii="Times New Roman" w:eastAsia="Times New Roman" w:hAnsi="Times New Roman"/>
          <w:sz w:val="24"/>
          <w:szCs w:val="24"/>
        </w:rPr>
        <w:t>Аблякимову</w:t>
      </w:r>
      <w:r w:rsidR="009934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2DAF" w:rsidR="007A2DAF">
        <w:rPr>
          <w:rFonts w:ascii="Times New Roman" w:eastAsia="Times New Roman" w:hAnsi="Times New Roman"/>
          <w:sz w:val="24"/>
          <w:szCs w:val="24"/>
        </w:rPr>
        <w:t>Айдеру</w:t>
      </w:r>
      <w:r w:rsidR="009934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2DAF" w:rsidR="007A2DAF">
        <w:rPr>
          <w:rFonts w:ascii="Times New Roman" w:eastAsia="Times New Roman" w:hAnsi="Times New Roman"/>
          <w:sz w:val="24"/>
          <w:szCs w:val="24"/>
        </w:rPr>
        <w:t>Аблязисовичу</w:t>
      </w:r>
      <w:r w:rsidRPr="007A2DAF" w:rsidR="007A2DAF">
        <w:rPr>
          <w:rFonts w:ascii="Times New Roman" w:eastAsia="Times New Roman" w:hAnsi="Times New Roman"/>
          <w:sz w:val="24"/>
          <w:szCs w:val="24"/>
        </w:rPr>
        <w:t xml:space="preserve"> о возмещении ущерба в порядке регресса</w:t>
      </w:r>
      <w:r w:rsidRPr="007A2DAF" w:rsidR="00AC2305">
        <w:rPr>
          <w:rFonts w:ascii="Times New Roman" w:eastAsia="Times New Roman" w:hAnsi="Times New Roman"/>
          <w:sz w:val="24"/>
          <w:szCs w:val="24"/>
        </w:rPr>
        <w:t>.</w:t>
      </w:r>
    </w:p>
    <w:p w:rsidR="005E5A92" w:rsidRPr="007A2DAF" w:rsidP="007A2DAF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57A51" w:rsidRPr="007A2DAF" w:rsidP="007A2DA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DAF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757A51" w:rsidRPr="007A2DAF" w:rsidP="007A2DAF">
      <w:pPr>
        <w:shd w:val="clear" w:color="auto" w:fill="FFFFFF"/>
        <w:tabs>
          <w:tab w:val="left" w:pos="0"/>
        </w:tabs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B582D" w:rsidRPr="007A2DAF" w:rsidP="007A2DAF">
      <w:pPr>
        <w:shd w:val="clear" w:color="auto" w:fill="FFFFFF"/>
        <w:tabs>
          <w:tab w:val="left" w:pos="0"/>
        </w:tabs>
        <w:spacing w:after="0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2DAF">
        <w:rPr>
          <w:rFonts w:ascii="Times New Roman" w:hAnsi="Times New Roman" w:cs="Times New Roman"/>
          <w:sz w:val="24"/>
          <w:szCs w:val="24"/>
        </w:rPr>
        <w:t>В удовлетворении и</w:t>
      </w:r>
      <w:r w:rsidRPr="007A2DAF" w:rsidR="00757A51">
        <w:rPr>
          <w:rFonts w:ascii="Times New Roman" w:hAnsi="Times New Roman" w:cs="Times New Roman"/>
          <w:sz w:val="24"/>
          <w:szCs w:val="24"/>
        </w:rPr>
        <w:t>сковы</w:t>
      </w:r>
      <w:r w:rsidRPr="007A2DAF">
        <w:rPr>
          <w:rFonts w:ascii="Times New Roman" w:hAnsi="Times New Roman" w:cs="Times New Roman"/>
          <w:sz w:val="24"/>
          <w:szCs w:val="24"/>
        </w:rPr>
        <w:t>х</w:t>
      </w:r>
      <w:r w:rsidRPr="007A2DAF" w:rsidR="00757A51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7A2DAF">
        <w:rPr>
          <w:rFonts w:ascii="Times New Roman" w:hAnsi="Times New Roman" w:cs="Times New Roman"/>
          <w:sz w:val="24"/>
          <w:szCs w:val="24"/>
        </w:rPr>
        <w:t xml:space="preserve">й </w:t>
      </w:r>
      <w:r w:rsidRPr="007A2DAF" w:rsidR="007A2DAF">
        <w:rPr>
          <w:rFonts w:ascii="Times New Roman" w:eastAsia="Times New Roman" w:hAnsi="Times New Roman"/>
          <w:sz w:val="24"/>
          <w:szCs w:val="24"/>
        </w:rPr>
        <w:t xml:space="preserve">Акционерного общества «Группа Ренессанс Страхование» к </w:t>
      </w:r>
      <w:r w:rsidRPr="007A2DAF" w:rsidR="007A2DAF">
        <w:rPr>
          <w:rFonts w:ascii="Times New Roman" w:eastAsia="Times New Roman" w:hAnsi="Times New Roman"/>
          <w:sz w:val="24"/>
          <w:szCs w:val="24"/>
        </w:rPr>
        <w:t>Аблякимову</w:t>
      </w:r>
      <w:r w:rsidR="009934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2DAF" w:rsidR="007A2DAF">
        <w:rPr>
          <w:rFonts w:ascii="Times New Roman" w:eastAsia="Times New Roman" w:hAnsi="Times New Roman"/>
          <w:sz w:val="24"/>
          <w:szCs w:val="24"/>
        </w:rPr>
        <w:t>Айдеру</w:t>
      </w:r>
      <w:r w:rsidR="009934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2DAF" w:rsidR="007A2DAF">
        <w:rPr>
          <w:rFonts w:ascii="Times New Roman" w:eastAsia="Times New Roman" w:hAnsi="Times New Roman"/>
          <w:sz w:val="24"/>
          <w:szCs w:val="24"/>
        </w:rPr>
        <w:t>Аблязисовичу</w:t>
      </w:r>
      <w:r w:rsidR="0099343F">
        <w:rPr>
          <w:rFonts w:ascii="Times New Roman" w:eastAsia="Times New Roman" w:hAnsi="Times New Roman"/>
          <w:sz w:val="24"/>
          <w:szCs w:val="24"/>
        </w:rPr>
        <w:t xml:space="preserve">, </w:t>
      </w:r>
      <w:r w:rsidR="00100253">
        <w:rPr>
          <w:rFonts w:ascii="Times New Roman" w:eastAsia="Times New Roman" w:hAnsi="Times New Roman"/>
          <w:sz w:val="24"/>
          <w:szCs w:val="24"/>
        </w:rPr>
        <w:t>«данные изъяты»</w:t>
      </w:r>
      <w:r w:rsidRPr="007A2DAF" w:rsidR="007A2DAF">
        <w:rPr>
          <w:rFonts w:ascii="Times New Roman" w:eastAsia="Times New Roman" w:hAnsi="Times New Roman"/>
          <w:sz w:val="24"/>
          <w:szCs w:val="24"/>
        </w:rPr>
        <w:t xml:space="preserve"> о возмещении ущерба в порядке регресса</w:t>
      </w:r>
      <w:r w:rsidR="009934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2DAF" w:rsidR="00757A51">
        <w:rPr>
          <w:rFonts w:ascii="Times New Roman" w:hAnsi="Times New Roman" w:cs="Times New Roman"/>
          <w:sz w:val="24"/>
          <w:szCs w:val="24"/>
        </w:rPr>
        <w:t>–</w:t>
      </w:r>
      <w:r w:rsidRPr="007A2DAF">
        <w:rPr>
          <w:rFonts w:ascii="Times New Roman" w:hAnsi="Times New Roman" w:cs="Times New Roman"/>
          <w:sz w:val="24"/>
          <w:szCs w:val="24"/>
        </w:rPr>
        <w:t xml:space="preserve"> отказать</w:t>
      </w:r>
      <w:r w:rsidRPr="007A2DAF" w:rsidR="00757A51">
        <w:rPr>
          <w:rFonts w:ascii="Times New Roman" w:hAnsi="Times New Roman" w:cs="Times New Roman"/>
          <w:sz w:val="24"/>
          <w:szCs w:val="24"/>
        </w:rPr>
        <w:t>.</w:t>
      </w:r>
    </w:p>
    <w:p w:rsidR="00AC4104" w:rsidRPr="007A2DAF" w:rsidP="007A2DAF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A2DAF">
        <w:rPr>
          <w:rFonts w:ascii="Times New Roman" w:hAnsi="Times New Roman" w:cs="Times New Roman"/>
          <w:snapToGrid w:val="0"/>
          <w:sz w:val="24"/>
          <w:szCs w:val="24"/>
        </w:rPr>
        <w:t>Заявление о составлении мотивированного решения суда по рассмотренному делу может быть подано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04C27" w:rsidRPr="007A2DAF" w:rsidP="007A2DAF">
      <w:pPr>
        <w:shd w:val="clear" w:color="auto" w:fill="FFFFFF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A2D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AC4104" w:rsidRPr="007A2DAF" w:rsidP="007A2DAF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A2DAF">
        <w:rPr>
          <w:rFonts w:ascii="Times New Roman" w:hAnsi="Times New Roman" w:cs="Times New Roman"/>
          <w:snapToGrid w:val="0"/>
          <w:sz w:val="24"/>
          <w:szCs w:val="24"/>
        </w:rPr>
        <w:t xml:space="preserve">Решение может быть обжаловано </w:t>
      </w:r>
      <w:r w:rsidRPr="007A2DAF">
        <w:rPr>
          <w:rFonts w:ascii="Times New Roman" w:hAnsi="Times New Roman" w:cs="Times New Roman"/>
          <w:sz w:val="24"/>
          <w:szCs w:val="24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7A2DAF">
        <w:rPr>
          <w:rFonts w:ascii="Times New Roman" w:hAnsi="Times New Roman" w:cs="Times New Roman"/>
          <w:snapToGrid w:val="0"/>
          <w:sz w:val="24"/>
          <w:szCs w:val="24"/>
        </w:rPr>
        <w:t>в течение месяца с момента принятия решения суда в окончательной форме.</w:t>
      </w:r>
    </w:p>
    <w:p w:rsidR="00AC4104" w:rsidRPr="007A2DAF" w:rsidP="007A2DAF">
      <w:pPr>
        <w:spacing w:after="0"/>
        <w:ind w:firstLine="53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757A51" w:rsidRPr="0099343F" w:rsidP="007A2DAF">
      <w:pPr>
        <w:spacing w:after="0"/>
        <w:ind w:right="-185"/>
        <w:rPr>
          <w:rFonts w:ascii="Times New Roman" w:hAnsi="Times New Roman"/>
          <w:b/>
          <w:bCs/>
          <w:sz w:val="24"/>
          <w:szCs w:val="24"/>
        </w:rPr>
      </w:pPr>
      <w:r w:rsidRPr="0099343F">
        <w:rPr>
          <w:rFonts w:ascii="Times New Roman" w:hAnsi="Times New Roman" w:cs="Times New Roman"/>
          <w:b/>
          <w:sz w:val="24"/>
          <w:szCs w:val="24"/>
        </w:rPr>
        <w:t>Мировой судья</w:t>
      </w:r>
      <w:r w:rsidRPr="0099343F">
        <w:rPr>
          <w:rFonts w:ascii="Times New Roman" w:hAnsi="Times New Roman" w:cs="Times New Roman"/>
          <w:b/>
          <w:sz w:val="24"/>
          <w:szCs w:val="24"/>
        </w:rPr>
        <w:tab/>
      </w:r>
      <w:r w:rsidRPr="0099343F">
        <w:rPr>
          <w:rFonts w:ascii="Times New Roman" w:hAnsi="Times New Roman" w:cs="Times New Roman"/>
          <w:b/>
          <w:sz w:val="24"/>
          <w:szCs w:val="24"/>
        </w:rPr>
        <w:tab/>
      </w:r>
      <w:r w:rsidRPr="0099343F">
        <w:rPr>
          <w:rFonts w:ascii="Times New Roman" w:hAnsi="Times New Roman" w:cs="Times New Roman"/>
          <w:b/>
          <w:sz w:val="24"/>
          <w:szCs w:val="24"/>
        </w:rPr>
        <w:tab/>
      </w:r>
      <w:r w:rsidRPr="0099343F">
        <w:rPr>
          <w:rFonts w:ascii="Times New Roman" w:hAnsi="Times New Roman" w:cs="Times New Roman"/>
          <w:b/>
          <w:sz w:val="24"/>
          <w:szCs w:val="24"/>
        </w:rPr>
        <w:tab/>
      </w:r>
      <w:r w:rsidRPr="0099343F">
        <w:rPr>
          <w:rFonts w:ascii="Times New Roman" w:hAnsi="Times New Roman" w:cs="Times New Roman"/>
          <w:b/>
          <w:sz w:val="24"/>
          <w:szCs w:val="24"/>
        </w:rPr>
        <w:tab/>
      </w:r>
      <w:r w:rsidRPr="0099343F">
        <w:rPr>
          <w:rFonts w:ascii="Times New Roman" w:hAnsi="Times New Roman" w:cs="Times New Roman"/>
          <w:b/>
          <w:sz w:val="24"/>
          <w:szCs w:val="24"/>
        </w:rPr>
        <w:tab/>
      </w:r>
      <w:r w:rsidRPr="0099343F">
        <w:rPr>
          <w:rFonts w:ascii="Times New Roman" w:hAnsi="Times New Roman" w:cs="Times New Roman"/>
          <w:b/>
          <w:sz w:val="24"/>
          <w:szCs w:val="24"/>
        </w:rPr>
        <w:tab/>
      </w:r>
      <w:r w:rsidRPr="0099343F">
        <w:rPr>
          <w:rFonts w:ascii="Times New Roman" w:hAnsi="Times New Roman" w:cs="Times New Roman"/>
          <w:b/>
          <w:sz w:val="24"/>
          <w:szCs w:val="24"/>
        </w:rPr>
        <w:tab/>
      </w:r>
      <w:r w:rsidR="0099343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99343F">
        <w:rPr>
          <w:rFonts w:ascii="Times New Roman" w:hAnsi="Times New Roman" w:cs="Times New Roman"/>
          <w:b/>
          <w:sz w:val="24"/>
          <w:szCs w:val="24"/>
        </w:rPr>
        <w:t>И.С. Василькова</w:t>
      </w:r>
    </w:p>
    <w:sectPr w:rsidSect="00AC4104">
      <w:headerReference w:type="default" r:id="rId5"/>
      <w:pgSz w:w="11906" w:h="16838"/>
      <w:pgMar w:top="851" w:right="849" w:bottom="993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AC2305">
        <w:pPr>
          <w:pStyle w:val="Header"/>
          <w:jc w:val="center"/>
        </w:pPr>
        <w:r>
          <w:fldChar w:fldCharType="begin"/>
        </w:r>
        <w:r w:rsidR="007A2DAF">
          <w:instrText>PAGE   \* MERGEFORMAT</w:instrText>
        </w:r>
        <w:r>
          <w:fldChar w:fldCharType="separate"/>
        </w:r>
        <w:r w:rsidR="007A2D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23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2C58"/>
    <w:rsid w:val="00046AFC"/>
    <w:rsid w:val="00056840"/>
    <w:rsid w:val="00076EB7"/>
    <w:rsid w:val="0009561E"/>
    <w:rsid w:val="000A2AD2"/>
    <w:rsid w:val="000D48D8"/>
    <w:rsid w:val="00100253"/>
    <w:rsid w:val="00105FE5"/>
    <w:rsid w:val="0010664E"/>
    <w:rsid w:val="00107E0C"/>
    <w:rsid w:val="00133FDE"/>
    <w:rsid w:val="0014043D"/>
    <w:rsid w:val="00175163"/>
    <w:rsid w:val="00177DD3"/>
    <w:rsid w:val="0018685D"/>
    <w:rsid w:val="00194216"/>
    <w:rsid w:val="001E6914"/>
    <w:rsid w:val="001E6F93"/>
    <w:rsid w:val="00204CE6"/>
    <w:rsid w:val="00205426"/>
    <w:rsid w:val="00213C9B"/>
    <w:rsid w:val="00214153"/>
    <w:rsid w:val="00222A0B"/>
    <w:rsid w:val="00236F29"/>
    <w:rsid w:val="00245DF9"/>
    <w:rsid w:val="00267AC5"/>
    <w:rsid w:val="002A47C1"/>
    <w:rsid w:val="002B5A7F"/>
    <w:rsid w:val="002C73D9"/>
    <w:rsid w:val="002E5E05"/>
    <w:rsid w:val="002F0A00"/>
    <w:rsid w:val="002F56F9"/>
    <w:rsid w:val="003067F1"/>
    <w:rsid w:val="003237D6"/>
    <w:rsid w:val="00341E8A"/>
    <w:rsid w:val="0035256E"/>
    <w:rsid w:val="00353F8B"/>
    <w:rsid w:val="00364660"/>
    <w:rsid w:val="00383301"/>
    <w:rsid w:val="003A5B72"/>
    <w:rsid w:val="003A7258"/>
    <w:rsid w:val="003B4C24"/>
    <w:rsid w:val="003C19E1"/>
    <w:rsid w:val="003C4A32"/>
    <w:rsid w:val="003C588E"/>
    <w:rsid w:val="003E1015"/>
    <w:rsid w:val="003E2EBF"/>
    <w:rsid w:val="003F0E28"/>
    <w:rsid w:val="00412F69"/>
    <w:rsid w:val="004444DF"/>
    <w:rsid w:val="00445941"/>
    <w:rsid w:val="00452489"/>
    <w:rsid w:val="00464C77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66BC"/>
    <w:rsid w:val="005A7A13"/>
    <w:rsid w:val="005D34B0"/>
    <w:rsid w:val="005D37A8"/>
    <w:rsid w:val="005D6F83"/>
    <w:rsid w:val="005E5A92"/>
    <w:rsid w:val="006113BE"/>
    <w:rsid w:val="0061627D"/>
    <w:rsid w:val="00661ED9"/>
    <w:rsid w:val="00675F29"/>
    <w:rsid w:val="006814E6"/>
    <w:rsid w:val="006B1CAF"/>
    <w:rsid w:val="006D5697"/>
    <w:rsid w:val="006E4684"/>
    <w:rsid w:val="00701E4C"/>
    <w:rsid w:val="007031B7"/>
    <w:rsid w:val="007226B8"/>
    <w:rsid w:val="007524C8"/>
    <w:rsid w:val="00757A51"/>
    <w:rsid w:val="0078054D"/>
    <w:rsid w:val="007A1EAE"/>
    <w:rsid w:val="007A2DAF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55A"/>
    <w:rsid w:val="008368A6"/>
    <w:rsid w:val="008418EE"/>
    <w:rsid w:val="0086132E"/>
    <w:rsid w:val="008640D0"/>
    <w:rsid w:val="00873D31"/>
    <w:rsid w:val="0087453E"/>
    <w:rsid w:val="008973D0"/>
    <w:rsid w:val="008A6FE0"/>
    <w:rsid w:val="008C482D"/>
    <w:rsid w:val="008C79E3"/>
    <w:rsid w:val="008E0748"/>
    <w:rsid w:val="008F0FCA"/>
    <w:rsid w:val="00904E1A"/>
    <w:rsid w:val="00910A51"/>
    <w:rsid w:val="00913199"/>
    <w:rsid w:val="00922DCD"/>
    <w:rsid w:val="00932BC2"/>
    <w:rsid w:val="00941AB1"/>
    <w:rsid w:val="009440FF"/>
    <w:rsid w:val="009456CF"/>
    <w:rsid w:val="009458F4"/>
    <w:rsid w:val="00966EF9"/>
    <w:rsid w:val="0099343F"/>
    <w:rsid w:val="009B0A4A"/>
    <w:rsid w:val="009B0DD4"/>
    <w:rsid w:val="009B75CC"/>
    <w:rsid w:val="009C4703"/>
    <w:rsid w:val="009C59A4"/>
    <w:rsid w:val="009D5FF0"/>
    <w:rsid w:val="009E7EC7"/>
    <w:rsid w:val="009F4FE5"/>
    <w:rsid w:val="00A05B27"/>
    <w:rsid w:val="00A17448"/>
    <w:rsid w:val="00A250FF"/>
    <w:rsid w:val="00A40C50"/>
    <w:rsid w:val="00A52DA5"/>
    <w:rsid w:val="00A712A2"/>
    <w:rsid w:val="00A77ED1"/>
    <w:rsid w:val="00A80C31"/>
    <w:rsid w:val="00AA2E36"/>
    <w:rsid w:val="00AA3B42"/>
    <w:rsid w:val="00AB262E"/>
    <w:rsid w:val="00AB612C"/>
    <w:rsid w:val="00AC2305"/>
    <w:rsid w:val="00AC3C20"/>
    <w:rsid w:val="00AC4104"/>
    <w:rsid w:val="00AC6842"/>
    <w:rsid w:val="00AD1373"/>
    <w:rsid w:val="00AF76B2"/>
    <w:rsid w:val="00B056F7"/>
    <w:rsid w:val="00B34AC6"/>
    <w:rsid w:val="00B57DD5"/>
    <w:rsid w:val="00B75B95"/>
    <w:rsid w:val="00BA5951"/>
    <w:rsid w:val="00BB3165"/>
    <w:rsid w:val="00BC677D"/>
    <w:rsid w:val="00BD56E6"/>
    <w:rsid w:val="00BE0407"/>
    <w:rsid w:val="00BE3F17"/>
    <w:rsid w:val="00BF25A6"/>
    <w:rsid w:val="00BF3DB3"/>
    <w:rsid w:val="00BF5EA8"/>
    <w:rsid w:val="00BF613F"/>
    <w:rsid w:val="00C04C27"/>
    <w:rsid w:val="00C05499"/>
    <w:rsid w:val="00C063AB"/>
    <w:rsid w:val="00C07186"/>
    <w:rsid w:val="00C079C3"/>
    <w:rsid w:val="00C240CA"/>
    <w:rsid w:val="00C409F1"/>
    <w:rsid w:val="00C43045"/>
    <w:rsid w:val="00C47E74"/>
    <w:rsid w:val="00C86F7A"/>
    <w:rsid w:val="00CD33E9"/>
    <w:rsid w:val="00CF45DC"/>
    <w:rsid w:val="00D043DB"/>
    <w:rsid w:val="00D04CD5"/>
    <w:rsid w:val="00D05272"/>
    <w:rsid w:val="00D06E65"/>
    <w:rsid w:val="00D15C7C"/>
    <w:rsid w:val="00D21E74"/>
    <w:rsid w:val="00D267C3"/>
    <w:rsid w:val="00D563C0"/>
    <w:rsid w:val="00D64D4E"/>
    <w:rsid w:val="00D66213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32BD"/>
    <w:rsid w:val="00E65918"/>
    <w:rsid w:val="00E667D3"/>
    <w:rsid w:val="00E955CC"/>
    <w:rsid w:val="00EA444E"/>
    <w:rsid w:val="00EB57D9"/>
    <w:rsid w:val="00EB582D"/>
    <w:rsid w:val="00EB71CB"/>
    <w:rsid w:val="00EE0C9B"/>
    <w:rsid w:val="00F01976"/>
    <w:rsid w:val="00F12318"/>
    <w:rsid w:val="00F27BEA"/>
    <w:rsid w:val="00F36B2F"/>
    <w:rsid w:val="00F42286"/>
    <w:rsid w:val="00F449D1"/>
    <w:rsid w:val="00F56E20"/>
    <w:rsid w:val="00F75157"/>
    <w:rsid w:val="00F91F1B"/>
    <w:rsid w:val="00FA0012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FontStyle12">
    <w:name w:val="Font Style12"/>
    <w:basedOn w:val="DefaultParagraphFont"/>
    <w:uiPriority w:val="99"/>
    <w:rsid w:val="005966BC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4FD37-32E3-4483-8825-624308DB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