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126D" w:rsidRPr="00FB1D3E" w:rsidP="00F75B5F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1D3E">
        <w:rPr>
          <w:rFonts w:ascii="Times New Roman" w:hAnsi="Times New Roman" w:cs="Times New Roman"/>
          <w:b/>
          <w:sz w:val="28"/>
          <w:szCs w:val="28"/>
        </w:rPr>
        <w:t xml:space="preserve">Дело № </w:t>
      </w:r>
      <w:r w:rsidRPr="00FB1D3E" w:rsidR="0020306C">
        <w:rPr>
          <w:rFonts w:ascii="Times New Roman" w:hAnsi="Times New Roman" w:cs="Times New Roman"/>
          <w:b/>
          <w:sz w:val="28"/>
          <w:szCs w:val="28"/>
        </w:rPr>
        <w:t>0</w:t>
      </w:r>
      <w:r w:rsidRPr="00FB1D3E">
        <w:rPr>
          <w:rFonts w:ascii="Times New Roman" w:hAnsi="Times New Roman" w:cs="Times New Roman"/>
          <w:b/>
          <w:sz w:val="28"/>
          <w:szCs w:val="28"/>
        </w:rPr>
        <w:t>2-0</w:t>
      </w:r>
      <w:r w:rsidR="001B29E0">
        <w:rPr>
          <w:rFonts w:ascii="Times New Roman" w:hAnsi="Times New Roman" w:cs="Times New Roman"/>
          <w:b/>
          <w:sz w:val="28"/>
          <w:szCs w:val="28"/>
        </w:rPr>
        <w:t>1</w:t>
      </w:r>
      <w:r w:rsidRPr="006363B0" w:rsidR="00F2262E">
        <w:rPr>
          <w:rFonts w:ascii="Times New Roman" w:hAnsi="Times New Roman" w:cs="Times New Roman"/>
          <w:b/>
          <w:sz w:val="28"/>
          <w:szCs w:val="28"/>
        </w:rPr>
        <w:t>43</w:t>
      </w:r>
      <w:r w:rsidRPr="00FB1D3E">
        <w:rPr>
          <w:rFonts w:ascii="Times New Roman" w:hAnsi="Times New Roman" w:cs="Times New Roman"/>
          <w:b/>
          <w:sz w:val="28"/>
          <w:szCs w:val="28"/>
        </w:rPr>
        <w:t>/</w:t>
      </w:r>
      <w:r w:rsidRPr="00FB1D3E" w:rsidR="00F82A86">
        <w:rPr>
          <w:rFonts w:ascii="Times New Roman" w:hAnsi="Times New Roman" w:cs="Times New Roman"/>
          <w:b/>
          <w:sz w:val="28"/>
          <w:szCs w:val="28"/>
        </w:rPr>
        <w:t>21</w:t>
      </w:r>
      <w:r w:rsidRPr="00FB1D3E">
        <w:rPr>
          <w:rFonts w:ascii="Times New Roman" w:hAnsi="Times New Roman" w:cs="Times New Roman"/>
          <w:b/>
          <w:sz w:val="28"/>
          <w:szCs w:val="28"/>
        </w:rPr>
        <w:t>/20</w:t>
      </w:r>
      <w:r w:rsidR="004231F2">
        <w:rPr>
          <w:rFonts w:ascii="Times New Roman" w:hAnsi="Times New Roman" w:cs="Times New Roman"/>
          <w:b/>
          <w:sz w:val="28"/>
          <w:szCs w:val="28"/>
        </w:rPr>
        <w:t>20</w:t>
      </w:r>
    </w:p>
    <w:p w:rsidR="0008126D" w:rsidRPr="00FB1D3E" w:rsidP="00F75B5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12E" w:rsidRPr="00FB1D3E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spacing w:val="20"/>
          <w:sz w:val="28"/>
          <w:szCs w:val="28"/>
        </w:rPr>
        <w:t>ЗАОЧНОЕ РЕШЕНИЕ</w:t>
      </w:r>
    </w:p>
    <w:p w:rsidR="0019012E" w:rsidRPr="00FB1D3E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spacing w:val="20"/>
          <w:sz w:val="28"/>
          <w:szCs w:val="28"/>
        </w:rPr>
        <w:t>ИМЕНЕМ РОССИЙСКОЙ ФЕДЕРАЦИИ</w:t>
      </w:r>
    </w:p>
    <w:p w:rsidR="0019012E" w:rsidRPr="00FB1D3E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bCs/>
          <w:spacing w:val="20"/>
          <w:sz w:val="28"/>
          <w:szCs w:val="28"/>
        </w:rPr>
        <w:t>(резолютивная часть)</w:t>
      </w:r>
    </w:p>
    <w:p w:rsidR="00B80BBF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26D" w:rsidRPr="00FB1D3E" w:rsidP="00F75B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3B0">
        <w:rPr>
          <w:rFonts w:ascii="Times New Roman" w:hAnsi="Times New Roman" w:cs="Times New Roman"/>
          <w:b/>
          <w:sz w:val="28"/>
          <w:szCs w:val="28"/>
        </w:rPr>
        <w:t>13</w:t>
      </w:r>
      <w:r w:rsidR="001B29E0">
        <w:rPr>
          <w:rFonts w:ascii="Times New Roman" w:hAnsi="Times New Roman" w:cs="Times New Roman"/>
          <w:b/>
          <w:sz w:val="28"/>
          <w:szCs w:val="28"/>
        </w:rPr>
        <w:t xml:space="preserve"> ма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4231F2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Pr="00FB1D3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FB1D3E">
        <w:rPr>
          <w:rFonts w:ascii="Times New Roman" w:hAnsi="Times New Roman" w:cs="Times New Roman"/>
          <w:b/>
          <w:sz w:val="28"/>
          <w:szCs w:val="28"/>
        </w:rPr>
        <w:t>г. Симферополь</w:t>
      </w:r>
    </w:p>
    <w:p w:rsidR="00A73629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3F2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</w:p>
    <w:p w:rsidR="00F75B5F" w:rsidRPr="001E2BC4" w:rsidP="00F75B5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2BC4">
        <w:rPr>
          <w:rFonts w:ascii="Times New Roman" w:hAnsi="Times New Roman" w:cs="Times New Roman"/>
          <w:sz w:val="28"/>
          <w:szCs w:val="28"/>
        </w:rPr>
        <w:t xml:space="preserve">при ведении протокола </w:t>
      </w:r>
      <w:r w:rsidR="00F2262E">
        <w:rPr>
          <w:rFonts w:ascii="Times New Roman" w:hAnsi="Times New Roman" w:cs="Times New Roman"/>
          <w:sz w:val="28"/>
          <w:szCs w:val="28"/>
        </w:rPr>
        <w:t>секретарем судебного заседания – Приходько М.С.,</w:t>
      </w:r>
    </w:p>
    <w:p w:rsidR="00FB1D3E" w:rsidRPr="00416A22" w:rsidP="00416A22">
      <w:pPr>
        <w:tabs>
          <w:tab w:val="left" w:pos="0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г. Симферополе гражданское дело по исковому заявлению </w:t>
      </w:r>
      <w:r w:rsidR="00F2262E">
        <w:rPr>
          <w:rFonts w:ascii="Times New Roman" w:hAnsi="Times New Roman"/>
          <w:sz w:val="28"/>
          <w:szCs w:val="28"/>
        </w:rPr>
        <w:t xml:space="preserve">ПАО СК </w:t>
      </w:r>
      <w:r w:rsidR="004231F2">
        <w:rPr>
          <w:rFonts w:ascii="Times New Roman" w:hAnsi="Times New Roman" w:cs="Times New Roman"/>
          <w:color w:val="0000FF"/>
          <w:sz w:val="28"/>
          <w:szCs w:val="28"/>
        </w:rPr>
        <w:t xml:space="preserve">«Росгосстрах» к </w:t>
      </w:r>
      <w:r w:rsidR="00F2262E">
        <w:rPr>
          <w:rFonts w:ascii="Times New Roman" w:hAnsi="Times New Roman" w:cs="Times New Roman"/>
          <w:color w:val="0000FF"/>
          <w:sz w:val="28"/>
          <w:szCs w:val="28"/>
        </w:rPr>
        <w:t xml:space="preserve">Фомину Сергею Николаевичу </w:t>
      </w:r>
      <w:r w:rsidR="004231F2">
        <w:rPr>
          <w:rFonts w:ascii="Times New Roman" w:hAnsi="Times New Roman" w:cs="Times New Roman"/>
          <w:color w:val="0000FF"/>
          <w:sz w:val="28"/>
          <w:szCs w:val="28"/>
        </w:rPr>
        <w:t>о возмещении ущерба, причиненного в результате дорожно-транспортного происшествия, в порядке регресса</w:t>
      </w:r>
      <w:r w:rsidR="001B29E0">
        <w:rPr>
          <w:rFonts w:ascii="Times New Roman" w:hAnsi="Times New Roman" w:cs="Times New Roman"/>
          <w:color w:val="0000FF"/>
          <w:sz w:val="28"/>
          <w:szCs w:val="28"/>
        </w:rPr>
        <w:t>, третье лицо, не заявляющее самостоятельных требований относительно предмета спора –</w:t>
      </w:r>
      <w:r w:rsidR="00F2262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6363B0">
        <w:rPr>
          <w:rFonts w:ascii="Times New Roman" w:hAnsi="Times New Roman" w:cs="Times New Roman"/>
          <w:color w:val="0000FF"/>
          <w:sz w:val="28"/>
          <w:szCs w:val="28"/>
        </w:rPr>
        <w:t>«ФИО</w:t>
      </w:r>
      <w:r w:rsidR="006363B0">
        <w:rPr>
          <w:rFonts w:ascii="Times New Roman" w:hAnsi="Times New Roman" w:cs="Times New Roman"/>
          <w:color w:val="0000FF"/>
          <w:sz w:val="28"/>
          <w:szCs w:val="28"/>
        </w:rPr>
        <w:t>1</w:t>
      </w:r>
      <w:r w:rsidR="006363B0">
        <w:rPr>
          <w:rFonts w:ascii="Times New Roman" w:hAnsi="Times New Roman" w:cs="Times New Roman"/>
          <w:color w:val="0000FF"/>
          <w:sz w:val="28"/>
          <w:szCs w:val="28"/>
        </w:rPr>
        <w:t>»</w:t>
      </w:r>
      <w:r w:rsidR="005B703C">
        <w:rPr>
          <w:rFonts w:ascii="Times New Roman" w:hAnsi="Times New Roman" w:cs="Times New Roman"/>
          <w:sz w:val="28"/>
          <w:szCs w:val="28"/>
        </w:rPr>
        <w:t>,</w:t>
      </w:r>
    </w:p>
    <w:p w:rsidR="00FB1D3E" w:rsidRPr="00FB1D3E" w:rsidP="00F75B5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1D3E" w:rsidRPr="00FB1D3E" w:rsidP="00F75B5F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D3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B1D3E" w:rsidRPr="00FB1D3E" w:rsidP="00F75B5F">
      <w:pPr>
        <w:shd w:val="clear" w:color="auto" w:fill="FFFFFF"/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B1D3E" w:rsidRPr="00FB1D3E" w:rsidP="00F75B5F">
      <w:pPr>
        <w:shd w:val="clear" w:color="auto" w:fill="FFFFFF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="00F2262E">
        <w:rPr>
          <w:rFonts w:ascii="Times New Roman" w:hAnsi="Times New Roman"/>
          <w:sz w:val="28"/>
          <w:szCs w:val="28"/>
        </w:rPr>
        <w:t xml:space="preserve">ПАО СК </w:t>
      </w:r>
      <w:r w:rsidR="00F2262E">
        <w:rPr>
          <w:rFonts w:ascii="Times New Roman" w:hAnsi="Times New Roman" w:cs="Times New Roman"/>
          <w:color w:val="0000FF"/>
          <w:sz w:val="28"/>
          <w:szCs w:val="28"/>
        </w:rPr>
        <w:t xml:space="preserve">«Росгосстрах» к Фомину Сергею Николаевичу о возмещении ущерба, причиненного в результате дорожно-транспортного происшествия, в порядке регресса, третье лицо, не заявляющее самостоятельных требований относительно предмета спора – </w:t>
      </w:r>
      <w:r w:rsidR="006363B0">
        <w:rPr>
          <w:rFonts w:ascii="Times New Roman" w:hAnsi="Times New Roman" w:cs="Times New Roman"/>
          <w:color w:val="0000FF"/>
          <w:sz w:val="28"/>
          <w:szCs w:val="28"/>
        </w:rPr>
        <w:t>«ФИО</w:t>
      </w:r>
      <w:r w:rsidR="006363B0">
        <w:rPr>
          <w:rFonts w:ascii="Times New Roman" w:hAnsi="Times New Roman" w:cs="Times New Roman"/>
          <w:color w:val="0000FF"/>
          <w:sz w:val="28"/>
          <w:szCs w:val="28"/>
        </w:rPr>
        <w:t>1</w:t>
      </w:r>
      <w:r w:rsidR="006363B0">
        <w:rPr>
          <w:rFonts w:ascii="Times New Roman" w:hAnsi="Times New Roman" w:cs="Times New Roman"/>
          <w:color w:val="0000FF"/>
          <w:sz w:val="28"/>
          <w:szCs w:val="28"/>
        </w:rPr>
        <w:t>»</w:t>
      </w:r>
      <w:r w:rsidR="00F2262E">
        <w:rPr>
          <w:rFonts w:ascii="Times New Roman" w:hAnsi="Times New Roman" w:cs="Times New Roman"/>
          <w:sz w:val="28"/>
          <w:szCs w:val="28"/>
        </w:rPr>
        <w:t xml:space="preserve"> </w:t>
      </w:r>
      <w:r w:rsidRPr="00FB1D3E">
        <w:rPr>
          <w:rFonts w:ascii="Times New Roman" w:hAnsi="Times New Roman" w:cs="Times New Roman"/>
          <w:sz w:val="28"/>
          <w:szCs w:val="28"/>
        </w:rPr>
        <w:t>– удовлетворить.</w:t>
      </w:r>
    </w:p>
    <w:p w:rsidR="004231F2" w:rsidP="004231F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  <w:highlight w:val="none"/>
        </w:rPr>
        <w:t>Взыскать с</w:t>
      </w:r>
      <w:r w:rsidR="00F2262E">
        <w:rPr>
          <w:rFonts w:ascii="Times New Roman" w:hAnsi="Times New Roman" w:cs="Times New Roman"/>
          <w:sz w:val="28"/>
          <w:szCs w:val="28"/>
        </w:rPr>
        <w:t xml:space="preserve"> Фомина Сергея Николаевича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363B0" w:rsidR="006363B0">
        <w:rPr>
          <w:rFonts w:ascii="Times New Roman" w:hAnsi="Times New Roman"/>
          <w:sz w:val="28"/>
          <w:szCs w:val="28"/>
        </w:rPr>
        <w:t>«данные изъяты»</w:t>
      </w:r>
      <w:r w:rsidRPr="00FB1D3E">
        <w:rPr>
          <w:rFonts w:ascii="Times New Roman" w:hAnsi="Times New Roman" w:cs="Times New Roman"/>
          <w:sz w:val="28"/>
          <w:szCs w:val="28"/>
        </w:rPr>
        <w:t xml:space="preserve">, </w:t>
      </w:r>
      <w:r w:rsidRPr="00FB1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ПАО СК </w:t>
      </w:r>
      <w:r>
        <w:rPr>
          <w:rStyle w:val="FontStyle12"/>
          <w:sz w:val="28"/>
          <w:szCs w:val="28"/>
          <w:lang w:eastAsia="uk-UA"/>
        </w:rPr>
        <w:t>«Росгосстрах»</w:t>
      </w:r>
      <w:r>
        <w:rPr>
          <w:rFonts w:ascii="Times New Roman" w:hAnsi="Times New Roman" w:cs="Times New Roman"/>
          <w:sz w:val="28"/>
          <w:szCs w:val="28"/>
        </w:rPr>
        <w:t xml:space="preserve"> (ОГРН 1027739049689, ИНН 7707067683) </w:t>
      </w:r>
      <w:r w:rsidR="0044515B">
        <w:rPr>
          <w:rFonts w:ascii="Times New Roman" w:hAnsi="Times New Roman" w:cs="Times New Roman"/>
          <w:sz w:val="28"/>
          <w:szCs w:val="28"/>
        </w:rPr>
        <w:t xml:space="preserve">сумму страхового возмещения </w:t>
      </w:r>
      <w:r>
        <w:rPr>
          <w:rFonts w:ascii="Times New Roman" w:hAnsi="Times New Roman" w:cs="Times New Roman"/>
          <w:sz w:val="28"/>
          <w:szCs w:val="28"/>
        </w:rPr>
        <w:t xml:space="preserve">в счет </w:t>
      </w:r>
      <w:r w:rsidR="00F2262E">
        <w:rPr>
          <w:rFonts w:ascii="Times New Roman" w:hAnsi="Times New Roman" w:cs="Times New Roman"/>
          <w:sz w:val="28"/>
          <w:szCs w:val="28"/>
        </w:rPr>
        <w:t xml:space="preserve">возмещения вреда, причиненного в результате повреждения застрахованного имущества по факту ДТП от 13.05.2016 г. с участием автомобиля </w:t>
      </w:r>
      <w:r w:rsidR="00F2262E">
        <w:rPr>
          <w:rFonts w:ascii="Times New Roman" w:hAnsi="Times New Roman" w:cs="Times New Roman"/>
          <w:sz w:val="28"/>
          <w:szCs w:val="28"/>
        </w:rPr>
        <w:t>О</w:t>
      </w:r>
      <w:r w:rsidR="00C54E04">
        <w:rPr>
          <w:rFonts w:ascii="Times New Roman" w:hAnsi="Times New Roman" w:cs="Times New Roman"/>
          <w:sz w:val="28"/>
          <w:szCs w:val="28"/>
          <w:lang w:val="en-US"/>
        </w:rPr>
        <w:t>pel</w:t>
      </w:r>
      <w:r w:rsidRPr="00C54E04" w:rsidR="00C54E04">
        <w:rPr>
          <w:rFonts w:ascii="Times New Roman" w:hAnsi="Times New Roman" w:cs="Times New Roman"/>
          <w:sz w:val="28"/>
          <w:szCs w:val="28"/>
        </w:rPr>
        <w:t xml:space="preserve"> </w:t>
      </w:r>
      <w:r w:rsidR="00C54E0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54E04" w:rsidR="00C54E04">
        <w:rPr>
          <w:rFonts w:ascii="Times New Roman" w:hAnsi="Times New Roman" w:cs="Times New Roman"/>
          <w:sz w:val="28"/>
          <w:szCs w:val="28"/>
        </w:rPr>
        <w:t xml:space="preserve"> </w:t>
      </w:r>
      <w:r w:rsidR="00F2262E">
        <w:rPr>
          <w:rFonts w:ascii="Times New Roman" w:hAnsi="Times New Roman" w:cs="Times New Roman"/>
          <w:sz w:val="28"/>
          <w:szCs w:val="28"/>
        </w:rPr>
        <w:t xml:space="preserve"> гос.№Е440</w:t>
      </w:r>
      <w:r w:rsidR="00C54E04">
        <w:rPr>
          <w:rFonts w:ascii="Times New Roman" w:hAnsi="Times New Roman" w:cs="Times New Roman"/>
          <w:sz w:val="28"/>
          <w:szCs w:val="28"/>
        </w:rPr>
        <w:t xml:space="preserve">АС82, под управлением Фомина С.Н., и автомобиля </w:t>
      </w:r>
      <w:r w:rsidRPr="00C54E04" w:rsidR="00C54E04">
        <w:rPr>
          <w:rFonts w:ascii="Times New Roman" w:hAnsi="Times New Roman" w:cs="Times New Roman"/>
          <w:sz w:val="28"/>
          <w:szCs w:val="28"/>
        </w:rPr>
        <w:t xml:space="preserve"> </w:t>
      </w:r>
      <w:r w:rsidR="00C54E04">
        <w:rPr>
          <w:rFonts w:ascii="Times New Roman" w:hAnsi="Times New Roman" w:cs="Times New Roman"/>
          <w:sz w:val="28"/>
          <w:szCs w:val="28"/>
          <w:lang w:val="en-US"/>
        </w:rPr>
        <w:t>Mitsubishi</w:t>
      </w:r>
      <w:r w:rsidRPr="00C54E04" w:rsidR="00C54E04">
        <w:rPr>
          <w:rFonts w:ascii="Times New Roman" w:hAnsi="Times New Roman" w:cs="Times New Roman"/>
          <w:sz w:val="28"/>
          <w:szCs w:val="28"/>
        </w:rPr>
        <w:t xml:space="preserve"> </w:t>
      </w:r>
      <w:r w:rsidR="00C54E04">
        <w:rPr>
          <w:rFonts w:ascii="Times New Roman" w:hAnsi="Times New Roman" w:cs="Times New Roman"/>
          <w:sz w:val="28"/>
          <w:szCs w:val="28"/>
          <w:lang w:val="en-US"/>
        </w:rPr>
        <w:t>Lancer</w:t>
      </w:r>
      <w:r w:rsidRPr="00C54E04" w:rsidR="00C54E04">
        <w:rPr>
          <w:rFonts w:ascii="Times New Roman" w:hAnsi="Times New Roman" w:cs="Times New Roman"/>
          <w:sz w:val="28"/>
          <w:szCs w:val="28"/>
        </w:rPr>
        <w:t xml:space="preserve"> </w:t>
      </w:r>
      <w:r w:rsidR="00C54E0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54E04" w:rsidR="00C54E04">
        <w:rPr>
          <w:rFonts w:ascii="Times New Roman" w:hAnsi="Times New Roman" w:cs="Times New Roman"/>
          <w:sz w:val="28"/>
          <w:szCs w:val="28"/>
        </w:rPr>
        <w:t xml:space="preserve"> </w:t>
      </w:r>
      <w:r w:rsidR="00C54E04">
        <w:rPr>
          <w:rFonts w:ascii="Times New Roman" w:hAnsi="Times New Roman" w:cs="Times New Roman"/>
          <w:sz w:val="28"/>
          <w:szCs w:val="28"/>
        </w:rPr>
        <w:t>гос.№ В879ХХ82, принадлежащего Борисенко С.Н. в порядке регресса</w:t>
      </w:r>
      <w:r w:rsidR="0044515B"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C54E04">
        <w:rPr>
          <w:rFonts w:ascii="Times New Roman" w:hAnsi="Times New Roman" w:cs="Times New Roman"/>
          <w:sz w:val="28"/>
          <w:szCs w:val="28"/>
        </w:rPr>
        <w:t xml:space="preserve"> – 33416 (тридцать три тысячи четыреста шестнадцать) рублей 36 копеек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1F2" w:rsidP="004231F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Взыскать с</w:t>
      </w:r>
      <w:r w:rsidR="00C54E04">
        <w:rPr>
          <w:rFonts w:ascii="Times New Roman" w:hAnsi="Times New Roman" w:cs="Times New Roman"/>
          <w:sz w:val="28"/>
          <w:szCs w:val="28"/>
        </w:rPr>
        <w:t xml:space="preserve"> Фомина Сергея Николаевича</w:t>
      </w:r>
      <w:r w:rsidR="00C54E04">
        <w:rPr>
          <w:rFonts w:ascii="Times New Roman" w:hAnsi="Times New Roman"/>
          <w:sz w:val="28"/>
          <w:szCs w:val="28"/>
        </w:rPr>
        <w:t xml:space="preserve">, </w:t>
      </w:r>
      <w:r w:rsidRPr="006363B0" w:rsidR="006363B0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пользу ПАО СК </w:t>
      </w:r>
      <w:r>
        <w:rPr>
          <w:rStyle w:val="FontStyle12"/>
          <w:sz w:val="28"/>
          <w:szCs w:val="28"/>
          <w:lang w:eastAsia="uk-UA"/>
        </w:rPr>
        <w:t>«Росгосстрах»</w:t>
      </w:r>
      <w:r>
        <w:rPr>
          <w:rFonts w:ascii="Times New Roman" w:hAnsi="Times New Roman" w:cs="Times New Roman"/>
          <w:sz w:val="28"/>
          <w:szCs w:val="28"/>
        </w:rPr>
        <w:t xml:space="preserve"> (ОГРН 1027739049689, ИНН 7707067683) расходы по оплате государственной пошлины в размере </w:t>
      </w:r>
      <w:r w:rsidR="001B29E0">
        <w:rPr>
          <w:rFonts w:ascii="Times New Roman" w:hAnsi="Times New Roman" w:cs="Times New Roman"/>
          <w:sz w:val="28"/>
          <w:szCs w:val="28"/>
        </w:rPr>
        <w:t xml:space="preserve">1 </w:t>
      </w:r>
      <w:r w:rsidR="00C54E04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 xml:space="preserve"> (одна тысяча</w:t>
      </w:r>
      <w:r w:rsidR="00D450C3">
        <w:rPr>
          <w:rFonts w:ascii="Times New Roman" w:hAnsi="Times New Roman" w:cs="Times New Roman"/>
          <w:sz w:val="28"/>
          <w:szCs w:val="28"/>
        </w:rPr>
        <w:t xml:space="preserve"> двести два</w:t>
      </w:r>
      <w:r>
        <w:rPr>
          <w:rFonts w:ascii="Times New Roman" w:hAnsi="Times New Roman" w:cs="Times New Roman"/>
          <w:sz w:val="28"/>
          <w:szCs w:val="28"/>
        </w:rPr>
        <w:t xml:space="preserve">) рублей </w:t>
      </w:r>
      <w:r w:rsidR="00D450C3">
        <w:rPr>
          <w:rFonts w:ascii="Times New Roman" w:hAnsi="Times New Roman" w:cs="Times New Roman"/>
          <w:sz w:val="28"/>
          <w:szCs w:val="28"/>
        </w:rPr>
        <w:t>49</w:t>
      </w:r>
      <w:r>
        <w:rPr>
          <w:rFonts w:ascii="Times New Roman" w:hAnsi="Times New Roman" w:cs="Times New Roman"/>
          <w:sz w:val="28"/>
          <w:szCs w:val="28"/>
        </w:rPr>
        <w:t xml:space="preserve"> копеек.</w:t>
      </w:r>
    </w:p>
    <w:p w:rsidR="004231F2" w:rsidP="004231F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Взыскание произвести по следующим реквизитам</w:t>
      </w:r>
      <w:r>
        <w:rPr>
          <w:rFonts w:ascii="Times New Roman" w:hAnsi="Times New Roman" w:cs="Times New Roman"/>
          <w:sz w:val="28"/>
          <w:szCs w:val="28"/>
        </w:rPr>
        <w:t xml:space="preserve">: получатель – ПАО СК «Росгосстрах»,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/с 40701810600000000186, ИНН 7707067683, банк получателя –ПАО «РГС БАНК» г. Москва, к/с 3010181094525000017</w:t>
      </w:r>
      <w:r w:rsidR="001B29E0">
        <w:rPr>
          <w:rFonts w:ascii="Times New Roman" w:hAnsi="Times New Roman" w:cs="Times New Roman"/>
          <w:sz w:val="28"/>
          <w:szCs w:val="28"/>
        </w:rPr>
        <w:t>4, БИК 044525174, КПП 502701001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4A61" w:rsidP="009F4A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F4A61" w:rsidP="009F4A6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Ответчиком заочное решение суда может быть обжаловано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заявления об отмене этого решения суда.</w:t>
      </w:r>
    </w:p>
    <w:p w:rsidR="009F4A61" w:rsidP="009F4A6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одного месяца со дня вынесения определения суда об отказе в удовлетворении этого заявления.</w:t>
      </w:r>
    </w:p>
    <w:p w:rsidR="00AB474C" w:rsidRPr="005B703C" w:rsidP="005B7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B474C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B474C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1D3E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94284D" w:rsidRPr="00FB1D3E" w:rsidP="00F75B5F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94284D" w:rsidRPr="00FB1D3E" w:rsidP="00F75B5F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EB2E18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3589" w:rsidRPr="00EB2E18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2E18">
        <w:rPr>
          <w:rFonts w:ascii="Times New Roman" w:hAnsi="Times New Roman" w:cs="Times New Roman"/>
          <w:b/>
          <w:sz w:val="28"/>
          <w:szCs w:val="28"/>
        </w:rPr>
        <w:t>Мировой судья</w:t>
      </w:r>
      <w:r w:rsidRPr="00EB2E18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EB2E18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EB2E18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EB2E18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EB2E18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EB2E18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EB2E18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EB2E18" w:rsidR="00AB474C">
        <w:rPr>
          <w:rFonts w:ascii="Times New Roman" w:hAnsi="Times New Roman" w:cs="Times New Roman"/>
          <w:b/>
          <w:sz w:val="28"/>
          <w:szCs w:val="28"/>
        </w:rPr>
        <w:tab/>
      </w:r>
      <w:r w:rsidR="00EB2E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2E18" w:rsidR="00221E8A">
        <w:rPr>
          <w:rFonts w:ascii="Times New Roman" w:hAnsi="Times New Roman" w:cs="Times New Roman"/>
          <w:b/>
          <w:sz w:val="28"/>
          <w:szCs w:val="28"/>
        </w:rPr>
        <w:t>И.С. Василькова</w:t>
      </w:r>
    </w:p>
    <w:sectPr w:rsidSect="00F2262E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E"/>
    <w:rsid w:val="00006498"/>
    <w:rsid w:val="0008126D"/>
    <w:rsid w:val="000916CD"/>
    <w:rsid w:val="000A3589"/>
    <w:rsid w:val="000B2522"/>
    <w:rsid w:val="00151CB5"/>
    <w:rsid w:val="001823C8"/>
    <w:rsid w:val="00182B51"/>
    <w:rsid w:val="0019012E"/>
    <w:rsid w:val="001A50BF"/>
    <w:rsid w:val="001A56C7"/>
    <w:rsid w:val="001B2001"/>
    <w:rsid w:val="001B29E0"/>
    <w:rsid w:val="001E2BC4"/>
    <w:rsid w:val="0020306C"/>
    <w:rsid w:val="00215EF7"/>
    <w:rsid w:val="00221E8A"/>
    <w:rsid w:val="00253589"/>
    <w:rsid w:val="002F4D35"/>
    <w:rsid w:val="003160E8"/>
    <w:rsid w:val="003268E4"/>
    <w:rsid w:val="0035065D"/>
    <w:rsid w:val="003818CF"/>
    <w:rsid w:val="0041131E"/>
    <w:rsid w:val="00413F0B"/>
    <w:rsid w:val="00416A22"/>
    <w:rsid w:val="004231F2"/>
    <w:rsid w:val="00443B8F"/>
    <w:rsid w:val="0044515B"/>
    <w:rsid w:val="00451631"/>
    <w:rsid w:val="00452355"/>
    <w:rsid w:val="00456F4C"/>
    <w:rsid w:val="004664C1"/>
    <w:rsid w:val="00481EA5"/>
    <w:rsid w:val="0059295B"/>
    <w:rsid w:val="005A4744"/>
    <w:rsid w:val="005B703C"/>
    <w:rsid w:val="0061070A"/>
    <w:rsid w:val="0062064A"/>
    <w:rsid w:val="00625494"/>
    <w:rsid w:val="006254C2"/>
    <w:rsid w:val="006363B0"/>
    <w:rsid w:val="006D62C5"/>
    <w:rsid w:val="006E5EA5"/>
    <w:rsid w:val="006E7AA4"/>
    <w:rsid w:val="0073338D"/>
    <w:rsid w:val="0078346B"/>
    <w:rsid w:val="00784E52"/>
    <w:rsid w:val="007D13CA"/>
    <w:rsid w:val="00803D46"/>
    <w:rsid w:val="0083059F"/>
    <w:rsid w:val="00841396"/>
    <w:rsid w:val="008514F0"/>
    <w:rsid w:val="008666C6"/>
    <w:rsid w:val="00885AC4"/>
    <w:rsid w:val="00886CD5"/>
    <w:rsid w:val="00890301"/>
    <w:rsid w:val="008B4298"/>
    <w:rsid w:val="009065B5"/>
    <w:rsid w:val="00936552"/>
    <w:rsid w:val="00936FAE"/>
    <w:rsid w:val="0094284D"/>
    <w:rsid w:val="009F4A61"/>
    <w:rsid w:val="00A11D7A"/>
    <w:rsid w:val="00A73629"/>
    <w:rsid w:val="00AA12FB"/>
    <w:rsid w:val="00AB474C"/>
    <w:rsid w:val="00B10A7E"/>
    <w:rsid w:val="00B1550F"/>
    <w:rsid w:val="00B55718"/>
    <w:rsid w:val="00B60495"/>
    <w:rsid w:val="00B753F2"/>
    <w:rsid w:val="00B80BBF"/>
    <w:rsid w:val="00B80C78"/>
    <w:rsid w:val="00B87E12"/>
    <w:rsid w:val="00B94F91"/>
    <w:rsid w:val="00C41A2D"/>
    <w:rsid w:val="00C53864"/>
    <w:rsid w:val="00C54E04"/>
    <w:rsid w:val="00CB29C3"/>
    <w:rsid w:val="00CB5AC8"/>
    <w:rsid w:val="00CC67B7"/>
    <w:rsid w:val="00CD236A"/>
    <w:rsid w:val="00CD3D38"/>
    <w:rsid w:val="00D10B90"/>
    <w:rsid w:val="00D12BC2"/>
    <w:rsid w:val="00D450C3"/>
    <w:rsid w:val="00DA158C"/>
    <w:rsid w:val="00DF0CA4"/>
    <w:rsid w:val="00E278EF"/>
    <w:rsid w:val="00E450D3"/>
    <w:rsid w:val="00E509BC"/>
    <w:rsid w:val="00E83BD9"/>
    <w:rsid w:val="00E97120"/>
    <w:rsid w:val="00EB2E18"/>
    <w:rsid w:val="00EC5B47"/>
    <w:rsid w:val="00EF7343"/>
    <w:rsid w:val="00F2262E"/>
    <w:rsid w:val="00F2472D"/>
    <w:rsid w:val="00F24EF8"/>
    <w:rsid w:val="00F36307"/>
    <w:rsid w:val="00F70566"/>
    <w:rsid w:val="00F75B5F"/>
    <w:rsid w:val="00F82A86"/>
    <w:rsid w:val="00F95A2A"/>
    <w:rsid w:val="00FB1D3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B80BBF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E2357-53BF-458C-8394-6BA048CFE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