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60D94" w:rsidP="0081094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</w:rPr>
      </w:pPr>
      <w:r w:rsidRPr="00D60D94">
        <w:rPr>
          <w:rFonts w:ascii="Times New Roman" w:hAnsi="Times New Roman"/>
          <w:b/>
          <w:bCs/>
        </w:rPr>
        <w:t>Дело №02-0</w:t>
      </w:r>
      <w:r w:rsidRPr="00D60D94" w:rsidR="00864F0F">
        <w:rPr>
          <w:rFonts w:ascii="Times New Roman" w:hAnsi="Times New Roman"/>
          <w:b/>
          <w:bCs/>
        </w:rPr>
        <w:t>195</w:t>
      </w:r>
      <w:r w:rsidRPr="00D60D94">
        <w:rPr>
          <w:rFonts w:ascii="Times New Roman" w:hAnsi="Times New Roman"/>
          <w:b/>
          <w:bCs/>
        </w:rPr>
        <w:t>/</w:t>
      </w:r>
      <w:r w:rsidRPr="00D60D94" w:rsidR="00464C77">
        <w:rPr>
          <w:rFonts w:ascii="Times New Roman" w:hAnsi="Times New Roman"/>
          <w:b/>
          <w:bCs/>
        </w:rPr>
        <w:t>21</w:t>
      </w:r>
      <w:r w:rsidRPr="00D60D94">
        <w:rPr>
          <w:rFonts w:ascii="Times New Roman" w:hAnsi="Times New Roman"/>
          <w:b/>
          <w:bCs/>
        </w:rPr>
        <w:t>/20</w:t>
      </w:r>
      <w:r w:rsidRPr="00D60D94" w:rsidR="00636944">
        <w:rPr>
          <w:rFonts w:ascii="Times New Roman" w:hAnsi="Times New Roman"/>
          <w:b/>
          <w:bCs/>
        </w:rPr>
        <w:t>20</w:t>
      </w:r>
    </w:p>
    <w:p w:rsidR="00757A51" w:rsidRPr="00D60D94" w:rsidP="0081094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</w:rPr>
      </w:pPr>
      <w:r w:rsidRPr="00D60D94">
        <w:rPr>
          <w:rFonts w:ascii="Times New Roman" w:hAnsi="Times New Roman" w:cs="Times New Roman"/>
          <w:b/>
          <w:spacing w:val="20"/>
        </w:rPr>
        <w:t xml:space="preserve"> </w:t>
      </w:r>
      <w:r w:rsidRPr="00D60D94">
        <w:rPr>
          <w:rFonts w:ascii="Times New Roman" w:hAnsi="Times New Roman" w:cs="Times New Roman"/>
          <w:b/>
          <w:spacing w:val="20"/>
        </w:rPr>
        <w:t>РЕШЕНИЕ</w:t>
      </w:r>
    </w:p>
    <w:p w:rsidR="00757A51" w:rsidRPr="00D60D94" w:rsidP="0081094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</w:rPr>
      </w:pPr>
      <w:r w:rsidRPr="00D60D94">
        <w:rPr>
          <w:rFonts w:ascii="Times New Roman" w:hAnsi="Times New Roman" w:cs="Times New Roman"/>
          <w:b/>
          <w:spacing w:val="20"/>
        </w:rPr>
        <w:t xml:space="preserve">именем Российской Федерации </w:t>
      </w:r>
    </w:p>
    <w:p w:rsidR="00757A51" w:rsidRPr="00D60D94" w:rsidP="00810946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</w:rPr>
      </w:pPr>
      <w:r w:rsidRPr="00D60D94">
        <w:rPr>
          <w:rFonts w:ascii="Times New Roman" w:hAnsi="Times New Roman" w:cs="Times New Roman"/>
          <w:b/>
          <w:spacing w:val="20"/>
        </w:rPr>
        <w:t>(резолютивная часть)</w:t>
      </w:r>
    </w:p>
    <w:p w:rsidR="00757A51" w:rsidRPr="00D60D94" w:rsidP="00810946">
      <w:pPr>
        <w:spacing w:after="0"/>
        <w:ind w:left="-284"/>
        <w:jc w:val="both"/>
        <w:rPr>
          <w:rFonts w:ascii="Times New Roman" w:eastAsia="Times New Roman" w:hAnsi="Times New Roman"/>
        </w:rPr>
      </w:pPr>
    </w:p>
    <w:p w:rsidR="00757A51" w:rsidRPr="00D60D94" w:rsidP="00810946">
      <w:pPr>
        <w:spacing w:after="0"/>
        <w:ind w:left="-284" w:firstLine="708"/>
        <w:jc w:val="both"/>
        <w:rPr>
          <w:rFonts w:ascii="Times New Roman" w:eastAsia="Times New Roman" w:hAnsi="Times New Roman"/>
        </w:rPr>
      </w:pPr>
      <w:r w:rsidRPr="00D60D94">
        <w:rPr>
          <w:rFonts w:ascii="Times New Roman" w:eastAsia="Times New Roman" w:hAnsi="Times New Roman"/>
        </w:rPr>
        <w:t>18</w:t>
      </w:r>
      <w:r w:rsidRPr="00D60D94" w:rsidR="002F56F9">
        <w:rPr>
          <w:rFonts w:ascii="Times New Roman" w:eastAsia="Times New Roman" w:hAnsi="Times New Roman"/>
        </w:rPr>
        <w:t xml:space="preserve"> </w:t>
      </w:r>
      <w:r w:rsidRPr="00D60D94" w:rsidR="002077EE">
        <w:rPr>
          <w:rFonts w:ascii="Times New Roman" w:eastAsia="Times New Roman" w:hAnsi="Times New Roman"/>
        </w:rPr>
        <w:t>сентября</w:t>
      </w:r>
      <w:r w:rsidRPr="00D60D94" w:rsidR="00636944">
        <w:rPr>
          <w:rFonts w:ascii="Times New Roman" w:eastAsia="Times New Roman" w:hAnsi="Times New Roman"/>
        </w:rPr>
        <w:t xml:space="preserve"> </w:t>
      </w:r>
      <w:r w:rsidRPr="00D60D94">
        <w:rPr>
          <w:rFonts w:ascii="Times New Roman" w:eastAsia="Times New Roman" w:hAnsi="Times New Roman"/>
        </w:rPr>
        <w:t>20</w:t>
      </w:r>
      <w:r w:rsidRPr="00D60D94" w:rsidR="00636944">
        <w:rPr>
          <w:rFonts w:ascii="Times New Roman" w:eastAsia="Times New Roman" w:hAnsi="Times New Roman"/>
        </w:rPr>
        <w:t>20</w:t>
      </w:r>
      <w:r w:rsidRPr="00D60D94">
        <w:rPr>
          <w:rFonts w:ascii="Times New Roman" w:eastAsia="Times New Roman" w:hAnsi="Times New Roman"/>
        </w:rPr>
        <w:t xml:space="preserve"> года</w:t>
      </w:r>
      <w:r w:rsidRPr="00D60D94">
        <w:rPr>
          <w:rFonts w:ascii="Times New Roman" w:eastAsia="Times New Roman" w:hAnsi="Times New Roman"/>
        </w:rPr>
        <w:tab/>
      </w:r>
      <w:r w:rsidRPr="00D60D94">
        <w:rPr>
          <w:rFonts w:ascii="Times New Roman" w:eastAsia="Times New Roman" w:hAnsi="Times New Roman"/>
        </w:rPr>
        <w:tab/>
      </w:r>
      <w:r w:rsidRPr="00D60D94">
        <w:rPr>
          <w:rFonts w:ascii="Times New Roman" w:eastAsia="Times New Roman" w:hAnsi="Times New Roman"/>
        </w:rPr>
        <w:tab/>
      </w:r>
      <w:r w:rsidRPr="00D60D94">
        <w:rPr>
          <w:rFonts w:ascii="Times New Roman" w:eastAsia="Times New Roman" w:hAnsi="Times New Roman"/>
        </w:rPr>
        <w:tab/>
      </w:r>
      <w:r w:rsidRPr="00D60D94">
        <w:rPr>
          <w:rFonts w:ascii="Times New Roman" w:eastAsia="Times New Roman" w:hAnsi="Times New Roman"/>
        </w:rPr>
        <w:tab/>
      </w:r>
      <w:r w:rsidRPr="00D60D94" w:rsidR="00B75B95">
        <w:rPr>
          <w:rFonts w:ascii="Times New Roman" w:eastAsia="Times New Roman" w:hAnsi="Times New Roman"/>
        </w:rPr>
        <w:t xml:space="preserve">            </w:t>
      </w:r>
      <w:r w:rsidRPr="00D60D94" w:rsidR="00D563C0">
        <w:rPr>
          <w:rFonts w:ascii="Times New Roman" w:eastAsia="Times New Roman" w:hAnsi="Times New Roman"/>
        </w:rPr>
        <w:t xml:space="preserve">  </w:t>
      </w:r>
      <w:r w:rsidRPr="00D60D94">
        <w:rPr>
          <w:rFonts w:ascii="Times New Roman" w:eastAsia="Times New Roman" w:hAnsi="Times New Roman"/>
        </w:rPr>
        <w:tab/>
        <w:t xml:space="preserve">     г. Симферополь</w:t>
      </w:r>
    </w:p>
    <w:p w:rsidR="00464C77" w:rsidRPr="00D60D94" w:rsidP="00810946">
      <w:pPr>
        <w:spacing w:after="0"/>
        <w:ind w:left="-284" w:firstLine="708"/>
        <w:jc w:val="both"/>
        <w:rPr>
          <w:rFonts w:ascii="Times New Roman" w:eastAsia="Times New Roman" w:hAnsi="Times New Roman"/>
        </w:rPr>
      </w:pPr>
    </w:p>
    <w:p w:rsidR="00F56E20" w:rsidRPr="00D60D94" w:rsidP="00810946">
      <w:pPr>
        <w:spacing w:after="0"/>
        <w:ind w:left="-284"/>
        <w:jc w:val="both"/>
        <w:rPr>
          <w:rFonts w:ascii="Times New Roman" w:eastAsia="Times New Roman" w:hAnsi="Times New Roman"/>
        </w:rPr>
      </w:pPr>
      <w:r w:rsidRPr="00D60D94">
        <w:rPr>
          <w:rFonts w:ascii="Times New Roman" w:eastAsia="Times New Roman" w:hAnsi="Times New Roman"/>
        </w:rPr>
        <w:tab/>
        <w:t xml:space="preserve">      </w:t>
      </w:r>
      <w:r w:rsidRPr="00D60D94" w:rsidR="00904E1A">
        <w:rPr>
          <w:rFonts w:ascii="Times New Roman" w:eastAsia="Times New Roman" w:hAnsi="Times New Roman"/>
        </w:rPr>
        <w:t xml:space="preserve">    </w:t>
      </w:r>
      <w:r w:rsidRPr="00D60D94">
        <w:rPr>
          <w:rFonts w:ascii="Times New Roman" w:eastAsia="Times New Roman" w:hAnsi="Times New Roman"/>
        </w:rPr>
        <w:t>Мировой судья судебного участка №</w:t>
      </w:r>
      <w:r w:rsidRPr="00D60D94">
        <w:rPr>
          <w:rFonts w:ascii="Times New Roman" w:eastAsia="Times New Roman" w:hAnsi="Times New Roman"/>
        </w:rPr>
        <w:t>2</w:t>
      </w:r>
      <w:r w:rsidRPr="00D60D94">
        <w:rPr>
          <w:rFonts w:ascii="Times New Roman" w:eastAsia="Times New Roman" w:hAnsi="Times New Roman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60D94">
        <w:rPr>
          <w:rFonts w:ascii="Times New Roman" w:eastAsia="Times New Roman" w:hAnsi="Times New Roman"/>
        </w:rPr>
        <w:t xml:space="preserve"> Василькова И.С.</w:t>
      </w:r>
      <w:r w:rsidRPr="00D60D94">
        <w:rPr>
          <w:rFonts w:ascii="Times New Roman" w:eastAsia="Times New Roman" w:hAnsi="Times New Roman"/>
        </w:rPr>
        <w:t>,</w:t>
      </w:r>
    </w:p>
    <w:p w:rsidR="00891F6C" w:rsidRPr="00D60D94" w:rsidP="00810946">
      <w:pPr>
        <w:spacing w:after="0"/>
        <w:ind w:left="-284" w:firstLine="710"/>
        <w:jc w:val="both"/>
        <w:rPr>
          <w:rFonts w:ascii="Times New Roman" w:eastAsia="Times New Roman" w:hAnsi="Times New Roman"/>
        </w:rPr>
      </w:pPr>
      <w:r w:rsidRPr="00D60D94">
        <w:rPr>
          <w:rFonts w:ascii="Times New Roman" w:eastAsia="Times New Roman" w:hAnsi="Times New Roman"/>
        </w:rPr>
        <w:t xml:space="preserve">при </w:t>
      </w:r>
      <w:r w:rsidRPr="00D60D94" w:rsidR="005E0198">
        <w:rPr>
          <w:rFonts w:ascii="Times New Roman" w:eastAsia="Times New Roman" w:hAnsi="Times New Roman"/>
        </w:rPr>
        <w:t>ведении протокола судебного</w:t>
      </w:r>
      <w:r w:rsidRPr="00D60D94" w:rsidR="00E32A91">
        <w:rPr>
          <w:rFonts w:ascii="Times New Roman" w:eastAsia="Times New Roman" w:hAnsi="Times New Roman"/>
        </w:rPr>
        <w:t xml:space="preserve"> заседания</w:t>
      </w:r>
      <w:r w:rsidRPr="00D60D94" w:rsidR="00636944">
        <w:rPr>
          <w:rFonts w:ascii="Times New Roman" w:eastAsia="Times New Roman" w:hAnsi="Times New Roman"/>
        </w:rPr>
        <w:t xml:space="preserve"> </w:t>
      </w:r>
      <w:r w:rsidRPr="00D60D94" w:rsidR="00ED4F07">
        <w:rPr>
          <w:rFonts w:ascii="Times New Roman" w:eastAsia="Times New Roman" w:hAnsi="Times New Roman"/>
        </w:rPr>
        <w:t xml:space="preserve">администратором </w:t>
      </w:r>
      <w:r w:rsidRPr="00D60D94">
        <w:rPr>
          <w:rFonts w:ascii="Times New Roman" w:eastAsia="Times New Roman" w:hAnsi="Times New Roman"/>
        </w:rPr>
        <w:t xml:space="preserve"> судебного участка </w:t>
      </w:r>
      <w:r w:rsidRPr="00D60D94">
        <w:rPr>
          <w:rFonts w:ascii="Times New Roman" w:eastAsia="Times New Roman" w:hAnsi="Times New Roman"/>
        </w:rPr>
        <w:t>–</w:t>
      </w:r>
      <w:r w:rsidRPr="00D60D94" w:rsidR="00ED4F07">
        <w:rPr>
          <w:rFonts w:ascii="Times New Roman" w:eastAsia="Times New Roman" w:hAnsi="Times New Roman"/>
        </w:rPr>
        <w:t xml:space="preserve"> </w:t>
      </w:r>
    </w:p>
    <w:p w:rsidR="00E32A91" w:rsidRPr="00D60D94" w:rsidP="00810946">
      <w:pPr>
        <w:spacing w:after="0"/>
        <w:ind w:left="-284" w:firstLine="710"/>
        <w:jc w:val="both"/>
        <w:rPr>
          <w:rFonts w:ascii="Times New Roman" w:eastAsia="Times New Roman" w:hAnsi="Times New Roman"/>
        </w:rPr>
      </w:pPr>
      <w:r w:rsidRPr="00D60D94">
        <w:rPr>
          <w:rFonts w:ascii="Times New Roman" w:eastAsia="Times New Roman" w:hAnsi="Times New Roman"/>
        </w:rPr>
        <w:t>Дмитриевым С.С.</w:t>
      </w:r>
      <w:r w:rsidRPr="00D60D94">
        <w:rPr>
          <w:rFonts w:ascii="Times New Roman" w:eastAsia="Times New Roman" w:hAnsi="Times New Roman"/>
        </w:rPr>
        <w:t>,</w:t>
      </w:r>
    </w:p>
    <w:p w:rsidR="000B0776" w:rsidRPr="00D60D94" w:rsidP="00810946">
      <w:pPr>
        <w:spacing w:after="0"/>
        <w:ind w:left="-284" w:firstLine="710"/>
        <w:jc w:val="both"/>
        <w:rPr>
          <w:rFonts w:ascii="Times New Roman" w:eastAsia="Times New Roman" w:hAnsi="Times New Roman"/>
        </w:rPr>
      </w:pPr>
      <w:r w:rsidRPr="00D60D94">
        <w:rPr>
          <w:rFonts w:ascii="Times New Roman" w:eastAsia="Times New Roman" w:hAnsi="Times New Roman"/>
        </w:rPr>
        <w:t xml:space="preserve">с участием представителя </w:t>
      </w:r>
      <w:r w:rsidRPr="00D60D94" w:rsidR="00636944">
        <w:rPr>
          <w:rFonts w:ascii="Times New Roman" w:eastAsia="Times New Roman" w:hAnsi="Times New Roman"/>
        </w:rPr>
        <w:t xml:space="preserve"> </w:t>
      </w:r>
      <w:r w:rsidRPr="00D60D94" w:rsidR="00ED4F07">
        <w:rPr>
          <w:rFonts w:ascii="Times New Roman" w:eastAsia="Times New Roman" w:hAnsi="Times New Roman"/>
        </w:rPr>
        <w:t xml:space="preserve">ответчика </w:t>
      </w:r>
      <w:r w:rsidRPr="00D60D94">
        <w:rPr>
          <w:rFonts w:ascii="Times New Roman" w:eastAsia="Times New Roman" w:hAnsi="Times New Roman"/>
        </w:rPr>
        <w:t>–</w:t>
      </w:r>
      <w:r w:rsidRPr="00D60D94" w:rsidR="00636944">
        <w:rPr>
          <w:rFonts w:ascii="Times New Roman" w:eastAsia="Times New Roman" w:hAnsi="Times New Roman"/>
        </w:rPr>
        <w:t xml:space="preserve"> </w:t>
      </w:r>
      <w:r w:rsidRPr="00D60D94" w:rsidR="0061369A">
        <w:rPr>
          <w:rFonts w:ascii="Times New Roman" w:eastAsia="Times New Roman" w:hAnsi="Times New Roman"/>
        </w:rPr>
        <w:t>«ФИО1»</w:t>
      </w:r>
      <w:r w:rsidRPr="00D60D94" w:rsidR="00C87B7B">
        <w:rPr>
          <w:rFonts w:ascii="Times New Roman" w:eastAsia="Times New Roman" w:hAnsi="Times New Roman"/>
        </w:rPr>
        <w:t xml:space="preserve">, </w:t>
      </w:r>
    </w:p>
    <w:p w:rsidR="00B75B95" w:rsidRPr="00D60D94" w:rsidP="00810946">
      <w:pPr>
        <w:spacing w:after="0"/>
        <w:ind w:left="-284"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eastAsia="Times New Roman" w:hAnsi="Times New Roman"/>
        </w:rPr>
        <w:t>рассмотрев в открытом судебном заседании в г. Симферополе гражданское дело по исковому заявлению</w:t>
      </w:r>
      <w:r w:rsidRPr="00D60D94">
        <w:rPr>
          <w:rFonts w:ascii="Times New Roman" w:eastAsia="Times New Roman" w:hAnsi="Times New Roman"/>
        </w:rPr>
        <w:t xml:space="preserve"> </w:t>
      </w:r>
      <w:r w:rsidRPr="00D60D94" w:rsidR="00C87B7B">
        <w:rPr>
          <w:rFonts w:ascii="Times New Roman" w:eastAsia="Times New Roman" w:hAnsi="Times New Roman"/>
        </w:rPr>
        <w:t>Середы Е.Е. к ПАО СК «Р</w:t>
      </w:r>
      <w:r w:rsidRPr="00D60D94" w:rsidR="00810946">
        <w:rPr>
          <w:rFonts w:ascii="Times New Roman" w:eastAsia="Times New Roman" w:hAnsi="Times New Roman"/>
        </w:rPr>
        <w:t>о</w:t>
      </w:r>
      <w:r w:rsidRPr="00D60D94" w:rsidR="00C87B7B">
        <w:rPr>
          <w:rFonts w:ascii="Times New Roman" w:eastAsia="Times New Roman" w:hAnsi="Times New Roman"/>
        </w:rPr>
        <w:t xml:space="preserve">сгосстрах» </w:t>
      </w:r>
      <w:r w:rsidRPr="00D60D94" w:rsidR="00F56E20">
        <w:rPr>
          <w:rFonts w:ascii="Times New Roman" w:hAnsi="Times New Roman" w:cs="Times New Roman"/>
        </w:rPr>
        <w:t xml:space="preserve">о </w:t>
      </w:r>
      <w:r w:rsidRPr="00D60D94">
        <w:rPr>
          <w:rFonts w:ascii="Times New Roman" w:hAnsi="Times New Roman" w:cs="Times New Roman"/>
        </w:rPr>
        <w:t>защите прав потребителей,</w:t>
      </w:r>
      <w:r w:rsidRPr="00D60D94" w:rsidR="00636944">
        <w:rPr>
          <w:rFonts w:ascii="Times New Roman" w:hAnsi="Times New Roman" w:cs="Times New Roman"/>
        </w:rPr>
        <w:t xml:space="preserve"> третьи лица, не заявляющие самостоятельных требований относительно предмета спора – </w:t>
      </w:r>
      <w:r w:rsidRPr="00D60D94" w:rsidR="00C87B7B">
        <w:rPr>
          <w:rFonts w:ascii="Times New Roman" w:hAnsi="Times New Roman" w:cs="Times New Roman"/>
        </w:rPr>
        <w:t xml:space="preserve"> </w:t>
      </w:r>
      <w:r w:rsidRPr="00D60D94" w:rsidR="0061369A">
        <w:rPr>
          <w:rFonts w:ascii="Times New Roman" w:hAnsi="Times New Roman" w:cs="Times New Roman"/>
        </w:rPr>
        <w:t>«ФИО2»</w:t>
      </w:r>
      <w:r w:rsidRPr="00D60D94" w:rsidR="00C87B7B">
        <w:rPr>
          <w:rFonts w:ascii="Times New Roman" w:hAnsi="Times New Roman" w:cs="Times New Roman"/>
        </w:rPr>
        <w:t>, Российский союз автостраховщиков,</w:t>
      </w:r>
    </w:p>
    <w:p w:rsidR="002818D7" w:rsidRPr="00D60D94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</w:rPr>
      </w:pPr>
    </w:p>
    <w:p w:rsidR="00757A51" w:rsidRPr="00D60D94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</w:rPr>
      </w:pPr>
      <w:r w:rsidRPr="00D60D94">
        <w:rPr>
          <w:rFonts w:ascii="Times New Roman" w:hAnsi="Times New Roman" w:cs="Times New Roman"/>
          <w:b/>
        </w:rPr>
        <w:t>Р Е Ш И Л:</w:t>
      </w:r>
    </w:p>
    <w:p w:rsidR="00C87B7B" w:rsidRPr="00D60D94" w:rsidP="00810946">
      <w:pPr>
        <w:spacing w:after="0"/>
        <w:ind w:left="-284" w:firstLine="708"/>
        <w:jc w:val="center"/>
        <w:rPr>
          <w:rFonts w:ascii="Times New Roman" w:hAnsi="Times New Roman" w:cs="Times New Roman"/>
          <w:b/>
        </w:rPr>
      </w:pPr>
    </w:p>
    <w:p w:rsidR="00EB582D" w:rsidRPr="00D60D94" w:rsidP="00810946">
      <w:pPr>
        <w:spacing w:after="0"/>
        <w:ind w:left="-284"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>Исковые требования</w:t>
      </w:r>
      <w:r w:rsidRPr="00D60D94" w:rsidR="00C87B7B">
        <w:rPr>
          <w:rFonts w:ascii="Times New Roman" w:eastAsia="Times New Roman" w:hAnsi="Times New Roman"/>
        </w:rPr>
        <w:t xml:space="preserve"> Середы </w:t>
      </w:r>
      <w:r w:rsidRPr="00D60D94" w:rsidR="0061369A">
        <w:rPr>
          <w:rFonts w:ascii="Times New Roman" w:eastAsia="Times New Roman" w:hAnsi="Times New Roman"/>
        </w:rPr>
        <w:t>Е.Е.</w:t>
      </w:r>
      <w:r w:rsidRPr="00D60D94" w:rsidR="00C87B7B">
        <w:rPr>
          <w:rFonts w:ascii="Times New Roman" w:eastAsia="Times New Roman" w:hAnsi="Times New Roman"/>
        </w:rPr>
        <w:t xml:space="preserve"> к ПАО СК «</w:t>
      </w:r>
      <w:r w:rsidRPr="00D60D94" w:rsidR="00C87B7B">
        <w:rPr>
          <w:rFonts w:ascii="Times New Roman" w:eastAsia="Times New Roman" w:hAnsi="Times New Roman"/>
        </w:rPr>
        <w:t>Рсгосстрах</w:t>
      </w:r>
      <w:r w:rsidRPr="00D60D94" w:rsidR="00C87B7B">
        <w:rPr>
          <w:rFonts w:ascii="Times New Roman" w:eastAsia="Times New Roman" w:hAnsi="Times New Roman"/>
        </w:rPr>
        <w:t xml:space="preserve">» </w:t>
      </w:r>
      <w:r w:rsidRPr="00D60D94" w:rsidR="00C87B7B">
        <w:rPr>
          <w:rFonts w:ascii="Times New Roman" w:hAnsi="Times New Roman" w:cs="Times New Roman"/>
        </w:rPr>
        <w:t xml:space="preserve">о защите прав потребителей, третьи лица, не заявляющие самостоятельных требований относительно предмета спора –  </w:t>
      </w:r>
      <w:r w:rsidRPr="00D60D94" w:rsidR="0061369A">
        <w:rPr>
          <w:rFonts w:ascii="Times New Roman" w:hAnsi="Times New Roman" w:cs="Times New Roman"/>
        </w:rPr>
        <w:t>«ФИО2»</w:t>
      </w:r>
      <w:r w:rsidRPr="00D60D94" w:rsidR="00C87B7B">
        <w:rPr>
          <w:rFonts w:ascii="Times New Roman" w:hAnsi="Times New Roman" w:cs="Times New Roman"/>
        </w:rPr>
        <w:t>, Российский союз автостраховщиков</w:t>
      </w:r>
      <w:r w:rsidRPr="00D60D94">
        <w:rPr>
          <w:rFonts w:ascii="Times New Roman" w:hAnsi="Times New Roman" w:cs="Times New Roman"/>
        </w:rPr>
        <w:t>– удовлетворить</w:t>
      </w:r>
      <w:r w:rsidRPr="00D60D94" w:rsidR="002B1E97">
        <w:rPr>
          <w:rFonts w:ascii="Times New Roman" w:hAnsi="Times New Roman" w:cs="Times New Roman"/>
        </w:rPr>
        <w:t xml:space="preserve"> частично</w:t>
      </w:r>
      <w:r w:rsidRPr="00D60D94">
        <w:rPr>
          <w:rFonts w:ascii="Times New Roman" w:hAnsi="Times New Roman" w:cs="Times New Roman"/>
        </w:rPr>
        <w:t>.</w:t>
      </w:r>
    </w:p>
    <w:p w:rsidR="00B75B95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60D94">
        <w:rPr>
          <w:rFonts w:ascii="Times New Roman" w:hAnsi="Times New Roman" w:cs="Times New Roman"/>
          <w:highlight w:val="none"/>
        </w:rPr>
        <w:t xml:space="preserve">Взыскать с </w:t>
      </w:r>
      <w:r w:rsidRPr="00D60D94" w:rsidR="002B1E97">
        <w:rPr>
          <w:rFonts w:ascii="Times New Roman" w:hAnsi="Times New Roman" w:cs="Times New Roman"/>
        </w:rPr>
        <w:t xml:space="preserve">ПАО СК «Росгосстрах» </w:t>
      </w:r>
      <w:r w:rsidRPr="00D60D94" w:rsidR="00636944">
        <w:rPr>
          <w:rFonts w:ascii="Times New Roman" w:hAnsi="Times New Roman" w:cs="Times New Roman"/>
        </w:rPr>
        <w:t>(</w:t>
      </w:r>
      <w:r w:rsidRPr="00D60D94" w:rsidR="0061369A">
        <w:rPr>
          <w:rFonts w:ascii="Times New Roman" w:hAnsi="Times New Roman"/>
        </w:rPr>
        <w:t>«данные изъяты»</w:t>
      </w:r>
      <w:r w:rsidRPr="00D60D94" w:rsidR="002811DD">
        <w:rPr>
          <w:rFonts w:ascii="Times New Roman" w:hAnsi="Times New Roman" w:cs="Times New Roman"/>
        </w:rPr>
        <w:t xml:space="preserve">) </w:t>
      </w:r>
      <w:r w:rsidRPr="00D60D94">
        <w:rPr>
          <w:rFonts w:ascii="Times New Roman" w:hAnsi="Times New Roman" w:cs="Times New Roman"/>
          <w:shd w:val="clear" w:color="auto" w:fill="FFFFFF"/>
        </w:rPr>
        <w:t>в пользу</w:t>
      </w:r>
      <w:r w:rsidRPr="00D60D94" w:rsidR="002811DD">
        <w:rPr>
          <w:rFonts w:ascii="Times New Roman" w:hAnsi="Times New Roman" w:cs="Times New Roman"/>
          <w:shd w:val="clear" w:color="auto" w:fill="FFFFFF"/>
        </w:rPr>
        <w:t xml:space="preserve"> </w:t>
      </w:r>
      <w:r w:rsidRPr="00D60D94" w:rsidR="002B1E97">
        <w:rPr>
          <w:rFonts w:ascii="Times New Roman" w:eastAsia="Times New Roman" w:hAnsi="Times New Roman"/>
        </w:rPr>
        <w:t xml:space="preserve">Середы </w:t>
      </w:r>
      <w:r w:rsidRPr="00D60D94" w:rsidR="0061369A">
        <w:rPr>
          <w:rFonts w:ascii="Times New Roman" w:eastAsia="Times New Roman" w:hAnsi="Times New Roman"/>
        </w:rPr>
        <w:t>Е.Е.,</w:t>
      </w:r>
      <w:r w:rsidRPr="00D60D94" w:rsidR="002B1E97">
        <w:rPr>
          <w:rFonts w:ascii="Times New Roman" w:eastAsia="Times New Roman" w:hAnsi="Times New Roman"/>
        </w:rPr>
        <w:t xml:space="preserve"> </w:t>
      </w:r>
      <w:r w:rsidRPr="00D60D94" w:rsidR="0061369A">
        <w:rPr>
          <w:rFonts w:ascii="Times New Roman" w:hAnsi="Times New Roman"/>
        </w:rPr>
        <w:t>«данные изъяты»</w:t>
      </w:r>
      <w:r w:rsidRPr="00D60D94">
        <w:rPr>
          <w:rFonts w:ascii="Times New Roman" w:hAnsi="Times New Roman" w:cs="Times New Roman"/>
          <w:shd w:val="clear" w:color="auto" w:fill="FFFFFF"/>
        </w:rPr>
        <w:t>:</w:t>
      </w:r>
    </w:p>
    <w:p w:rsidR="00B75B95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60D94">
        <w:rPr>
          <w:rFonts w:ascii="Times New Roman" w:hAnsi="Times New Roman" w:cs="Times New Roman"/>
          <w:shd w:val="clear" w:color="auto" w:fill="FFFFFF"/>
        </w:rPr>
        <w:t xml:space="preserve">- </w:t>
      </w:r>
      <w:r w:rsidRPr="00D60D94" w:rsidR="001209EC">
        <w:rPr>
          <w:rFonts w:ascii="Times New Roman" w:hAnsi="Times New Roman" w:cs="Times New Roman"/>
          <w:shd w:val="clear" w:color="auto" w:fill="FFFFFF"/>
        </w:rPr>
        <w:t xml:space="preserve">сумму страхового возмещения – </w:t>
      </w:r>
      <w:r w:rsidRPr="00D60D94" w:rsidR="002B1E97">
        <w:rPr>
          <w:rFonts w:ascii="Times New Roman" w:hAnsi="Times New Roman" w:cs="Times New Roman"/>
          <w:shd w:val="clear" w:color="auto" w:fill="FFFFFF"/>
        </w:rPr>
        <w:t xml:space="preserve">12700 </w:t>
      </w:r>
      <w:r w:rsidRPr="00D60D94" w:rsidR="001209EC">
        <w:rPr>
          <w:rFonts w:ascii="Times New Roman" w:hAnsi="Times New Roman" w:cs="Times New Roman"/>
          <w:shd w:val="clear" w:color="auto" w:fill="FFFFFF"/>
        </w:rPr>
        <w:t>(</w:t>
      </w:r>
      <w:r w:rsidRPr="00D60D94" w:rsidR="002B1E97">
        <w:rPr>
          <w:rFonts w:ascii="Times New Roman" w:hAnsi="Times New Roman" w:cs="Times New Roman"/>
          <w:shd w:val="clear" w:color="auto" w:fill="FFFFFF"/>
        </w:rPr>
        <w:t>двенадцать тысяч семьсот</w:t>
      </w:r>
      <w:r w:rsidRPr="00D60D94" w:rsidR="001209EC">
        <w:rPr>
          <w:rFonts w:ascii="Times New Roman" w:hAnsi="Times New Roman" w:cs="Times New Roman"/>
          <w:shd w:val="clear" w:color="auto" w:fill="FFFFFF"/>
        </w:rPr>
        <w:t xml:space="preserve">) </w:t>
      </w:r>
      <w:r w:rsidRPr="00D60D94">
        <w:rPr>
          <w:rFonts w:ascii="Times New Roman" w:hAnsi="Times New Roman" w:cs="Times New Roman"/>
          <w:shd w:val="clear" w:color="auto" w:fill="FFFFFF"/>
        </w:rPr>
        <w:t xml:space="preserve">рублей; </w:t>
      </w:r>
    </w:p>
    <w:p w:rsidR="001D6DBD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60D94">
        <w:rPr>
          <w:rFonts w:ascii="Times New Roman" w:hAnsi="Times New Roman" w:cs="Times New Roman"/>
          <w:shd w:val="clear" w:color="auto" w:fill="FFFFFF"/>
        </w:rPr>
        <w:t xml:space="preserve">- сумму неустойки – 12700 (двенадцать тысяч семьсот) рублей; </w:t>
      </w:r>
    </w:p>
    <w:p w:rsidR="00B75B95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  <w:shd w:val="clear" w:color="auto" w:fill="FFFFFF"/>
        </w:rPr>
        <w:t xml:space="preserve">- </w:t>
      </w:r>
      <w:r w:rsidRPr="00D60D94">
        <w:rPr>
          <w:rFonts w:ascii="Times New Roman" w:hAnsi="Times New Roman" w:cs="Times New Roman"/>
        </w:rPr>
        <w:t xml:space="preserve">расходы </w:t>
      </w:r>
      <w:r w:rsidRPr="00D60D94" w:rsidR="002818D7">
        <w:rPr>
          <w:rFonts w:ascii="Times New Roman" w:hAnsi="Times New Roman" w:cs="Times New Roman"/>
        </w:rPr>
        <w:t>на</w:t>
      </w:r>
      <w:r w:rsidRPr="00D60D94">
        <w:rPr>
          <w:rFonts w:ascii="Times New Roman" w:hAnsi="Times New Roman" w:cs="Times New Roman"/>
        </w:rPr>
        <w:t xml:space="preserve"> </w:t>
      </w:r>
      <w:r w:rsidRPr="00D60D94" w:rsidR="002818D7">
        <w:rPr>
          <w:rFonts w:ascii="Times New Roman" w:hAnsi="Times New Roman" w:cs="Times New Roman"/>
        </w:rPr>
        <w:t xml:space="preserve">проведение </w:t>
      </w:r>
      <w:r w:rsidRPr="00D60D94">
        <w:rPr>
          <w:rFonts w:ascii="Times New Roman" w:hAnsi="Times New Roman" w:cs="Times New Roman"/>
        </w:rPr>
        <w:t>эксперт</w:t>
      </w:r>
      <w:r w:rsidRPr="00D60D94" w:rsidR="002818D7">
        <w:rPr>
          <w:rFonts w:ascii="Times New Roman" w:hAnsi="Times New Roman" w:cs="Times New Roman"/>
        </w:rPr>
        <w:t>изы</w:t>
      </w:r>
      <w:r w:rsidRPr="00D60D94">
        <w:rPr>
          <w:rFonts w:ascii="Times New Roman" w:hAnsi="Times New Roman" w:cs="Times New Roman"/>
        </w:rPr>
        <w:t xml:space="preserve"> –  </w:t>
      </w:r>
      <w:r w:rsidRPr="00D60D94" w:rsidR="003126A5">
        <w:rPr>
          <w:rFonts w:ascii="Times New Roman" w:hAnsi="Times New Roman" w:cs="Times New Roman"/>
        </w:rPr>
        <w:t>20</w:t>
      </w:r>
      <w:r w:rsidRPr="00D60D94" w:rsidR="001209EC">
        <w:rPr>
          <w:rFonts w:ascii="Times New Roman" w:hAnsi="Times New Roman" w:cs="Times New Roman"/>
        </w:rPr>
        <w:t>0</w:t>
      </w:r>
      <w:r w:rsidRPr="00D60D94" w:rsidR="00222A0B">
        <w:rPr>
          <w:rFonts w:ascii="Times New Roman" w:hAnsi="Times New Roman" w:cs="Times New Roman"/>
        </w:rPr>
        <w:t xml:space="preserve">00 </w:t>
      </w:r>
      <w:r w:rsidRPr="00D60D94">
        <w:rPr>
          <w:rFonts w:ascii="Times New Roman" w:hAnsi="Times New Roman" w:cs="Times New Roman"/>
        </w:rPr>
        <w:t>рублей (</w:t>
      </w:r>
      <w:r w:rsidRPr="00D60D94" w:rsidR="001209EC">
        <w:rPr>
          <w:rFonts w:ascii="Times New Roman" w:hAnsi="Times New Roman" w:cs="Times New Roman"/>
        </w:rPr>
        <w:t>дв</w:t>
      </w:r>
      <w:r w:rsidRPr="00D60D94" w:rsidR="003126A5">
        <w:rPr>
          <w:rFonts w:ascii="Times New Roman" w:hAnsi="Times New Roman" w:cs="Times New Roman"/>
        </w:rPr>
        <w:t>адцать</w:t>
      </w:r>
      <w:r w:rsidRPr="00D60D94" w:rsidR="001209EC">
        <w:rPr>
          <w:rFonts w:ascii="Times New Roman" w:hAnsi="Times New Roman" w:cs="Times New Roman"/>
        </w:rPr>
        <w:t xml:space="preserve"> </w:t>
      </w:r>
      <w:r w:rsidRPr="00D60D94" w:rsidR="00222A0B">
        <w:rPr>
          <w:rFonts w:ascii="Times New Roman" w:hAnsi="Times New Roman" w:cs="Times New Roman"/>
        </w:rPr>
        <w:t>тысяч</w:t>
      </w:r>
      <w:r w:rsidRPr="00D60D94">
        <w:rPr>
          <w:rFonts w:ascii="Times New Roman" w:hAnsi="Times New Roman" w:cs="Times New Roman"/>
        </w:rPr>
        <w:t>)</w:t>
      </w:r>
      <w:r w:rsidRPr="00D60D94" w:rsidR="00222A0B">
        <w:rPr>
          <w:rFonts w:ascii="Times New Roman" w:hAnsi="Times New Roman" w:cs="Times New Roman"/>
        </w:rPr>
        <w:t xml:space="preserve"> рублей;</w:t>
      </w:r>
      <w:r w:rsidRPr="00D60D94">
        <w:rPr>
          <w:rFonts w:ascii="Times New Roman" w:hAnsi="Times New Roman" w:cs="Times New Roman"/>
        </w:rPr>
        <w:t xml:space="preserve"> </w:t>
      </w:r>
    </w:p>
    <w:p w:rsidR="00B75B95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 xml:space="preserve">- сумму расходов по оплате </w:t>
      </w:r>
      <w:r w:rsidRPr="00D60D94" w:rsidR="002818D7">
        <w:rPr>
          <w:rFonts w:ascii="Times New Roman" w:hAnsi="Times New Roman" w:cs="Times New Roman"/>
        </w:rPr>
        <w:t xml:space="preserve">услуг </w:t>
      </w:r>
      <w:r w:rsidRPr="00D60D94">
        <w:rPr>
          <w:rFonts w:ascii="Times New Roman" w:hAnsi="Times New Roman" w:cs="Times New Roman"/>
        </w:rPr>
        <w:t xml:space="preserve">представителя – </w:t>
      </w:r>
      <w:r w:rsidRPr="00D60D94" w:rsidR="00E622B3">
        <w:rPr>
          <w:rFonts w:ascii="Times New Roman" w:hAnsi="Times New Roman" w:cs="Times New Roman"/>
        </w:rPr>
        <w:t>5000</w:t>
      </w:r>
      <w:r w:rsidRPr="00D60D94">
        <w:rPr>
          <w:rFonts w:ascii="Times New Roman" w:hAnsi="Times New Roman" w:cs="Times New Roman"/>
        </w:rPr>
        <w:t xml:space="preserve"> (</w:t>
      </w:r>
      <w:r w:rsidRPr="00D60D94" w:rsidR="00E622B3">
        <w:rPr>
          <w:rFonts w:ascii="Times New Roman" w:hAnsi="Times New Roman" w:cs="Times New Roman"/>
        </w:rPr>
        <w:t xml:space="preserve">пять </w:t>
      </w:r>
      <w:r w:rsidRPr="00D60D94" w:rsidR="002818D7">
        <w:rPr>
          <w:rFonts w:ascii="Times New Roman" w:hAnsi="Times New Roman" w:cs="Times New Roman"/>
        </w:rPr>
        <w:t>тысяч</w:t>
      </w:r>
      <w:r w:rsidRPr="00D60D94" w:rsidR="005461DA">
        <w:rPr>
          <w:rFonts w:ascii="Times New Roman" w:hAnsi="Times New Roman" w:cs="Times New Roman"/>
        </w:rPr>
        <w:t>) рублей;</w:t>
      </w:r>
    </w:p>
    <w:p w:rsidR="00B75B95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 xml:space="preserve">- сумму нотариальных затрат – </w:t>
      </w:r>
      <w:r w:rsidRPr="00D60D94" w:rsidR="0039600E">
        <w:rPr>
          <w:rFonts w:ascii="Times New Roman" w:hAnsi="Times New Roman" w:cs="Times New Roman"/>
        </w:rPr>
        <w:t>2</w:t>
      </w:r>
      <w:r w:rsidRPr="00D60D94" w:rsidR="00E622B3">
        <w:rPr>
          <w:rFonts w:ascii="Times New Roman" w:hAnsi="Times New Roman" w:cs="Times New Roman"/>
        </w:rPr>
        <w:t>420</w:t>
      </w:r>
      <w:r w:rsidRPr="00D60D94">
        <w:rPr>
          <w:rFonts w:ascii="Times New Roman" w:hAnsi="Times New Roman" w:cs="Times New Roman"/>
        </w:rPr>
        <w:t xml:space="preserve"> </w:t>
      </w:r>
      <w:r w:rsidRPr="00D60D94" w:rsidR="00222A0B">
        <w:rPr>
          <w:rFonts w:ascii="Times New Roman" w:hAnsi="Times New Roman" w:cs="Times New Roman"/>
        </w:rPr>
        <w:t>(</w:t>
      </w:r>
      <w:r w:rsidRPr="00D60D94" w:rsidR="0039600E">
        <w:rPr>
          <w:rFonts w:ascii="Times New Roman" w:hAnsi="Times New Roman" w:cs="Times New Roman"/>
        </w:rPr>
        <w:t xml:space="preserve">две тысячи </w:t>
      </w:r>
      <w:r w:rsidRPr="00D60D94" w:rsidR="00E622B3">
        <w:rPr>
          <w:rFonts w:ascii="Times New Roman" w:hAnsi="Times New Roman" w:cs="Times New Roman"/>
        </w:rPr>
        <w:t>четыреста двадцать</w:t>
      </w:r>
      <w:r w:rsidRPr="00D60D94" w:rsidR="00222A0B">
        <w:rPr>
          <w:rFonts w:ascii="Times New Roman" w:hAnsi="Times New Roman" w:cs="Times New Roman"/>
        </w:rPr>
        <w:t xml:space="preserve">) </w:t>
      </w:r>
      <w:r w:rsidRPr="00D60D94">
        <w:rPr>
          <w:rFonts w:ascii="Times New Roman" w:hAnsi="Times New Roman" w:cs="Times New Roman"/>
        </w:rPr>
        <w:t>рублей;</w:t>
      </w:r>
    </w:p>
    <w:p w:rsidR="00D76CA1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 xml:space="preserve">- сумму расходов на отправку почтовой корреспонденции </w:t>
      </w:r>
      <w:r w:rsidRPr="00D60D94" w:rsidR="00E622B3">
        <w:rPr>
          <w:rFonts w:ascii="Times New Roman" w:hAnsi="Times New Roman" w:cs="Times New Roman"/>
        </w:rPr>
        <w:t>–</w:t>
      </w:r>
      <w:r w:rsidRPr="00D60D94" w:rsidR="0039600E">
        <w:rPr>
          <w:rFonts w:ascii="Times New Roman" w:hAnsi="Times New Roman" w:cs="Times New Roman"/>
        </w:rPr>
        <w:t xml:space="preserve"> </w:t>
      </w:r>
      <w:r w:rsidRPr="00D60D94" w:rsidR="00E622B3">
        <w:rPr>
          <w:rFonts w:ascii="Times New Roman" w:hAnsi="Times New Roman" w:cs="Times New Roman"/>
        </w:rPr>
        <w:t>178</w:t>
      </w:r>
      <w:r w:rsidRPr="00D60D94">
        <w:rPr>
          <w:rFonts w:ascii="Times New Roman" w:hAnsi="Times New Roman" w:cs="Times New Roman"/>
        </w:rPr>
        <w:t xml:space="preserve"> (</w:t>
      </w:r>
      <w:r w:rsidRPr="00D60D94" w:rsidR="00E622B3">
        <w:rPr>
          <w:rFonts w:ascii="Times New Roman" w:hAnsi="Times New Roman" w:cs="Times New Roman"/>
        </w:rPr>
        <w:t>сто семьдесят восемь</w:t>
      </w:r>
      <w:r w:rsidRPr="00D60D94">
        <w:rPr>
          <w:rFonts w:ascii="Times New Roman" w:hAnsi="Times New Roman" w:cs="Times New Roman"/>
        </w:rPr>
        <w:t xml:space="preserve">) рублей </w:t>
      </w:r>
      <w:r w:rsidRPr="00D60D94" w:rsidR="00E622B3">
        <w:rPr>
          <w:rFonts w:ascii="Times New Roman" w:hAnsi="Times New Roman" w:cs="Times New Roman"/>
        </w:rPr>
        <w:t>96</w:t>
      </w:r>
      <w:r w:rsidRPr="00D60D94" w:rsidR="0039600E">
        <w:rPr>
          <w:rFonts w:ascii="Times New Roman" w:hAnsi="Times New Roman" w:cs="Times New Roman"/>
        </w:rPr>
        <w:t xml:space="preserve"> копеек;</w:t>
      </w:r>
    </w:p>
    <w:p w:rsidR="00E622B3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>- сумму расходов по</w:t>
      </w:r>
      <w:r w:rsidRPr="00D60D94" w:rsidR="00E41E0B">
        <w:rPr>
          <w:rFonts w:ascii="Times New Roman" w:hAnsi="Times New Roman" w:cs="Times New Roman"/>
        </w:rPr>
        <w:t xml:space="preserve"> составлению претензии по ДТП- 2000 (две тысячи) рублей;</w:t>
      </w:r>
    </w:p>
    <w:p w:rsidR="0039600E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 xml:space="preserve">- штраф в размере </w:t>
      </w:r>
      <w:r w:rsidRPr="00D60D94" w:rsidR="001D6DBD">
        <w:rPr>
          <w:rFonts w:ascii="Times New Roman" w:hAnsi="Times New Roman" w:cs="Times New Roman"/>
        </w:rPr>
        <w:t>6350 (шесть тысяч триста пятьдесят)</w:t>
      </w:r>
      <w:r w:rsidRPr="00D60D94" w:rsidR="00810946">
        <w:rPr>
          <w:rFonts w:ascii="Times New Roman" w:hAnsi="Times New Roman" w:cs="Times New Roman"/>
        </w:rPr>
        <w:t xml:space="preserve"> рублей;</w:t>
      </w:r>
    </w:p>
    <w:p w:rsidR="00810946" w:rsidRPr="00D60D94" w:rsidP="0081094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>- компенсацию за причиненный моральный вред- 3000 (три тысячи) рублей.</w:t>
      </w:r>
    </w:p>
    <w:p w:rsidR="00B75B95" w:rsidRPr="00D60D94" w:rsidP="0081094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 xml:space="preserve">        </w:t>
      </w:r>
      <w:r w:rsidRPr="00D60D94">
        <w:rPr>
          <w:rFonts w:ascii="Times New Roman" w:hAnsi="Times New Roman" w:cs="Times New Roman"/>
        </w:rPr>
        <w:t xml:space="preserve">Всего: </w:t>
      </w:r>
      <w:r w:rsidRPr="00D60D94" w:rsidR="00CC5BD3">
        <w:rPr>
          <w:rFonts w:ascii="Times New Roman" w:hAnsi="Times New Roman" w:cs="Times New Roman"/>
        </w:rPr>
        <w:t xml:space="preserve"> </w:t>
      </w:r>
      <w:r w:rsidRPr="00D60D94" w:rsidR="00D45192">
        <w:rPr>
          <w:rFonts w:ascii="Times New Roman" w:hAnsi="Times New Roman" w:cs="Times New Roman"/>
        </w:rPr>
        <w:t xml:space="preserve">64348 </w:t>
      </w:r>
      <w:r w:rsidRPr="00D60D94">
        <w:rPr>
          <w:rFonts w:ascii="Times New Roman" w:hAnsi="Times New Roman" w:cs="Times New Roman"/>
        </w:rPr>
        <w:t>(</w:t>
      </w:r>
      <w:r w:rsidRPr="00D60D94" w:rsidR="00D45192">
        <w:rPr>
          <w:rFonts w:ascii="Times New Roman" w:hAnsi="Times New Roman" w:cs="Times New Roman"/>
        </w:rPr>
        <w:t>шестьдесят четыре</w:t>
      </w:r>
      <w:r w:rsidRPr="00D60D94" w:rsidR="004956B7">
        <w:rPr>
          <w:rFonts w:ascii="Times New Roman" w:hAnsi="Times New Roman" w:cs="Times New Roman"/>
        </w:rPr>
        <w:t xml:space="preserve"> тысяч</w:t>
      </w:r>
      <w:r w:rsidRPr="00D60D94" w:rsidR="00D45192">
        <w:rPr>
          <w:rFonts w:ascii="Times New Roman" w:hAnsi="Times New Roman" w:cs="Times New Roman"/>
        </w:rPr>
        <w:t>и триста сорок восемь</w:t>
      </w:r>
      <w:r w:rsidRPr="00D60D94">
        <w:rPr>
          <w:rFonts w:ascii="Times New Roman" w:hAnsi="Times New Roman" w:cs="Times New Roman"/>
        </w:rPr>
        <w:t>)</w:t>
      </w:r>
      <w:r w:rsidRPr="00D60D94">
        <w:rPr>
          <w:rFonts w:ascii="Times New Roman" w:hAnsi="Times New Roman" w:cs="Times New Roman"/>
        </w:rPr>
        <w:t xml:space="preserve"> руб</w:t>
      </w:r>
      <w:r w:rsidRPr="00D60D94">
        <w:rPr>
          <w:rFonts w:ascii="Times New Roman" w:hAnsi="Times New Roman" w:cs="Times New Roman"/>
        </w:rPr>
        <w:t>лей</w:t>
      </w:r>
      <w:r w:rsidRPr="00D60D94">
        <w:rPr>
          <w:rFonts w:ascii="Times New Roman" w:hAnsi="Times New Roman" w:cs="Times New Roman"/>
        </w:rPr>
        <w:t>.</w:t>
      </w:r>
    </w:p>
    <w:p w:rsidR="00D45192" w:rsidRPr="00D60D94" w:rsidP="00D4519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>В остальной части исковых требований – отказать.</w:t>
      </w:r>
    </w:p>
    <w:p w:rsidR="00F56E20" w:rsidRPr="00D60D94" w:rsidP="0081094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60D94">
        <w:rPr>
          <w:rFonts w:ascii="Times New Roman" w:hAnsi="Times New Roman" w:cs="Times New Roman"/>
        </w:rPr>
        <w:t xml:space="preserve">        Взыскать с</w:t>
      </w:r>
      <w:r w:rsidRPr="00D60D94" w:rsidR="004956B7">
        <w:rPr>
          <w:rFonts w:ascii="Times New Roman" w:eastAsia="Times New Roman" w:hAnsi="Times New Roman"/>
        </w:rPr>
        <w:t xml:space="preserve"> </w:t>
      </w:r>
      <w:r w:rsidRPr="00D60D94" w:rsidR="001D6DBD">
        <w:rPr>
          <w:rFonts w:ascii="Times New Roman" w:eastAsia="Times New Roman" w:hAnsi="Times New Roman"/>
        </w:rPr>
        <w:t>ПАО</w:t>
      </w:r>
      <w:r w:rsidRPr="00D60D94" w:rsidR="006F29D4">
        <w:rPr>
          <w:rFonts w:ascii="Times New Roman" w:hAnsi="Times New Roman" w:cs="Times New Roman"/>
        </w:rPr>
        <w:t xml:space="preserve"> СК «Росгосстрах» </w:t>
      </w:r>
      <w:r w:rsidRPr="00D60D94" w:rsidR="001D6DBD">
        <w:rPr>
          <w:rFonts w:ascii="Times New Roman" w:eastAsia="Times New Roman" w:hAnsi="Times New Roman"/>
        </w:rPr>
        <w:t xml:space="preserve"> </w:t>
      </w:r>
      <w:r w:rsidRPr="00D60D94">
        <w:rPr>
          <w:rFonts w:ascii="Times New Roman" w:hAnsi="Times New Roman" w:cs="Times New Roman"/>
        </w:rPr>
        <w:t xml:space="preserve">в доход </w:t>
      </w:r>
      <w:r w:rsidRPr="00D60D94" w:rsidR="006F29D4">
        <w:rPr>
          <w:rFonts w:ascii="Times New Roman" w:hAnsi="Times New Roman" w:cs="Times New Roman"/>
        </w:rPr>
        <w:t xml:space="preserve"> местного </w:t>
      </w:r>
      <w:r w:rsidRPr="00D60D94">
        <w:rPr>
          <w:rFonts w:ascii="Times New Roman" w:hAnsi="Times New Roman" w:cs="Times New Roman"/>
        </w:rPr>
        <w:t xml:space="preserve">бюджета государственную пошлину в размере </w:t>
      </w:r>
      <w:r w:rsidRPr="00D60D94" w:rsidR="006159E1">
        <w:rPr>
          <w:rFonts w:ascii="Times New Roman" w:hAnsi="Times New Roman" w:cs="Times New Roman"/>
        </w:rPr>
        <w:t>1</w:t>
      </w:r>
      <w:r w:rsidRPr="00D60D94" w:rsidR="00810946">
        <w:rPr>
          <w:rFonts w:ascii="Times New Roman" w:hAnsi="Times New Roman" w:cs="Times New Roman"/>
        </w:rPr>
        <w:t>262 рубля</w:t>
      </w:r>
      <w:r w:rsidRPr="00D60D94" w:rsidR="006159E1">
        <w:rPr>
          <w:rFonts w:ascii="Times New Roman" w:hAnsi="Times New Roman" w:cs="Times New Roman"/>
        </w:rPr>
        <w:t>.</w:t>
      </w:r>
      <w:r w:rsidRPr="00D60D94" w:rsidR="0087453E">
        <w:rPr>
          <w:rFonts w:ascii="Times New Roman" w:hAnsi="Times New Roman" w:cs="Times New Roman"/>
        </w:rPr>
        <w:t xml:space="preserve"> </w:t>
      </w:r>
    </w:p>
    <w:p w:rsidR="00341E8A" w:rsidRPr="00D60D94" w:rsidP="00810946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60D94">
        <w:rPr>
          <w:rFonts w:ascii="Times New Roman" w:eastAsia="Times New Roman" w:hAnsi="Times New Roman" w:cs="Times New Roman"/>
          <w:color w:val="000000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D60D94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60D94">
        <w:rPr>
          <w:rFonts w:ascii="Times New Roman" w:eastAsia="Times New Roman" w:hAnsi="Times New Roman" w:cs="Times New Roman"/>
          <w:color w:val="000000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D60D94" w:rsidP="00810946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</w:rPr>
      </w:pPr>
      <w:r w:rsidRPr="00D60D94">
        <w:rPr>
          <w:rFonts w:ascii="Times New Roman" w:hAnsi="Times New Roman" w:cs="Times New Roman"/>
          <w:snapToGrid w:val="0"/>
        </w:rPr>
        <w:t xml:space="preserve">Решение может быть обжаловано </w:t>
      </w:r>
      <w:r w:rsidRPr="00D60D94">
        <w:rPr>
          <w:rFonts w:ascii="Times New Roman" w:hAnsi="Times New Roman" w:cs="Times New Roman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D60D94" w:rsidR="007B2450">
        <w:rPr>
          <w:rFonts w:ascii="Times New Roman" w:hAnsi="Times New Roman" w:cs="Times New Roman"/>
        </w:rPr>
        <w:t>о</w:t>
      </w:r>
      <w:r w:rsidRPr="00D60D94">
        <w:rPr>
          <w:rFonts w:ascii="Times New Roman" w:hAnsi="Times New Roman" w:cs="Times New Roman"/>
        </w:rPr>
        <w:t xml:space="preserve">круга Симферополь) Республики Крым </w:t>
      </w:r>
      <w:r w:rsidRPr="00D60D94">
        <w:rPr>
          <w:rFonts w:ascii="Times New Roman" w:hAnsi="Times New Roman" w:cs="Times New Roman"/>
          <w:snapToGrid w:val="0"/>
        </w:rPr>
        <w:t>в течение месяца с момента принятия решения суда в окончательной форме.</w:t>
      </w:r>
    </w:p>
    <w:p w:rsidR="00675F29" w:rsidRPr="00D60D94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</w:rPr>
      </w:pPr>
    </w:p>
    <w:p w:rsidR="002818D7" w:rsidRPr="00D60D94" w:rsidP="0081094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</w:rPr>
      </w:pPr>
    </w:p>
    <w:p w:rsidR="00757A51" w:rsidRPr="00D60D94" w:rsidP="00810946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</w:rPr>
      </w:pPr>
      <w:r w:rsidRPr="00D60D94">
        <w:rPr>
          <w:rFonts w:ascii="Times New Roman" w:eastAsia="Times New Roman" w:hAnsi="Times New Roman" w:cs="Times New Roman"/>
          <w:b/>
        </w:rPr>
        <w:t xml:space="preserve">Мировой судья                                              </w:t>
      </w:r>
      <w:r w:rsidRPr="00D60D94" w:rsidR="00675F29">
        <w:rPr>
          <w:rFonts w:ascii="Times New Roman" w:eastAsia="Times New Roman" w:hAnsi="Times New Roman" w:cs="Times New Roman"/>
          <w:b/>
        </w:rPr>
        <w:t xml:space="preserve">           </w:t>
      </w:r>
      <w:r w:rsidRPr="00D60D94" w:rsidR="00D66213">
        <w:rPr>
          <w:rFonts w:ascii="Times New Roman" w:eastAsia="Times New Roman" w:hAnsi="Times New Roman" w:cs="Times New Roman"/>
          <w:b/>
        </w:rPr>
        <w:t xml:space="preserve">                     </w:t>
      </w:r>
      <w:r w:rsidRPr="00D60D94">
        <w:rPr>
          <w:rFonts w:ascii="Times New Roman" w:eastAsia="Times New Roman" w:hAnsi="Times New Roman" w:cs="Times New Roman"/>
          <w:b/>
        </w:rPr>
        <w:t xml:space="preserve">     </w:t>
      </w:r>
      <w:r w:rsidRPr="00D60D94" w:rsidR="00675F29">
        <w:rPr>
          <w:rFonts w:ascii="Times New Roman" w:eastAsia="Times New Roman" w:hAnsi="Times New Roman" w:cs="Times New Roman"/>
          <w:b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077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D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D6DBD"/>
    <w:rsid w:val="001E6914"/>
    <w:rsid w:val="001E6F93"/>
    <w:rsid w:val="00205426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E97"/>
    <w:rsid w:val="002B5A7F"/>
    <w:rsid w:val="002C73D9"/>
    <w:rsid w:val="002F0A00"/>
    <w:rsid w:val="002F56F9"/>
    <w:rsid w:val="003126A5"/>
    <w:rsid w:val="00312DE5"/>
    <w:rsid w:val="00341E8A"/>
    <w:rsid w:val="0035256E"/>
    <w:rsid w:val="00353F8B"/>
    <w:rsid w:val="00364660"/>
    <w:rsid w:val="00383301"/>
    <w:rsid w:val="0039295F"/>
    <w:rsid w:val="0039600E"/>
    <w:rsid w:val="00397FC9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369A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6F29D4"/>
    <w:rsid w:val="00701E4C"/>
    <w:rsid w:val="007031B7"/>
    <w:rsid w:val="007226B8"/>
    <w:rsid w:val="00746D5A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0D94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21CC-E199-49DD-9D1C-D79E860C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