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32349" w:rsidP="006566EA">
      <w:pPr>
        <w:ind w:right="-45" w:firstLine="851"/>
        <w:jc w:val="right"/>
        <w:rPr>
          <w:b/>
          <w:sz w:val="28"/>
          <w:szCs w:val="28"/>
        </w:rPr>
      </w:pPr>
      <w:r w:rsidRPr="00A32349">
        <w:rPr>
          <w:b/>
          <w:sz w:val="28"/>
          <w:szCs w:val="28"/>
        </w:rPr>
        <w:t>Дело № 02-</w:t>
      </w:r>
      <w:r w:rsidRPr="00A32349" w:rsidR="006566EA">
        <w:rPr>
          <w:b/>
          <w:sz w:val="28"/>
          <w:szCs w:val="28"/>
        </w:rPr>
        <w:t>0</w:t>
      </w:r>
      <w:r w:rsidR="00E2771D">
        <w:rPr>
          <w:b/>
          <w:sz w:val="28"/>
          <w:szCs w:val="28"/>
        </w:rPr>
        <w:t>229</w:t>
      </w:r>
      <w:r w:rsidRPr="00A32349">
        <w:rPr>
          <w:b/>
          <w:sz w:val="28"/>
          <w:szCs w:val="28"/>
        </w:rPr>
        <w:t>/</w:t>
      </w:r>
      <w:r w:rsidRPr="00A32349" w:rsidR="00C04DB7">
        <w:rPr>
          <w:b/>
          <w:sz w:val="28"/>
          <w:szCs w:val="28"/>
        </w:rPr>
        <w:t>21</w:t>
      </w:r>
      <w:r w:rsidRPr="00A32349">
        <w:rPr>
          <w:b/>
          <w:sz w:val="28"/>
          <w:szCs w:val="28"/>
        </w:rPr>
        <w:t>/20</w:t>
      </w:r>
      <w:r w:rsidR="00E2771D">
        <w:rPr>
          <w:b/>
          <w:sz w:val="28"/>
          <w:szCs w:val="28"/>
        </w:rPr>
        <w:t>1</w:t>
      </w:r>
      <w:r w:rsidRPr="00A32349" w:rsidR="006566EA">
        <w:rPr>
          <w:b/>
          <w:sz w:val="28"/>
          <w:szCs w:val="28"/>
        </w:rPr>
        <w:t>0</w:t>
      </w:r>
    </w:p>
    <w:p w:rsidR="00D11F4C" w:rsidRPr="00A32349" w:rsidP="006566EA">
      <w:pPr>
        <w:ind w:right="-45" w:firstLine="851"/>
        <w:jc w:val="right"/>
        <w:rPr>
          <w:sz w:val="28"/>
          <w:szCs w:val="28"/>
        </w:rPr>
      </w:pPr>
    </w:p>
    <w:p w:rsidR="00D11F4C" w:rsidRPr="00A32349" w:rsidP="006566EA">
      <w:pPr>
        <w:ind w:right="-45"/>
        <w:jc w:val="center"/>
        <w:rPr>
          <w:b/>
          <w:bCs/>
          <w:sz w:val="28"/>
          <w:szCs w:val="28"/>
        </w:rPr>
      </w:pPr>
      <w:r w:rsidRPr="00A32349">
        <w:rPr>
          <w:b/>
          <w:bCs/>
          <w:sz w:val="28"/>
          <w:szCs w:val="28"/>
        </w:rPr>
        <w:t>РЕШЕНИЕ</w:t>
      </w:r>
    </w:p>
    <w:p w:rsidR="00D11F4C" w:rsidRPr="00A32349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A32349">
        <w:rPr>
          <w:b/>
          <w:bCs/>
          <w:sz w:val="28"/>
          <w:szCs w:val="28"/>
        </w:rPr>
        <w:t>ИМЕНЕМ РОССИЙСКОЙ ФЕДЕРАЦИИ</w:t>
      </w:r>
    </w:p>
    <w:p w:rsidR="00D11F4C" w:rsidRPr="00A32349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A32349">
        <w:rPr>
          <w:b/>
          <w:bCs/>
          <w:sz w:val="28"/>
          <w:szCs w:val="28"/>
        </w:rPr>
        <w:t>(резолютивная часть)</w:t>
      </w:r>
    </w:p>
    <w:p w:rsidR="00D11F4C" w:rsidRPr="00A32349" w:rsidP="006566EA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</w:p>
    <w:p w:rsidR="00D11F4C" w:rsidRPr="00A32349" w:rsidP="006566E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A32349">
        <w:rPr>
          <w:sz w:val="28"/>
          <w:szCs w:val="28"/>
        </w:rPr>
        <w:t>2</w:t>
      </w:r>
      <w:r w:rsidR="00E2771D">
        <w:rPr>
          <w:sz w:val="28"/>
          <w:szCs w:val="28"/>
        </w:rPr>
        <w:t>3</w:t>
      </w:r>
      <w:r w:rsidRPr="00A32349" w:rsidR="006566EA">
        <w:rPr>
          <w:sz w:val="28"/>
          <w:szCs w:val="28"/>
        </w:rPr>
        <w:t xml:space="preserve"> </w:t>
      </w:r>
      <w:r w:rsidR="00E2771D">
        <w:rPr>
          <w:sz w:val="28"/>
          <w:szCs w:val="28"/>
        </w:rPr>
        <w:t>апреля</w:t>
      </w:r>
      <w:r w:rsidRPr="00A32349" w:rsidR="006566EA">
        <w:rPr>
          <w:sz w:val="28"/>
          <w:szCs w:val="28"/>
        </w:rPr>
        <w:t xml:space="preserve"> 2020</w:t>
      </w:r>
      <w:r w:rsidRPr="00A32349" w:rsidR="00D35541">
        <w:rPr>
          <w:sz w:val="28"/>
          <w:szCs w:val="28"/>
        </w:rPr>
        <w:t xml:space="preserve"> года              </w:t>
      </w:r>
      <w:r w:rsidRPr="00A32349" w:rsidR="00A8276B">
        <w:rPr>
          <w:sz w:val="28"/>
          <w:szCs w:val="28"/>
        </w:rPr>
        <w:tab/>
      </w:r>
      <w:r w:rsidR="00E2771D">
        <w:rPr>
          <w:sz w:val="28"/>
          <w:szCs w:val="28"/>
        </w:rPr>
        <w:t xml:space="preserve">               </w:t>
      </w:r>
      <w:r w:rsidRPr="00A32349" w:rsidR="00D35541">
        <w:rPr>
          <w:sz w:val="28"/>
          <w:szCs w:val="28"/>
        </w:rPr>
        <w:t>г. Симферополь</w:t>
      </w:r>
    </w:p>
    <w:p w:rsidR="00D11F4C" w:rsidRPr="00A32349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A32349" w:rsidP="006566EA">
      <w:pPr>
        <w:ind w:right="-7" w:firstLine="851"/>
        <w:jc w:val="both"/>
        <w:rPr>
          <w:sz w:val="28"/>
          <w:szCs w:val="28"/>
        </w:rPr>
      </w:pPr>
      <w:r w:rsidRPr="00A32349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32349" w:rsidR="007F4589">
        <w:rPr>
          <w:sz w:val="28"/>
          <w:szCs w:val="28"/>
        </w:rPr>
        <w:t>,</w:t>
      </w:r>
    </w:p>
    <w:p w:rsidR="0015628E" w:rsidP="006566EA">
      <w:pPr>
        <w:ind w:right="-7" w:firstLine="851"/>
        <w:jc w:val="both"/>
        <w:rPr>
          <w:rFonts w:eastAsia="Arial"/>
          <w:sz w:val="28"/>
          <w:szCs w:val="28"/>
        </w:rPr>
      </w:pPr>
      <w:r w:rsidRPr="00A32349">
        <w:rPr>
          <w:rFonts w:eastAsia="Arial"/>
          <w:sz w:val="28"/>
          <w:szCs w:val="28"/>
        </w:rPr>
        <w:t xml:space="preserve">при ведении протокола </w:t>
      </w:r>
      <w:r w:rsidR="00E2771D">
        <w:rPr>
          <w:rFonts w:eastAsia="Arial"/>
          <w:sz w:val="28"/>
          <w:szCs w:val="28"/>
        </w:rPr>
        <w:t xml:space="preserve">помощником </w:t>
      </w:r>
      <w:r w:rsidRPr="00A32349" w:rsidR="006566EA">
        <w:rPr>
          <w:rFonts w:eastAsia="Arial"/>
          <w:sz w:val="28"/>
          <w:szCs w:val="28"/>
        </w:rPr>
        <w:t>–</w:t>
      </w:r>
      <w:r w:rsidR="00E2771D">
        <w:rPr>
          <w:rFonts w:eastAsia="Arial"/>
          <w:sz w:val="28"/>
          <w:szCs w:val="28"/>
        </w:rPr>
        <w:t xml:space="preserve"> </w:t>
      </w:r>
      <w:r w:rsidR="00E2771D">
        <w:rPr>
          <w:rFonts w:eastAsia="Arial"/>
          <w:sz w:val="28"/>
          <w:szCs w:val="28"/>
        </w:rPr>
        <w:t>Резицким</w:t>
      </w:r>
      <w:r w:rsidR="00E2771D">
        <w:rPr>
          <w:rFonts w:eastAsia="Arial"/>
          <w:sz w:val="28"/>
          <w:szCs w:val="28"/>
        </w:rPr>
        <w:t xml:space="preserve"> Г.В.</w:t>
      </w:r>
      <w:r w:rsidRPr="00A32349" w:rsidR="00374B65">
        <w:rPr>
          <w:rFonts w:eastAsia="Arial"/>
          <w:sz w:val="28"/>
          <w:szCs w:val="28"/>
        </w:rPr>
        <w:t xml:space="preserve">, </w:t>
      </w:r>
    </w:p>
    <w:p w:rsidR="00E2771D" w:rsidP="006566EA">
      <w:pPr>
        <w:ind w:right="-7"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 участием представителя истца – Гордиенко Э.С.,</w:t>
      </w:r>
    </w:p>
    <w:p w:rsidR="00E2771D" w:rsidRPr="00A32349" w:rsidP="006566EA">
      <w:pPr>
        <w:ind w:right="-7"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ответчика – Дьяченко Н.А., </w:t>
      </w:r>
    </w:p>
    <w:p w:rsidR="00904B8E" w:rsidRPr="00A32349" w:rsidP="00E143C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3234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2349" w:rsidR="00295672">
        <w:rPr>
          <w:sz w:val="28"/>
          <w:szCs w:val="28"/>
        </w:rPr>
        <w:t>Государственного унитарного предприятия Республики Крым «</w:t>
      </w:r>
      <w:r w:rsidRPr="00A32349" w:rsidR="00295672">
        <w:rPr>
          <w:sz w:val="28"/>
          <w:szCs w:val="28"/>
        </w:rPr>
        <w:t>Крымтеплокоммунэнерго</w:t>
      </w:r>
      <w:r w:rsidRPr="00A32349" w:rsidR="00295672">
        <w:rPr>
          <w:sz w:val="28"/>
          <w:szCs w:val="28"/>
        </w:rPr>
        <w:t xml:space="preserve">» к </w:t>
      </w:r>
      <w:r w:rsidR="00E2771D">
        <w:rPr>
          <w:sz w:val="28"/>
          <w:szCs w:val="28"/>
        </w:rPr>
        <w:t xml:space="preserve">Дьяченко Наталье Александровне, Дьяченко Дарье Александровне, </w:t>
      </w:r>
      <w:r w:rsidR="00942A10">
        <w:rPr>
          <w:sz w:val="28"/>
          <w:szCs w:val="28"/>
        </w:rPr>
        <w:t xml:space="preserve">Дьяченко </w:t>
      </w:r>
      <w:r w:rsidR="00E2771D">
        <w:rPr>
          <w:sz w:val="28"/>
          <w:szCs w:val="28"/>
        </w:rPr>
        <w:t xml:space="preserve">Роману Александровичу </w:t>
      </w:r>
      <w:r w:rsidRPr="00A32349"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A32349">
        <w:rPr>
          <w:bCs/>
          <w:sz w:val="28"/>
          <w:szCs w:val="28"/>
        </w:rPr>
        <w:t xml:space="preserve">,  </w:t>
      </w:r>
      <w:r w:rsidR="00E143CE">
        <w:rPr>
          <w:bCs/>
          <w:sz w:val="28"/>
          <w:szCs w:val="28"/>
        </w:rPr>
        <w:t xml:space="preserve">третье лицо, не заявляющее самостоятельных требований относительно предмета спора – </w:t>
      </w:r>
      <w:r w:rsidRPr="00E41788" w:rsidR="00F04059">
        <w:rPr>
          <w:sz w:val="26"/>
          <w:szCs w:val="26"/>
        </w:rPr>
        <w:t>«Данные изъяты»</w:t>
      </w:r>
      <w:r w:rsidR="00E143CE">
        <w:rPr>
          <w:bCs/>
          <w:sz w:val="28"/>
          <w:szCs w:val="28"/>
        </w:rPr>
        <w:t>,</w:t>
      </w:r>
    </w:p>
    <w:p w:rsidR="00D11F4C" w:rsidRPr="00A32349" w:rsidP="006566EA">
      <w:pPr>
        <w:ind w:right="-45"/>
        <w:jc w:val="center"/>
        <w:rPr>
          <w:b/>
          <w:sz w:val="28"/>
          <w:szCs w:val="28"/>
        </w:rPr>
      </w:pPr>
      <w:r w:rsidRPr="00A32349">
        <w:rPr>
          <w:b/>
          <w:sz w:val="28"/>
          <w:szCs w:val="28"/>
        </w:rPr>
        <w:t>РЕШИЛ:</w:t>
      </w:r>
    </w:p>
    <w:p w:rsidR="00904B8E" w:rsidRPr="00A32349" w:rsidP="006566EA">
      <w:pPr>
        <w:ind w:right="-45"/>
        <w:jc w:val="center"/>
        <w:rPr>
          <w:sz w:val="28"/>
          <w:szCs w:val="28"/>
        </w:rPr>
      </w:pPr>
    </w:p>
    <w:p w:rsidR="00D11F4C" w:rsidRPr="00A32349" w:rsidP="00E143C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</w:t>
      </w:r>
      <w:r w:rsidRPr="00A32349" w:rsidR="00D35541">
        <w:rPr>
          <w:sz w:val="28"/>
          <w:szCs w:val="28"/>
        </w:rPr>
        <w:t>ск</w:t>
      </w:r>
      <w:r>
        <w:rPr>
          <w:sz w:val="28"/>
          <w:szCs w:val="28"/>
        </w:rPr>
        <w:t>е</w:t>
      </w:r>
      <w:r w:rsidRPr="00A32349" w:rsidR="00D35541">
        <w:rPr>
          <w:sz w:val="28"/>
          <w:szCs w:val="28"/>
        </w:rPr>
        <w:t xml:space="preserve"> </w:t>
      </w:r>
      <w:r w:rsidRPr="00A32349" w:rsidR="006566EA">
        <w:rPr>
          <w:sz w:val="28"/>
          <w:szCs w:val="28"/>
        </w:rPr>
        <w:t>Государственн</w:t>
      </w:r>
      <w:r w:rsidR="00942A10">
        <w:rPr>
          <w:sz w:val="28"/>
          <w:szCs w:val="28"/>
        </w:rPr>
        <w:t>ому унитарному</w:t>
      </w:r>
      <w:r w:rsidRPr="00A32349" w:rsidR="006566EA">
        <w:rPr>
          <w:sz w:val="28"/>
          <w:szCs w:val="28"/>
        </w:rPr>
        <w:t xml:space="preserve"> предприяти</w:t>
      </w:r>
      <w:r w:rsidR="00942A10">
        <w:rPr>
          <w:sz w:val="28"/>
          <w:szCs w:val="28"/>
        </w:rPr>
        <w:t>ю</w:t>
      </w:r>
      <w:r w:rsidRPr="00A32349" w:rsidR="006566EA">
        <w:rPr>
          <w:sz w:val="28"/>
          <w:szCs w:val="28"/>
        </w:rPr>
        <w:t xml:space="preserve"> Республики Крым «</w:t>
      </w:r>
      <w:r w:rsidRPr="00A32349" w:rsidR="006566EA">
        <w:rPr>
          <w:sz w:val="28"/>
          <w:szCs w:val="28"/>
        </w:rPr>
        <w:t>Крымтеплокоммунэнерго</w:t>
      </w:r>
      <w:r w:rsidRPr="00A32349" w:rsidR="006566EA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Дьяченко Наталье Александровне, Дьяченко Дарье Александровне, </w:t>
      </w:r>
      <w:r w:rsidR="00942A10">
        <w:rPr>
          <w:sz w:val="28"/>
          <w:szCs w:val="28"/>
        </w:rPr>
        <w:t xml:space="preserve">Дьяченко </w:t>
      </w:r>
      <w:r>
        <w:rPr>
          <w:sz w:val="28"/>
          <w:szCs w:val="28"/>
        </w:rPr>
        <w:t xml:space="preserve">Роману Александровичу </w:t>
      </w:r>
      <w:r w:rsidRPr="00A32349">
        <w:rPr>
          <w:sz w:val="28"/>
          <w:szCs w:val="28"/>
        </w:rPr>
        <w:t>о взыскании задолженности за потребленную тепловую энергию</w:t>
      </w:r>
      <w:r w:rsidRPr="00A32349">
        <w:rPr>
          <w:bCs/>
          <w:sz w:val="28"/>
          <w:szCs w:val="28"/>
        </w:rPr>
        <w:t xml:space="preserve">,  </w:t>
      </w:r>
      <w:r>
        <w:rPr>
          <w:bCs/>
          <w:sz w:val="28"/>
          <w:szCs w:val="28"/>
        </w:rPr>
        <w:t xml:space="preserve">третье лицо, не заявляющее самостоятельных требований относительно предмета спора – </w:t>
      </w:r>
      <w:r w:rsidRPr="00E41788" w:rsidR="00F04059">
        <w:rPr>
          <w:sz w:val="26"/>
          <w:szCs w:val="26"/>
        </w:rPr>
        <w:t>«Данные изъяты»</w:t>
      </w:r>
      <w:r>
        <w:rPr>
          <w:bCs/>
          <w:sz w:val="28"/>
          <w:szCs w:val="28"/>
        </w:rPr>
        <w:t>, - отказать</w:t>
      </w:r>
      <w:r w:rsidRPr="00A32349" w:rsidR="00D35541">
        <w:rPr>
          <w:sz w:val="28"/>
          <w:szCs w:val="28"/>
        </w:rPr>
        <w:t>.</w:t>
      </w:r>
    </w:p>
    <w:p w:rsidR="00D11F4C" w:rsidRPr="00A32349" w:rsidP="006566EA">
      <w:pPr>
        <w:ind w:right="-45" w:firstLine="851"/>
        <w:jc w:val="both"/>
        <w:rPr>
          <w:sz w:val="28"/>
          <w:szCs w:val="28"/>
        </w:rPr>
      </w:pPr>
      <w:r w:rsidRPr="00A32349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A32349" w:rsidP="006566EA">
      <w:pPr>
        <w:ind w:right="-45" w:firstLine="851"/>
        <w:jc w:val="both"/>
        <w:rPr>
          <w:sz w:val="28"/>
          <w:szCs w:val="28"/>
        </w:rPr>
      </w:pPr>
      <w:r w:rsidRPr="00A32349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32349" w:rsidR="004D349D">
        <w:rPr>
          <w:sz w:val="28"/>
          <w:szCs w:val="28"/>
        </w:rPr>
        <w:t>и</w:t>
      </w:r>
      <w:r w:rsidRPr="00A32349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A32349" w:rsidP="006566EA">
      <w:pPr>
        <w:ind w:right="-45" w:firstLine="851"/>
        <w:jc w:val="both"/>
        <w:rPr>
          <w:sz w:val="28"/>
          <w:szCs w:val="28"/>
        </w:rPr>
      </w:pPr>
      <w:r w:rsidRPr="00A3234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0254" w:rsidRPr="00A32349" w:rsidP="00E143CE">
      <w:pPr>
        <w:ind w:right="-45" w:firstLine="851"/>
        <w:jc w:val="both"/>
        <w:rPr>
          <w:b/>
          <w:sz w:val="28"/>
          <w:szCs w:val="28"/>
        </w:rPr>
      </w:pPr>
      <w:r w:rsidRPr="00A32349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A32349" w:rsidR="00C04DB7">
        <w:rPr>
          <w:sz w:val="28"/>
          <w:szCs w:val="28"/>
        </w:rPr>
        <w:t xml:space="preserve">21 </w:t>
      </w:r>
      <w:r w:rsidRPr="00A32349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A32349" w:rsidP="00060763">
      <w:pPr>
        <w:rPr>
          <w:b/>
          <w:sz w:val="28"/>
          <w:szCs w:val="28"/>
          <w:shd w:val="clear" w:color="auto" w:fill="FFFFFF"/>
        </w:rPr>
      </w:pPr>
      <w:r w:rsidRPr="00A32349">
        <w:rPr>
          <w:b/>
          <w:sz w:val="28"/>
          <w:szCs w:val="28"/>
        </w:rPr>
        <w:t xml:space="preserve">Мировой судья                                                        </w:t>
      </w:r>
      <w:r w:rsidRPr="00A32349" w:rsidR="00EA1828">
        <w:rPr>
          <w:b/>
          <w:sz w:val="28"/>
          <w:szCs w:val="28"/>
        </w:rPr>
        <w:tab/>
      </w:r>
      <w:r w:rsidRPr="00A32349" w:rsidR="00EA1828">
        <w:rPr>
          <w:b/>
          <w:sz w:val="28"/>
          <w:szCs w:val="28"/>
        </w:rPr>
        <w:tab/>
      </w:r>
      <w:r w:rsidRPr="00A32349" w:rsidR="00C04DB7">
        <w:rPr>
          <w:b/>
          <w:sz w:val="28"/>
          <w:szCs w:val="28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E143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7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E143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3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3CE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14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3CE">
    <w:pPr>
      <w:pStyle w:val="Header"/>
    </w:pPr>
  </w:p>
  <w:p w:rsidR="00E14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0763"/>
    <w:rsid w:val="000A4A94"/>
    <w:rsid w:val="001022C0"/>
    <w:rsid w:val="0015628E"/>
    <w:rsid w:val="001E45CE"/>
    <w:rsid w:val="00247E60"/>
    <w:rsid w:val="00295672"/>
    <w:rsid w:val="002C3D1B"/>
    <w:rsid w:val="002F553B"/>
    <w:rsid w:val="00326552"/>
    <w:rsid w:val="00374B65"/>
    <w:rsid w:val="00444448"/>
    <w:rsid w:val="00444658"/>
    <w:rsid w:val="00474B2C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6566EA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42A10"/>
    <w:rsid w:val="009A238A"/>
    <w:rsid w:val="00A05BBA"/>
    <w:rsid w:val="00A32349"/>
    <w:rsid w:val="00A8276B"/>
    <w:rsid w:val="00B15612"/>
    <w:rsid w:val="00B56B94"/>
    <w:rsid w:val="00BE40D9"/>
    <w:rsid w:val="00C04DB7"/>
    <w:rsid w:val="00C33D8C"/>
    <w:rsid w:val="00C545F8"/>
    <w:rsid w:val="00C9531F"/>
    <w:rsid w:val="00CD1A11"/>
    <w:rsid w:val="00CE79C1"/>
    <w:rsid w:val="00CF6EB4"/>
    <w:rsid w:val="00D11F4C"/>
    <w:rsid w:val="00D35541"/>
    <w:rsid w:val="00DB3B9A"/>
    <w:rsid w:val="00DC094A"/>
    <w:rsid w:val="00E143CE"/>
    <w:rsid w:val="00E20D2D"/>
    <w:rsid w:val="00E2771D"/>
    <w:rsid w:val="00E41788"/>
    <w:rsid w:val="00EA1828"/>
    <w:rsid w:val="00EF3113"/>
    <w:rsid w:val="00F00363"/>
    <w:rsid w:val="00F04059"/>
    <w:rsid w:val="00FC02D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521F-7F33-41A7-83BA-6A25D49A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