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FB1D3E" w:rsidP="00F75B5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 xml:space="preserve">Дело № </w:t>
      </w:r>
      <w:r w:rsidRPr="00FB1D3E" w:rsidR="0020306C">
        <w:rPr>
          <w:rFonts w:ascii="Times New Roman" w:hAnsi="Times New Roman" w:cs="Times New Roman"/>
          <w:b/>
          <w:sz w:val="28"/>
          <w:szCs w:val="28"/>
        </w:rPr>
        <w:t>0</w:t>
      </w:r>
      <w:r w:rsidRPr="00FB1D3E">
        <w:rPr>
          <w:rFonts w:ascii="Times New Roman" w:hAnsi="Times New Roman" w:cs="Times New Roman"/>
          <w:b/>
          <w:sz w:val="28"/>
          <w:szCs w:val="28"/>
        </w:rPr>
        <w:t>2-0</w:t>
      </w:r>
      <w:r w:rsidR="00F75B5F">
        <w:rPr>
          <w:rFonts w:ascii="Times New Roman" w:hAnsi="Times New Roman" w:cs="Times New Roman"/>
          <w:b/>
          <w:sz w:val="28"/>
          <w:szCs w:val="28"/>
        </w:rPr>
        <w:t>475</w:t>
      </w:r>
      <w:r w:rsidRPr="00FB1D3E">
        <w:rPr>
          <w:rFonts w:ascii="Times New Roman" w:hAnsi="Times New Roman" w:cs="Times New Roman"/>
          <w:b/>
          <w:sz w:val="28"/>
          <w:szCs w:val="28"/>
        </w:rPr>
        <w:t>/</w:t>
      </w:r>
      <w:r w:rsidRPr="00FB1D3E" w:rsidR="00F82A86">
        <w:rPr>
          <w:rFonts w:ascii="Times New Roman" w:hAnsi="Times New Roman" w:cs="Times New Roman"/>
          <w:b/>
          <w:sz w:val="28"/>
          <w:szCs w:val="28"/>
        </w:rPr>
        <w:t>21</w:t>
      </w:r>
      <w:r w:rsidRPr="00FB1D3E">
        <w:rPr>
          <w:rFonts w:ascii="Times New Roman" w:hAnsi="Times New Roman" w:cs="Times New Roman"/>
          <w:b/>
          <w:sz w:val="28"/>
          <w:szCs w:val="28"/>
        </w:rPr>
        <w:t>/201</w:t>
      </w:r>
      <w:r w:rsidRPr="00FB1D3E" w:rsidR="00AB474C">
        <w:rPr>
          <w:rFonts w:ascii="Times New Roman" w:hAnsi="Times New Roman" w:cs="Times New Roman"/>
          <w:b/>
          <w:sz w:val="28"/>
          <w:szCs w:val="28"/>
        </w:rPr>
        <w:t>9</w:t>
      </w:r>
    </w:p>
    <w:p w:rsidR="0008126D" w:rsidRPr="00FB1D3E" w:rsidP="00F75B5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ЗАОЧНОЕ РЕШЕНИЕ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bCs/>
          <w:spacing w:val="20"/>
          <w:sz w:val="28"/>
          <w:szCs w:val="28"/>
        </w:rPr>
        <w:t>(резолютивная часть)</w:t>
      </w:r>
    </w:p>
    <w:p w:rsidR="00B80BBF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26D" w:rsidRPr="00FB1D3E" w:rsidP="00F75B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 ноября</w:t>
      </w:r>
      <w:r w:rsidRPr="00FB1D3E" w:rsidR="00AB474C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Pr="00FB1D3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 w:rsidR="00481EA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FB1D3E">
        <w:rPr>
          <w:rFonts w:ascii="Times New Roman" w:hAnsi="Times New Roman" w:cs="Times New Roman"/>
          <w:b/>
          <w:sz w:val="28"/>
          <w:szCs w:val="28"/>
        </w:rPr>
        <w:t>г. Симферополь</w:t>
      </w:r>
    </w:p>
    <w:p w:rsidR="00A73629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3F2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F75B5F" w:rsidRPr="001E2BC4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BC4">
        <w:rPr>
          <w:rFonts w:ascii="Times New Roman" w:hAnsi="Times New Roman" w:cs="Times New Roman"/>
          <w:sz w:val="28"/>
          <w:szCs w:val="28"/>
        </w:rPr>
        <w:t>при ведении протокола судебного заседания секретарем – Лазаревой Ж.С.,</w:t>
      </w:r>
    </w:p>
    <w:p w:rsidR="00F75B5F" w:rsidRPr="001E2BC4" w:rsidP="00F75B5F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BC4">
        <w:rPr>
          <w:rFonts w:ascii="Times New Roman" w:hAnsi="Times New Roman" w:cs="Times New Roman"/>
          <w:sz w:val="28"/>
          <w:szCs w:val="28"/>
        </w:rPr>
        <w:t xml:space="preserve">в отсутствие истца – АО «Боровицкое страховое общество», </w:t>
      </w:r>
    </w:p>
    <w:p w:rsidR="00F75B5F" w:rsidP="00F75B5F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BC4">
        <w:rPr>
          <w:rFonts w:ascii="Times New Roman" w:hAnsi="Times New Roman" w:cs="Times New Roman"/>
          <w:sz w:val="28"/>
          <w:szCs w:val="28"/>
        </w:rPr>
        <w:t xml:space="preserve">в отсутствие ответчика – </w:t>
      </w:r>
      <w:r w:rsidRPr="001E2BC4">
        <w:rPr>
          <w:rFonts w:ascii="Times New Roman" w:hAnsi="Times New Roman" w:cs="Times New Roman"/>
          <w:sz w:val="28"/>
          <w:szCs w:val="28"/>
        </w:rPr>
        <w:t>Цивитая</w:t>
      </w:r>
      <w:r w:rsidRPr="001E2BC4">
        <w:rPr>
          <w:rFonts w:ascii="Times New Roman" w:hAnsi="Times New Roman" w:cs="Times New Roman"/>
          <w:sz w:val="28"/>
          <w:szCs w:val="28"/>
        </w:rPr>
        <w:t xml:space="preserve"> А.В.,</w:t>
      </w:r>
    </w:p>
    <w:p w:rsidR="005B703C" w:rsidRPr="001E2BC4" w:rsidP="00F75B5F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отсутствие третьего лица, не заявляющего самостоятельных требований относительно предмета спора, - </w:t>
      </w:r>
      <w:r w:rsidR="00A61F1F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B1D3E" w:rsidRPr="00416A22" w:rsidP="00416A22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</w:t>
      </w:r>
      <w:r w:rsidRPr="001E2BC4" w:rsidR="00F75B5F">
        <w:rPr>
          <w:rFonts w:ascii="Times New Roman" w:hAnsi="Times New Roman" w:cs="Times New Roman"/>
          <w:sz w:val="28"/>
          <w:szCs w:val="28"/>
          <w:lang w:eastAsia="uk-UA"/>
        </w:rPr>
        <w:t>Акционерного общества «</w:t>
      </w:r>
      <w:r w:rsidRPr="001E2BC4" w:rsidR="00F75B5F">
        <w:rPr>
          <w:rFonts w:ascii="Times New Roman" w:hAnsi="Times New Roman" w:cs="Times New Roman"/>
          <w:sz w:val="28"/>
          <w:szCs w:val="28"/>
        </w:rPr>
        <w:t>Боровицкое страховое общество</w:t>
      </w:r>
      <w:r w:rsidRPr="001E2BC4" w:rsidR="00F75B5F">
        <w:rPr>
          <w:rFonts w:ascii="Times New Roman" w:hAnsi="Times New Roman" w:cs="Times New Roman"/>
          <w:sz w:val="28"/>
          <w:szCs w:val="28"/>
          <w:lang w:eastAsia="uk-UA"/>
        </w:rPr>
        <w:t xml:space="preserve">» к </w:t>
      </w:r>
      <w:r w:rsidRPr="001E2BC4" w:rsidR="00F75B5F">
        <w:rPr>
          <w:rFonts w:ascii="Times New Roman" w:hAnsi="Times New Roman" w:cs="Times New Roman"/>
          <w:sz w:val="28"/>
          <w:szCs w:val="28"/>
          <w:lang w:eastAsia="uk-UA"/>
        </w:rPr>
        <w:t>Цивитая</w:t>
      </w:r>
      <w:r w:rsidRPr="001E2BC4" w:rsidR="00F75B5F">
        <w:rPr>
          <w:rFonts w:ascii="Times New Roman" w:hAnsi="Times New Roman" w:cs="Times New Roman"/>
          <w:sz w:val="28"/>
          <w:szCs w:val="28"/>
          <w:lang w:eastAsia="uk-UA"/>
        </w:rPr>
        <w:t xml:space="preserve"> Андрею Викторовичу о возмещении ущерба в порядке регресса</w:t>
      </w:r>
      <w:r w:rsidR="005B703C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5B703C">
        <w:rPr>
          <w:rFonts w:ascii="Times New Roman" w:hAnsi="Times New Roman" w:cs="Times New Roman"/>
          <w:sz w:val="28"/>
          <w:szCs w:val="28"/>
        </w:rPr>
        <w:t xml:space="preserve">третье лицо, не заявляющее самостоятельных требований относительно предмета спора, - </w:t>
      </w:r>
      <w:r w:rsidR="00A61F1F">
        <w:rPr>
          <w:rFonts w:ascii="Times New Roman" w:hAnsi="Times New Roman" w:cs="Times New Roman"/>
          <w:sz w:val="28"/>
          <w:szCs w:val="28"/>
        </w:rPr>
        <w:t>«данные изъяты»</w:t>
      </w:r>
      <w:r w:rsidR="005B703C">
        <w:rPr>
          <w:rFonts w:ascii="Times New Roman" w:hAnsi="Times New Roman" w:cs="Times New Roman"/>
          <w:sz w:val="28"/>
          <w:szCs w:val="28"/>
        </w:rPr>
        <w:t>,</w:t>
      </w:r>
    </w:p>
    <w:p w:rsidR="00FB1D3E" w:rsidRPr="00FB1D3E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F75B5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B1D3E" w:rsidRPr="00FB1D3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1E2BC4" w:rsidR="00416A22">
        <w:rPr>
          <w:rFonts w:ascii="Times New Roman" w:hAnsi="Times New Roman" w:cs="Times New Roman"/>
          <w:sz w:val="28"/>
          <w:szCs w:val="28"/>
          <w:lang w:eastAsia="uk-UA"/>
        </w:rPr>
        <w:t>Акционерного общества «</w:t>
      </w:r>
      <w:r w:rsidRPr="001E2BC4" w:rsidR="00416A22">
        <w:rPr>
          <w:rFonts w:ascii="Times New Roman" w:hAnsi="Times New Roman" w:cs="Times New Roman"/>
          <w:sz w:val="28"/>
          <w:szCs w:val="28"/>
        </w:rPr>
        <w:t>Боровицкое страховое общество</w:t>
      </w:r>
      <w:r w:rsidRPr="001E2BC4" w:rsidR="00416A22">
        <w:rPr>
          <w:rFonts w:ascii="Times New Roman" w:hAnsi="Times New Roman" w:cs="Times New Roman"/>
          <w:sz w:val="28"/>
          <w:szCs w:val="28"/>
          <w:lang w:eastAsia="uk-UA"/>
        </w:rPr>
        <w:t xml:space="preserve">» к </w:t>
      </w:r>
      <w:r w:rsidRPr="001E2BC4" w:rsidR="00416A22">
        <w:rPr>
          <w:rFonts w:ascii="Times New Roman" w:hAnsi="Times New Roman" w:cs="Times New Roman"/>
          <w:sz w:val="28"/>
          <w:szCs w:val="28"/>
          <w:lang w:eastAsia="uk-UA"/>
        </w:rPr>
        <w:t>Цивитая</w:t>
      </w:r>
      <w:r w:rsidRPr="001E2BC4" w:rsidR="00416A22">
        <w:rPr>
          <w:rFonts w:ascii="Times New Roman" w:hAnsi="Times New Roman" w:cs="Times New Roman"/>
          <w:sz w:val="28"/>
          <w:szCs w:val="28"/>
          <w:lang w:eastAsia="uk-UA"/>
        </w:rPr>
        <w:t xml:space="preserve"> Андрею Викторовичу о возмещении ущерба в порядке регресса</w:t>
      </w:r>
      <w:r w:rsidR="00416A22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416A22">
        <w:rPr>
          <w:rFonts w:ascii="Times New Roman" w:hAnsi="Times New Roman" w:cs="Times New Roman"/>
          <w:sz w:val="28"/>
          <w:szCs w:val="28"/>
        </w:rPr>
        <w:t xml:space="preserve">третье лицо, не заявляющее самостоятельных требований относительно предмета спора, - </w:t>
      </w:r>
      <w:r w:rsidR="00A61F1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FB1D3E">
        <w:rPr>
          <w:rFonts w:ascii="Times New Roman" w:hAnsi="Times New Roman" w:cs="Times New Roman"/>
          <w:sz w:val="28"/>
          <w:szCs w:val="28"/>
        </w:rPr>
        <w:t xml:space="preserve"> – удовлетворить.</w:t>
      </w:r>
    </w:p>
    <w:p w:rsidR="00FB1D3E" w:rsidP="00F75B5F"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Pr="00FB1D3E">
        <w:rPr>
          <w:rFonts w:ascii="Times New Roman" w:hAnsi="Times New Roman" w:cs="Times New Roman"/>
          <w:sz w:val="28"/>
          <w:szCs w:val="28"/>
        </w:rPr>
        <w:t xml:space="preserve"> </w:t>
      </w:r>
      <w:r w:rsidR="00F75B5F">
        <w:rPr>
          <w:rFonts w:ascii="Times New Roman" w:hAnsi="Times New Roman"/>
          <w:sz w:val="28"/>
          <w:szCs w:val="28"/>
        </w:rPr>
        <w:t>Цивитая</w:t>
      </w:r>
      <w:r w:rsidR="00F75B5F">
        <w:rPr>
          <w:rFonts w:ascii="Times New Roman" w:hAnsi="Times New Roman"/>
          <w:sz w:val="28"/>
          <w:szCs w:val="28"/>
        </w:rPr>
        <w:t xml:space="preserve"> Андрея Викторовича, </w:t>
      </w:r>
      <w:r w:rsidR="00A61F1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FB1D3E">
        <w:rPr>
          <w:rFonts w:ascii="Times New Roman" w:hAnsi="Times New Roman" w:cs="Times New Roman"/>
          <w:sz w:val="28"/>
          <w:szCs w:val="28"/>
        </w:rPr>
        <w:t xml:space="preserve">, </w:t>
      </w:r>
      <w:r w:rsidR="00F75B5F">
        <w:rPr>
          <w:rFonts w:ascii="Times New Roman" w:hAnsi="Times New Roman" w:cs="Times New Roman"/>
          <w:sz w:val="28"/>
          <w:szCs w:val="28"/>
        </w:rPr>
        <w:t xml:space="preserve"> </w:t>
      </w:r>
      <w:r w:rsidRPr="00FB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Pr="001E2BC4" w:rsidR="00F75B5F">
        <w:rPr>
          <w:rFonts w:ascii="Times New Roman" w:hAnsi="Times New Roman" w:cs="Times New Roman"/>
          <w:sz w:val="28"/>
          <w:szCs w:val="28"/>
          <w:lang w:eastAsia="uk-UA"/>
        </w:rPr>
        <w:t>Акционерного общества «</w:t>
      </w:r>
      <w:r w:rsidRPr="001E2BC4" w:rsidR="00F75B5F">
        <w:rPr>
          <w:rFonts w:ascii="Times New Roman" w:hAnsi="Times New Roman" w:cs="Times New Roman"/>
          <w:sz w:val="28"/>
          <w:szCs w:val="28"/>
        </w:rPr>
        <w:t>Боровицкое страховое общество</w:t>
      </w:r>
      <w:r w:rsidRPr="001E2BC4" w:rsidR="00F75B5F">
        <w:rPr>
          <w:rFonts w:ascii="Times New Roman" w:hAnsi="Times New Roman" w:cs="Times New Roman"/>
          <w:sz w:val="28"/>
          <w:szCs w:val="28"/>
          <w:lang w:eastAsia="uk-UA"/>
        </w:rPr>
        <w:t xml:space="preserve">» </w:t>
      </w:r>
      <w:r w:rsidRPr="00FB1D3E">
        <w:rPr>
          <w:rFonts w:ascii="Times New Roman" w:hAnsi="Times New Roman" w:cs="Times New Roman"/>
          <w:sz w:val="28"/>
          <w:szCs w:val="28"/>
        </w:rPr>
        <w:t xml:space="preserve"> (ОГРН 10277</w:t>
      </w:r>
      <w:r w:rsidR="005B703C">
        <w:rPr>
          <w:rFonts w:ascii="Times New Roman" w:hAnsi="Times New Roman" w:cs="Times New Roman"/>
          <w:sz w:val="28"/>
          <w:szCs w:val="28"/>
        </w:rPr>
        <w:t>00533145</w:t>
      </w:r>
      <w:r w:rsidRPr="00FB1D3E">
        <w:rPr>
          <w:rFonts w:ascii="Times New Roman" w:hAnsi="Times New Roman" w:cs="Times New Roman"/>
          <w:sz w:val="28"/>
          <w:szCs w:val="28"/>
        </w:rPr>
        <w:t>, ИНН 7</w:t>
      </w:r>
      <w:r w:rsidR="005B703C">
        <w:rPr>
          <w:rFonts w:ascii="Times New Roman" w:hAnsi="Times New Roman" w:cs="Times New Roman"/>
          <w:sz w:val="28"/>
          <w:szCs w:val="28"/>
        </w:rPr>
        <w:t>714034590</w:t>
      </w:r>
      <w:r w:rsidRPr="00FB1D3E">
        <w:rPr>
          <w:rFonts w:ascii="Times New Roman" w:hAnsi="Times New Roman" w:cs="Times New Roman"/>
          <w:sz w:val="28"/>
          <w:szCs w:val="28"/>
        </w:rPr>
        <w:t xml:space="preserve">) в счет удовлетворения регрессного требования сумму в размере </w:t>
      </w:r>
      <w:r w:rsidR="005B703C">
        <w:rPr>
          <w:rFonts w:ascii="Times New Roman" w:hAnsi="Times New Roman" w:cs="Times New Roman"/>
          <w:sz w:val="28"/>
          <w:szCs w:val="28"/>
        </w:rPr>
        <w:t>35 972</w:t>
      </w:r>
      <w:r w:rsidRPr="00FB1D3E">
        <w:rPr>
          <w:rFonts w:ascii="Times New Roman" w:hAnsi="Times New Roman" w:cs="Times New Roman"/>
          <w:sz w:val="28"/>
          <w:szCs w:val="28"/>
        </w:rPr>
        <w:t xml:space="preserve"> (</w:t>
      </w:r>
      <w:r w:rsidR="005B703C">
        <w:rPr>
          <w:rFonts w:ascii="Times New Roman" w:hAnsi="Times New Roman" w:cs="Times New Roman"/>
          <w:sz w:val="28"/>
          <w:szCs w:val="28"/>
        </w:rPr>
        <w:t>тридцать пять тысяч девятьсот семьдесят два</w:t>
      </w:r>
      <w:r w:rsidRPr="00FB1D3E">
        <w:rPr>
          <w:rFonts w:ascii="Times New Roman" w:hAnsi="Times New Roman" w:cs="Times New Roman"/>
          <w:sz w:val="28"/>
          <w:szCs w:val="28"/>
        </w:rPr>
        <w:t>) рублей 00 копеек.</w:t>
      </w:r>
    </w:p>
    <w:p w:rsidR="005B703C" w:rsidRPr="00FB1D3E" w:rsidP="005B703C"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Pr="00FB1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Цивитая</w:t>
      </w:r>
      <w:r>
        <w:rPr>
          <w:rFonts w:ascii="Times New Roman" w:hAnsi="Times New Roman"/>
          <w:sz w:val="28"/>
          <w:szCs w:val="28"/>
        </w:rPr>
        <w:t xml:space="preserve"> Андрея Викторовича, </w:t>
      </w:r>
      <w:r w:rsidR="00A61F1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FB1D3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Pr="001E2BC4">
        <w:rPr>
          <w:rFonts w:ascii="Times New Roman" w:hAnsi="Times New Roman" w:cs="Times New Roman"/>
          <w:sz w:val="28"/>
          <w:szCs w:val="28"/>
          <w:lang w:eastAsia="uk-UA"/>
        </w:rPr>
        <w:t>Акционерного общества «</w:t>
      </w:r>
      <w:r w:rsidRPr="001E2BC4">
        <w:rPr>
          <w:rFonts w:ascii="Times New Roman" w:hAnsi="Times New Roman" w:cs="Times New Roman"/>
          <w:sz w:val="28"/>
          <w:szCs w:val="28"/>
        </w:rPr>
        <w:t>Боровицкое страховое общество</w:t>
      </w:r>
      <w:r w:rsidRPr="001E2BC4">
        <w:rPr>
          <w:rFonts w:ascii="Times New Roman" w:hAnsi="Times New Roman" w:cs="Times New Roman"/>
          <w:sz w:val="28"/>
          <w:szCs w:val="28"/>
          <w:lang w:eastAsia="uk-UA"/>
        </w:rPr>
        <w:t xml:space="preserve">» </w:t>
      </w:r>
      <w:r w:rsidRPr="00FB1D3E">
        <w:rPr>
          <w:rFonts w:ascii="Times New Roman" w:hAnsi="Times New Roman" w:cs="Times New Roman"/>
          <w:sz w:val="28"/>
          <w:szCs w:val="28"/>
        </w:rPr>
        <w:t xml:space="preserve"> (ОГРН 10277</w:t>
      </w:r>
      <w:r>
        <w:rPr>
          <w:rFonts w:ascii="Times New Roman" w:hAnsi="Times New Roman" w:cs="Times New Roman"/>
          <w:sz w:val="28"/>
          <w:szCs w:val="28"/>
        </w:rPr>
        <w:t>00533145</w:t>
      </w:r>
      <w:r w:rsidRPr="00FB1D3E">
        <w:rPr>
          <w:rFonts w:ascii="Times New Roman" w:hAnsi="Times New Roman" w:cs="Times New Roman"/>
          <w:sz w:val="28"/>
          <w:szCs w:val="28"/>
        </w:rPr>
        <w:t>, ИНН 7</w:t>
      </w:r>
      <w:r>
        <w:rPr>
          <w:rFonts w:ascii="Times New Roman" w:hAnsi="Times New Roman" w:cs="Times New Roman"/>
          <w:sz w:val="28"/>
          <w:szCs w:val="28"/>
        </w:rPr>
        <w:t>714034590</w:t>
      </w:r>
      <w:r w:rsidRPr="00FB1D3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проценты за просрочку исполнения денежного требования </w:t>
      </w:r>
      <w:r w:rsidRPr="00FB1D3E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>264</w:t>
      </w:r>
      <w:r w:rsidRPr="00FB1D3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двести шестьдесят четыре</w:t>
      </w:r>
      <w:r w:rsidRPr="00FB1D3E">
        <w:rPr>
          <w:rFonts w:ascii="Times New Roman" w:hAnsi="Times New Roman" w:cs="Times New Roman"/>
          <w:sz w:val="28"/>
          <w:szCs w:val="28"/>
        </w:rPr>
        <w:t xml:space="preserve">) рублей 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FB1D3E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FB1D3E" w:rsidRPr="00FB1D3E" w:rsidP="00F75B5F"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Pr="00FB1D3E">
        <w:rPr>
          <w:rFonts w:ascii="Times New Roman" w:hAnsi="Times New Roman" w:cs="Times New Roman"/>
          <w:sz w:val="28"/>
          <w:szCs w:val="28"/>
        </w:rPr>
        <w:t xml:space="preserve"> </w:t>
      </w:r>
      <w:r w:rsidR="005B703C">
        <w:rPr>
          <w:rFonts w:ascii="Times New Roman" w:hAnsi="Times New Roman"/>
          <w:sz w:val="28"/>
          <w:szCs w:val="28"/>
        </w:rPr>
        <w:t>Цивитая</w:t>
      </w:r>
      <w:r w:rsidR="005B703C">
        <w:rPr>
          <w:rFonts w:ascii="Times New Roman" w:hAnsi="Times New Roman"/>
          <w:sz w:val="28"/>
          <w:szCs w:val="28"/>
        </w:rPr>
        <w:t xml:space="preserve"> Андрея Викторовича, </w:t>
      </w:r>
      <w:r w:rsidR="00A61F1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FB1D3E" w:rsidR="005B703C">
        <w:rPr>
          <w:rFonts w:ascii="Times New Roman" w:hAnsi="Times New Roman" w:cs="Times New Roman"/>
          <w:sz w:val="28"/>
          <w:szCs w:val="28"/>
        </w:rPr>
        <w:t xml:space="preserve">, </w:t>
      </w:r>
      <w:r w:rsidR="005B703C">
        <w:rPr>
          <w:rFonts w:ascii="Times New Roman" w:hAnsi="Times New Roman" w:cs="Times New Roman"/>
          <w:sz w:val="28"/>
          <w:szCs w:val="28"/>
        </w:rPr>
        <w:t xml:space="preserve"> </w:t>
      </w:r>
      <w:r w:rsidRPr="00FB1D3E" w:rsidR="005B70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Pr="001E2BC4" w:rsidR="005B703C">
        <w:rPr>
          <w:rFonts w:ascii="Times New Roman" w:hAnsi="Times New Roman" w:cs="Times New Roman"/>
          <w:sz w:val="28"/>
          <w:szCs w:val="28"/>
          <w:lang w:eastAsia="uk-UA"/>
        </w:rPr>
        <w:t>Акционерного общества «</w:t>
      </w:r>
      <w:r w:rsidRPr="001E2BC4" w:rsidR="005B703C">
        <w:rPr>
          <w:rFonts w:ascii="Times New Roman" w:hAnsi="Times New Roman" w:cs="Times New Roman"/>
          <w:sz w:val="28"/>
          <w:szCs w:val="28"/>
        </w:rPr>
        <w:t>Боровицкое страховое общество</w:t>
      </w:r>
      <w:r w:rsidRPr="001E2BC4" w:rsidR="005B703C">
        <w:rPr>
          <w:rFonts w:ascii="Times New Roman" w:hAnsi="Times New Roman" w:cs="Times New Roman"/>
          <w:sz w:val="28"/>
          <w:szCs w:val="28"/>
          <w:lang w:eastAsia="uk-UA"/>
        </w:rPr>
        <w:t xml:space="preserve">» </w:t>
      </w:r>
      <w:r w:rsidRPr="00FB1D3E" w:rsidR="005B703C">
        <w:rPr>
          <w:rFonts w:ascii="Times New Roman" w:hAnsi="Times New Roman" w:cs="Times New Roman"/>
          <w:sz w:val="28"/>
          <w:szCs w:val="28"/>
        </w:rPr>
        <w:t xml:space="preserve"> (ОГРН 10277</w:t>
      </w:r>
      <w:r w:rsidR="005B703C">
        <w:rPr>
          <w:rFonts w:ascii="Times New Roman" w:hAnsi="Times New Roman" w:cs="Times New Roman"/>
          <w:sz w:val="28"/>
          <w:szCs w:val="28"/>
        </w:rPr>
        <w:t>00533145</w:t>
      </w:r>
      <w:r w:rsidRPr="00FB1D3E" w:rsidR="005B703C">
        <w:rPr>
          <w:rFonts w:ascii="Times New Roman" w:hAnsi="Times New Roman" w:cs="Times New Roman"/>
          <w:sz w:val="28"/>
          <w:szCs w:val="28"/>
        </w:rPr>
        <w:t>, ИНН 7</w:t>
      </w:r>
      <w:r w:rsidR="005B703C">
        <w:rPr>
          <w:rFonts w:ascii="Times New Roman" w:hAnsi="Times New Roman" w:cs="Times New Roman"/>
          <w:sz w:val="28"/>
          <w:szCs w:val="28"/>
        </w:rPr>
        <w:t>714034590</w:t>
      </w:r>
      <w:r w:rsidRPr="00FB1D3E" w:rsidR="005B703C">
        <w:rPr>
          <w:rFonts w:ascii="Times New Roman" w:hAnsi="Times New Roman" w:cs="Times New Roman"/>
          <w:sz w:val="28"/>
          <w:szCs w:val="28"/>
        </w:rPr>
        <w:t>)</w:t>
      </w:r>
      <w:r w:rsidRPr="00FB1D3E">
        <w:rPr>
          <w:rFonts w:ascii="Times New Roman" w:hAnsi="Times New Roman" w:cs="Times New Roman"/>
          <w:sz w:val="28"/>
          <w:szCs w:val="28"/>
        </w:rPr>
        <w:t xml:space="preserve"> расходы по оплате государственной пошлины в размере </w:t>
      </w:r>
      <w:r w:rsidR="005B703C">
        <w:rPr>
          <w:rFonts w:ascii="Times New Roman" w:hAnsi="Times New Roman" w:cs="Times New Roman"/>
          <w:sz w:val="28"/>
          <w:szCs w:val="28"/>
        </w:rPr>
        <w:t>1287</w:t>
      </w:r>
      <w:r w:rsidRPr="00FB1D3E">
        <w:rPr>
          <w:rFonts w:ascii="Times New Roman" w:hAnsi="Times New Roman" w:cs="Times New Roman"/>
          <w:sz w:val="28"/>
          <w:szCs w:val="28"/>
        </w:rPr>
        <w:t xml:space="preserve"> (</w:t>
      </w:r>
      <w:r w:rsidR="005B703C">
        <w:rPr>
          <w:rFonts w:ascii="Times New Roman" w:hAnsi="Times New Roman" w:cs="Times New Roman"/>
          <w:sz w:val="28"/>
          <w:szCs w:val="28"/>
        </w:rPr>
        <w:t>одна тысяча двести восемьдесят семь</w:t>
      </w:r>
      <w:r w:rsidRPr="00FB1D3E">
        <w:rPr>
          <w:rFonts w:ascii="Times New Roman" w:hAnsi="Times New Roman" w:cs="Times New Roman"/>
          <w:sz w:val="28"/>
          <w:szCs w:val="28"/>
        </w:rPr>
        <w:t>) рублей 0</w:t>
      </w:r>
      <w:r w:rsidR="005B703C">
        <w:rPr>
          <w:rFonts w:ascii="Times New Roman" w:hAnsi="Times New Roman" w:cs="Times New Roman"/>
          <w:sz w:val="28"/>
          <w:szCs w:val="28"/>
        </w:rPr>
        <w:t>9</w:t>
      </w:r>
      <w:r w:rsidRPr="00FB1D3E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AB474C" w:rsidRPr="00FB1D3E" w:rsidP="00F75B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D3E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5B703C" w:rsidP="005B7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B474C" w:rsidRPr="005B703C" w:rsidP="005B7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B474C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B474C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1D3E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4284D" w:rsidRPr="00FB1D3E" w:rsidP="00F75B5F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4284D" w:rsidRPr="00FB1D3E" w:rsidP="00F75B5F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253589" w:rsidRPr="00F75B5F" w:rsidP="00F75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B5F">
        <w:rPr>
          <w:rFonts w:ascii="Times New Roman" w:hAnsi="Times New Roman" w:cs="Times New Roman"/>
          <w:sz w:val="28"/>
          <w:szCs w:val="28"/>
        </w:rPr>
        <w:t>Мировой судья</w:t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AB474C">
        <w:rPr>
          <w:rFonts w:ascii="Times New Roman" w:hAnsi="Times New Roman" w:cs="Times New Roman"/>
          <w:sz w:val="28"/>
          <w:szCs w:val="28"/>
        </w:rPr>
        <w:tab/>
      </w:r>
      <w:r w:rsidRPr="00F75B5F" w:rsidR="00221E8A">
        <w:rPr>
          <w:rFonts w:ascii="Times New Roman" w:hAnsi="Times New Roman" w:cs="Times New Roman"/>
          <w:sz w:val="28"/>
          <w:szCs w:val="28"/>
        </w:rPr>
        <w:t>И.С. Василькова</w:t>
      </w:r>
    </w:p>
    <w:sectPr w:rsidSect="00F75B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B2522"/>
    <w:rsid w:val="00151CB5"/>
    <w:rsid w:val="001823C8"/>
    <w:rsid w:val="00182B51"/>
    <w:rsid w:val="0019012E"/>
    <w:rsid w:val="001A50BF"/>
    <w:rsid w:val="001B2001"/>
    <w:rsid w:val="001E2BC4"/>
    <w:rsid w:val="0020306C"/>
    <w:rsid w:val="00215EF7"/>
    <w:rsid w:val="00221E8A"/>
    <w:rsid w:val="00253589"/>
    <w:rsid w:val="002F4D35"/>
    <w:rsid w:val="003160E8"/>
    <w:rsid w:val="003268E4"/>
    <w:rsid w:val="0035065D"/>
    <w:rsid w:val="003818CF"/>
    <w:rsid w:val="0041131E"/>
    <w:rsid w:val="00413F0B"/>
    <w:rsid w:val="00416A22"/>
    <w:rsid w:val="00443B8F"/>
    <w:rsid w:val="00452355"/>
    <w:rsid w:val="00456F4C"/>
    <w:rsid w:val="004664C1"/>
    <w:rsid w:val="00481EA5"/>
    <w:rsid w:val="0059295B"/>
    <w:rsid w:val="005A4744"/>
    <w:rsid w:val="005B703C"/>
    <w:rsid w:val="0061070A"/>
    <w:rsid w:val="0062064A"/>
    <w:rsid w:val="00625494"/>
    <w:rsid w:val="006254C2"/>
    <w:rsid w:val="006D62C5"/>
    <w:rsid w:val="006E5EA5"/>
    <w:rsid w:val="006E7AA4"/>
    <w:rsid w:val="0073338D"/>
    <w:rsid w:val="0078346B"/>
    <w:rsid w:val="00784E52"/>
    <w:rsid w:val="007D13CA"/>
    <w:rsid w:val="0083059F"/>
    <w:rsid w:val="00841396"/>
    <w:rsid w:val="008514F0"/>
    <w:rsid w:val="008666C6"/>
    <w:rsid w:val="00885AC4"/>
    <w:rsid w:val="00886CD5"/>
    <w:rsid w:val="00890301"/>
    <w:rsid w:val="008B4298"/>
    <w:rsid w:val="009065B5"/>
    <w:rsid w:val="00936552"/>
    <w:rsid w:val="00936FAE"/>
    <w:rsid w:val="0094284D"/>
    <w:rsid w:val="00A11D7A"/>
    <w:rsid w:val="00A61F1F"/>
    <w:rsid w:val="00A73629"/>
    <w:rsid w:val="00AA12FB"/>
    <w:rsid w:val="00AB474C"/>
    <w:rsid w:val="00B10A7E"/>
    <w:rsid w:val="00B1550F"/>
    <w:rsid w:val="00B55718"/>
    <w:rsid w:val="00B60495"/>
    <w:rsid w:val="00B753F2"/>
    <w:rsid w:val="00B80BBF"/>
    <w:rsid w:val="00B80C78"/>
    <w:rsid w:val="00B87E12"/>
    <w:rsid w:val="00B94F91"/>
    <w:rsid w:val="00C41A2D"/>
    <w:rsid w:val="00C53864"/>
    <w:rsid w:val="00CB29C3"/>
    <w:rsid w:val="00CB5AC8"/>
    <w:rsid w:val="00CC67B7"/>
    <w:rsid w:val="00CD236A"/>
    <w:rsid w:val="00CD3D38"/>
    <w:rsid w:val="00D10B90"/>
    <w:rsid w:val="00D12BC2"/>
    <w:rsid w:val="00DA158C"/>
    <w:rsid w:val="00DF0CA4"/>
    <w:rsid w:val="00E278EF"/>
    <w:rsid w:val="00E450D3"/>
    <w:rsid w:val="00E509BC"/>
    <w:rsid w:val="00E83BD9"/>
    <w:rsid w:val="00E97120"/>
    <w:rsid w:val="00EC5B47"/>
    <w:rsid w:val="00F2472D"/>
    <w:rsid w:val="00F24EF8"/>
    <w:rsid w:val="00F36307"/>
    <w:rsid w:val="00F70566"/>
    <w:rsid w:val="00F75B5F"/>
    <w:rsid w:val="00F82A86"/>
    <w:rsid w:val="00F95A2A"/>
    <w:rsid w:val="00FB1D3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C1EAA-27B7-4459-9D24-BEDB09F83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