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CC0081" w:rsidP="00776C78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C0081" w:rsidR="00A74FE2">
        <w:rPr>
          <w:rFonts w:ascii="Times New Roman" w:hAnsi="Times New Roman" w:cs="Times New Roman"/>
          <w:sz w:val="28"/>
          <w:szCs w:val="28"/>
        </w:rPr>
        <w:t>0</w:t>
      </w:r>
      <w:r w:rsidRPr="00CC0081">
        <w:rPr>
          <w:rFonts w:ascii="Times New Roman" w:hAnsi="Times New Roman" w:cs="Times New Roman"/>
          <w:sz w:val="28"/>
          <w:szCs w:val="28"/>
        </w:rPr>
        <w:t>2-0</w:t>
      </w:r>
      <w:r w:rsidR="00720B6C">
        <w:rPr>
          <w:rFonts w:ascii="Times New Roman" w:hAnsi="Times New Roman" w:cs="Times New Roman"/>
          <w:sz w:val="28"/>
          <w:szCs w:val="28"/>
        </w:rPr>
        <w:t>518</w:t>
      </w:r>
      <w:r w:rsidRPr="00CC0081">
        <w:rPr>
          <w:rFonts w:ascii="Times New Roman" w:hAnsi="Times New Roman" w:cs="Times New Roman"/>
          <w:sz w:val="28"/>
          <w:szCs w:val="28"/>
        </w:rPr>
        <w:t>/</w:t>
      </w:r>
      <w:r w:rsidRPr="00CC0081" w:rsidR="00192B15">
        <w:rPr>
          <w:rFonts w:ascii="Times New Roman" w:hAnsi="Times New Roman" w:cs="Times New Roman"/>
          <w:sz w:val="28"/>
          <w:szCs w:val="28"/>
        </w:rPr>
        <w:t>21</w:t>
      </w:r>
      <w:r w:rsidRPr="00CC0081">
        <w:rPr>
          <w:rFonts w:ascii="Times New Roman" w:hAnsi="Times New Roman" w:cs="Times New Roman"/>
          <w:sz w:val="28"/>
          <w:szCs w:val="28"/>
        </w:rPr>
        <w:t>/20</w:t>
      </w:r>
      <w:r w:rsidRPr="00CC0081" w:rsidR="00883B7E">
        <w:rPr>
          <w:rFonts w:ascii="Times New Roman" w:hAnsi="Times New Roman" w:cs="Times New Roman"/>
          <w:sz w:val="28"/>
          <w:szCs w:val="28"/>
        </w:rPr>
        <w:t>2</w:t>
      </w:r>
      <w:r w:rsidR="00720B6C">
        <w:rPr>
          <w:rFonts w:ascii="Times New Roman" w:hAnsi="Times New Roman" w:cs="Times New Roman"/>
          <w:sz w:val="28"/>
          <w:szCs w:val="28"/>
        </w:rPr>
        <w:t>1</w:t>
      </w:r>
    </w:p>
    <w:p w:rsidR="009C5981" w:rsidRPr="00CC0081" w:rsidP="00776C7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C78" w:rsidRPr="00CC0081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</w:t>
      </w: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76C78" w:rsidRPr="00CC0081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776C78" w:rsidRPr="00CC0081" w:rsidP="00776C78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08126D" w:rsidRPr="00CC0081" w:rsidP="00776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C0081" w:rsidR="00776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Pr="00CC0081" w:rsidR="00DC20FA">
        <w:rPr>
          <w:rFonts w:ascii="Times New Roman" w:hAnsi="Times New Roman" w:cs="Times New Roman"/>
          <w:sz w:val="28"/>
          <w:szCs w:val="28"/>
        </w:rPr>
        <w:t xml:space="preserve"> 20</w:t>
      </w:r>
      <w:r w:rsidRPr="00CC0081" w:rsidR="00883B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008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C0081">
        <w:rPr>
          <w:rFonts w:ascii="Times New Roman" w:hAnsi="Times New Roman" w:cs="Times New Roman"/>
          <w:sz w:val="28"/>
          <w:szCs w:val="28"/>
        </w:rPr>
        <w:tab/>
      </w:r>
      <w:r w:rsidRPr="00CC0081">
        <w:rPr>
          <w:rFonts w:ascii="Times New Roman" w:hAnsi="Times New Roman" w:cs="Times New Roman"/>
          <w:sz w:val="28"/>
          <w:szCs w:val="28"/>
        </w:rPr>
        <w:tab/>
      </w:r>
      <w:r w:rsidRPr="00CC0081">
        <w:rPr>
          <w:rFonts w:ascii="Times New Roman" w:hAnsi="Times New Roman" w:cs="Times New Roman"/>
          <w:sz w:val="28"/>
          <w:szCs w:val="28"/>
        </w:rPr>
        <w:tab/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C0081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A73629" w:rsidRPr="00CC0081" w:rsidP="00776C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CC0081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</w:t>
      </w:r>
      <w:r w:rsidRPr="00CC0081" w:rsidR="00F05FD2">
        <w:rPr>
          <w:rFonts w:ascii="Times New Roman" w:hAnsi="Times New Roman" w:cs="Times New Roman"/>
          <w:sz w:val="28"/>
          <w:szCs w:val="28"/>
        </w:rPr>
        <w:t xml:space="preserve">мирового судьи </w:t>
      </w:r>
      <w:r w:rsidRPr="00CC0081" w:rsidR="00130020">
        <w:rPr>
          <w:rFonts w:ascii="Times New Roman" w:hAnsi="Times New Roman" w:cs="Times New Roman"/>
          <w:sz w:val="28"/>
          <w:szCs w:val="28"/>
        </w:rPr>
        <w:t>судебного участка №</w:t>
      </w:r>
      <w:r w:rsidRPr="00CC0081" w:rsidR="00192B15">
        <w:rPr>
          <w:rFonts w:ascii="Times New Roman" w:hAnsi="Times New Roman" w:cs="Times New Roman"/>
          <w:sz w:val="28"/>
          <w:szCs w:val="28"/>
        </w:rPr>
        <w:t>21</w:t>
      </w:r>
      <w:r w:rsidRPr="00CC0081" w:rsidR="00F05FD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</w:t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F05FD2">
        <w:rPr>
          <w:rFonts w:ascii="Times New Roman" w:hAnsi="Times New Roman" w:cs="Times New Roman"/>
          <w:sz w:val="28"/>
          <w:szCs w:val="28"/>
        </w:rPr>
        <w:t>Симферополь (Центральный район городского округа Симферополя) Республики Крым</w:t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DC20FA">
        <w:rPr>
          <w:rFonts w:ascii="Times New Roman" w:hAnsi="Times New Roman" w:cs="Times New Roman"/>
          <w:sz w:val="28"/>
          <w:szCs w:val="28"/>
        </w:rPr>
        <w:t>Васильков</w:t>
      </w:r>
      <w:r w:rsidR="00635CF5">
        <w:rPr>
          <w:rFonts w:ascii="Times New Roman" w:hAnsi="Times New Roman" w:cs="Times New Roman"/>
          <w:sz w:val="28"/>
          <w:szCs w:val="28"/>
        </w:rPr>
        <w:t>ой</w:t>
      </w:r>
      <w:r w:rsidRPr="00CC0081" w:rsidR="00DC20FA">
        <w:rPr>
          <w:rFonts w:ascii="Times New Roman" w:hAnsi="Times New Roman" w:cs="Times New Roman"/>
          <w:sz w:val="28"/>
          <w:szCs w:val="28"/>
        </w:rPr>
        <w:t xml:space="preserve"> И.С.</w:t>
      </w:r>
      <w:r w:rsidRPr="00CC0081" w:rsidR="008057D7">
        <w:rPr>
          <w:rFonts w:ascii="Times New Roman" w:hAnsi="Times New Roman" w:cs="Times New Roman"/>
          <w:sz w:val="28"/>
          <w:szCs w:val="28"/>
        </w:rPr>
        <w:t>,</w:t>
      </w:r>
    </w:p>
    <w:p w:rsidR="0008126D" w:rsidRPr="00CC0081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="00720B6C">
        <w:rPr>
          <w:rFonts w:ascii="Times New Roman" w:hAnsi="Times New Roman" w:cs="Times New Roman"/>
          <w:sz w:val="28"/>
          <w:szCs w:val="28"/>
        </w:rPr>
        <w:t xml:space="preserve"> помощником </w:t>
      </w:r>
      <w:r w:rsidRPr="00CC0081" w:rsidR="00936552">
        <w:rPr>
          <w:rFonts w:ascii="Times New Roman" w:hAnsi="Times New Roman" w:cs="Times New Roman"/>
          <w:sz w:val="28"/>
          <w:szCs w:val="28"/>
        </w:rPr>
        <w:t>–</w:t>
      </w:r>
      <w:r w:rsidR="00720B6C">
        <w:rPr>
          <w:rFonts w:ascii="Times New Roman" w:hAnsi="Times New Roman" w:cs="Times New Roman"/>
          <w:sz w:val="28"/>
          <w:szCs w:val="28"/>
        </w:rPr>
        <w:t xml:space="preserve"> </w:t>
      </w:r>
      <w:r w:rsidR="00720B6C">
        <w:rPr>
          <w:rFonts w:ascii="Times New Roman" w:hAnsi="Times New Roman" w:cs="Times New Roman"/>
          <w:sz w:val="28"/>
          <w:szCs w:val="28"/>
        </w:rPr>
        <w:t>Резицким</w:t>
      </w:r>
      <w:r w:rsidR="00720B6C">
        <w:rPr>
          <w:rFonts w:ascii="Times New Roman" w:hAnsi="Times New Roman" w:cs="Times New Roman"/>
          <w:sz w:val="28"/>
          <w:szCs w:val="28"/>
        </w:rPr>
        <w:t xml:space="preserve"> Г.В.</w:t>
      </w:r>
      <w:r w:rsidRPr="00CC0081">
        <w:rPr>
          <w:rFonts w:ascii="Times New Roman" w:hAnsi="Times New Roman" w:cs="Times New Roman"/>
          <w:sz w:val="28"/>
          <w:szCs w:val="28"/>
        </w:rPr>
        <w:t>,</w:t>
      </w:r>
    </w:p>
    <w:p w:rsidR="005927A5" w:rsidRPr="00CC0081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заседании, в помещении мировых судей, гражданское дело по иску </w:t>
      </w:r>
      <w:r w:rsidRPr="00CC0081" w:rsidR="00883B7E">
        <w:rPr>
          <w:rFonts w:ascii="Times New Roman" w:hAnsi="Times New Roman" w:cs="Times New Roman"/>
          <w:sz w:val="28"/>
          <w:szCs w:val="28"/>
        </w:rPr>
        <w:t>А</w:t>
      </w:r>
      <w:r w:rsidRPr="00CC0081">
        <w:rPr>
          <w:rFonts w:ascii="Times New Roman" w:hAnsi="Times New Roman" w:cs="Times New Roman"/>
          <w:sz w:val="28"/>
          <w:szCs w:val="28"/>
        </w:rPr>
        <w:t xml:space="preserve">кционерного общества </w:t>
      </w:r>
      <w:r w:rsidRPr="00CC0081" w:rsidR="00883B7E">
        <w:rPr>
          <w:rFonts w:ascii="Times New Roman" w:hAnsi="Times New Roman" w:cs="Times New Roman"/>
          <w:sz w:val="28"/>
          <w:szCs w:val="28"/>
        </w:rPr>
        <w:t xml:space="preserve">Страховая компания </w:t>
      </w:r>
      <w:r w:rsidR="00720B6C">
        <w:rPr>
          <w:rFonts w:ascii="Times New Roman" w:hAnsi="Times New Roman" w:cs="Times New Roman"/>
          <w:sz w:val="28"/>
          <w:szCs w:val="28"/>
        </w:rPr>
        <w:t>«</w:t>
      </w:r>
      <w:r w:rsidRPr="00CC0081" w:rsidR="00883B7E">
        <w:rPr>
          <w:rFonts w:ascii="Times New Roman" w:hAnsi="Times New Roman" w:cs="Times New Roman"/>
          <w:sz w:val="28"/>
          <w:szCs w:val="28"/>
        </w:rPr>
        <w:t>Гайде</w:t>
      </w:r>
      <w:r w:rsidRPr="00CC0081">
        <w:rPr>
          <w:rFonts w:ascii="Times New Roman" w:hAnsi="Times New Roman" w:cs="Times New Roman"/>
          <w:sz w:val="28"/>
          <w:szCs w:val="28"/>
        </w:rPr>
        <w:t xml:space="preserve">» к </w:t>
      </w:r>
      <w:r w:rsidRPr="00CC0081" w:rsidR="00883B7E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</w:t>
      </w:r>
      <w:r w:rsidR="00720B6C">
        <w:rPr>
          <w:rFonts w:ascii="Times New Roman" w:hAnsi="Times New Roman" w:cs="Times New Roman"/>
          <w:sz w:val="28"/>
          <w:szCs w:val="28"/>
        </w:rPr>
        <w:t>Усеинову</w:t>
      </w:r>
      <w:r w:rsidR="00720B6C">
        <w:rPr>
          <w:rFonts w:ascii="Times New Roman" w:hAnsi="Times New Roman" w:cs="Times New Roman"/>
          <w:sz w:val="28"/>
          <w:szCs w:val="28"/>
        </w:rPr>
        <w:t xml:space="preserve"> </w:t>
      </w:r>
      <w:r w:rsidR="00720B6C">
        <w:rPr>
          <w:rFonts w:ascii="Times New Roman" w:hAnsi="Times New Roman" w:cs="Times New Roman"/>
          <w:sz w:val="28"/>
          <w:szCs w:val="28"/>
        </w:rPr>
        <w:t>Расиму</w:t>
      </w:r>
      <w:r w:rsidR="00720B6C">
        <w:rPr>
          <w:rFonts w:ascii="Times New Roman" w:hAnsi="Times New Roman" w:cs="Times New Roman"/>
          <w:sz w:val="28"/>
          <w:szCs w:val="28"/>
        </w:rPr>
        <w:t xml:space="preserve"> </w:t>
      </w:r>
      <w:r w:rsidR="00720B6C">
        <w:rPr>
          <w:rFonts w:ascii="Times New Roman" w:hAnsi="Times New Roman" w:cs="Times New Roman"/>
          <w:sz w:val="28"/>
          <w:szCs w:val="28"/>
        </w:rPr>
        <w:t>Замировичу</w:t>
      </w:r>
      <w:r w:rsidR="00720B6C">
        <w:rPr>
          <w:rFonts w:ascii="Times New Roman" w:hAnsi="Times New Roman" w:cs="Times New Roman"/>
          <w:sz w:val="28"/>
          <w:szCs w:val="28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</w:rPr>
        <w:t xml:space="preserve">о возмещении ущерба, причиненного в результате дорожно-транспортного происшествия в порядке регресса, </w:t>
      </w:r>
    </w:p>
    <w:p w:rsidR="00851C9C" w:rsidRPr="00CC0081" w:rsidP="000279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295B" w:rsidRPr="00CC0081" w:rsidP="0002790F">
      <w:pPr>
        <w:spacing w:after="0"/>
        <w:ind w:right="-45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08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9295B" w:rsidRPr="00CC0081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295B" w:rsidRPr="00CC0081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E51E8B">
        <w:rPr>
          <w:rFonts w:ascii="Times New Roman" w:hAnsi="Times New Roman" w:cs="Times New Roman"/>
          <w:sz w:val="28"/>
          <w:szCs w:val="28"/>
        </w:rPr>
        <w:t>Акционерного общества Страхов</w:t>
      </w:r>
      <w:r w:rsidR="00720B6C">
        <w:rPr>
          <w:rFonts w:ascii="Times New Roman" w:hAnsi="Times New Roman" w:cs="Times New Roman"/>
          <w:sz w:val="28"/>
          <w:szCs w:val="28"/>
        </w:rPr>
        <w:t>ой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720B6C">
        <w:rPr>
          <w:rFonts w:ascii="Times New Roman" w:hAnsi="Times New Roman" w:cs="Times New Roman"/>
          <w:sz w:val="28"/>
          <w:szCs w:val="28"/>
        </w:rPr>
        <w:t>и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E51E8B">
        <w:rPr>
          <w:rFonts w:ascii="Times New Roman" w:hAnsi="Times New Roman" w:cs="Times New Roman"/>
          <w:sz w:val="28"/>
          <w:szCs w:val="28"/>
        </w:rPr>
        <w:t>Гайде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» к </w:t>
      </w:r>
      <w:r w:rsidR="00720B6C">
        <w:rPr>
          <w:rFonts w:ascii="Times New Roman" w:hAnsi="Times New Roman" w:cs="Times New Roman"/>
          <w:sz w:val="28"/>
          <w:szCs w:val="28"/>
        </w:rPr>
        <w:t>Усеинову</w:t>
      </w:r>
      <w:r w:rsidR="00720B6C">
        <w:rPr>
          <w:rFonts w:ascii="Times New Roman" w:hAnsi="Times New Roman" w:cs="Times New Roman"/>
          <w:sz w:val="28"/>
          <w:szCs w:val="28"/>
        </w:rPr>
        <w:t xml:space="preserve"> </w:t>
      </w:r>
      <w:r w:rsidR="00720B6C">
        <w:rPr>
          <w:rFonts w:ascii="Times New Roman" w:hAnsi="Times New Roman" w:cs="Times New Roman"/>
          <w:sz w:val="28"/>
          <w:szCs w:val="28"/>
        </w:rPr>
        <w:t>Расиму</w:t>
      </w:r>
      <w:r w:rsidR="00720B6C">
        <w:rPr>
          <w:rFonts w:ascii="Times New Roman" w:hAnsi="Times New Roman" w:cs="Times New Roman"/>
          <w:sz w:val="28"/>
          <w:szCs w:val="28"/>
        </w:rPr>
        <w:t xml:space="preserve"> </w:t>
      </w:r>
      <w:r w:rsidR="00720B6C">
        <w:rPr>
          <w:rFonts w:ascii="Times New Roman" w:hAnsi="Times New Roman" w:cs="Times New Roman"/>
          <w:sz w:val="28"/>
          <w:szCs w:val="28"/>
        </w:rPr>
        <w:t>Замировичу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о возмещении ущерба, причиненного в результате дорожно-транспортного происшествия в порядке регресса,– удовлетворить.</w:t>
      </w:r>
    </w:p>
    <w:p w:rsidR="00776C78" w:rsidRPr="00CC0081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="00720B6C">
        <w:rPr>
          <w:rFonts w:ascii="Times New Roman" w:hAnsi="Times New Roman" w:cs="Times New Roman"/>
          <w:sz w:val="28"/>
          <w:szCs w:val="28"/>
        </w:rPr>
        <w:t xml:space="preserve"> </w:t>
      </w:r>
      <w:r w:rsidR="00720B6C">
        <w:rPr>
          <w:rFonts w:ascii="Times New Roman" w:hAnsi="Times New Roman" w:cs="Times New Roman"/>
          <w:sz w:val="28"/>
          <w:szCs w:val="28"/>
        </w:rPr>
        <w:t>Усеинова</w:t>
      </w:r>
      <w:r w:rsidR="00720B6C">
        <w:rPr>
          <w:rFonts w:ascii="Times New Roman" w:hAnsi="Times New Roman" w:cs="Times New Roman"/>
          <w:sz w:val="28"/>
          <w:szCs w:val="28"/>
        </w:rPr>
        <w:t xml:space="preserve"> </w:t>
      </w:r>
      <w:r w:rsidR="00720B6C">
        <w:rPr>
          <w:rFonts w:ascii="Times New Roman" w:hAnsi="Times New Roman" w:cs="Times New Roman"/>
          <w:sz w:val="28"/>
          <w:szCs w:val="28"/>
        </w:rPr>
        <w:t>Расима</w:t>
      </w:r>
      <w:r w:rsidR="00720B6C">
        <w:rPr>
          <w:rFonts w:ascii="Times New Roman" w:hAnsi="Times New Roman" w:cs="Times New Roman"/>
          <w:sz w:val="28"/>
          <w:szCs w:val="28"/>
        </w:rPr>
        <w:t xml:space="preserve"> </w:t>
      </w:r>
      <w:r w:rsidR="00720B6C">
        <w:rPr>
          <w:rFonts w:ascii="Times New Roman" w:hAnsi="Times New Roman" w:cs="Times New Roman"/>
          <w:sz w:val="28"/>
          <w:szCs w:val="28"/>
        </w:rPr>
        <w:t>Замировича</w:t>
      </w:r>
      <w:r w:rsidRPr="00CC0081" w:rsidR="005927A5">
        <w:rPr>
          <w:rFonts w:ascii="Times New Roman" w:hAnsi="Times New Roman" w:cs="Times New Roman"/>
          <w:sz w:val="28"/>
          <w:szCs w:val="28"/>
        </w:rPr>
        <w:t xml:space="preserve">, </w:t>
      </w:r>
      <w:r w:rsidRPr="00E41788" w:rsidR="00E3530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CC0081">
        <w:rPr>
          <w:rFonts w:ascii="Times New Roman" w:hAnsi="Times New Roman" w:cs="Times New Roman"/>
          <w:sz w:val="28"/>
          <w:szCs w:val="28"/>
        </w:rPr>
        <w:t>,</w:t>
      </w:r>
      <w:r w:rsidR="00720B6C">
        <w:rPr>
          <w:rFonts w:ascii="Times New Roman" w:hAnsi="Times New Roman" w:cs="Times New Roman"/>
          <w:sz w:val="28"/>
          <w:szCs w:val="28"/>
        </w:rPr>
        <w:t xml:space="preserve"> </w:t>
      </w:r>
      <w:r w:rsidR="00720B6C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="00720B6C">
        <w:rPr>
          <w:rFonts w:ascii="Times New Roman" w:hAnsi="Times New Roman" w:cs="Times New Roman"/>
          <w:sz w:val="28"/>
          <w:szCs w:val="28"/>
        </w:rPr>
        <w:t xml:space="preserve">: </w:t>
      </w:r>
      <w:r w:rsidRPr="00E41788" w:rsidR="00E3530B">
        <w:rPr>
          <w:rFonts w:ascii="Times New Roman" w:hAnsi="Times New Roman" w:cs="Times New Roman"/>
          <w:sz w:val="26"/>
          <w:szCs w:val="26"/>
        </w:rPr>
        <w:t>«Данные изъяты»</w:t>
      </w:r>
      <w:r w:rsidR="00E3530B">
        <w:rPr>
          <w:rFonts w:ascii="Times New Roman" w:hAnsi="Times New Roman" w:cs="Times New Roman"/>
          <w:sz w:val="26"/>
          <w:szCs w:val="26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Акционерного общества Страхов</w:t>
      </w:r>
      <w:r w:rsidR="00720B6C">
        <w:rPr>
          <w:rFonts w:ascii="Times New Roman" w:hAnsi="Times New Roman" w:cs="Times New Roman"/>
          <w:sz w:val="28"/>
          <w:szCs w:val="28"/>
        </w:rPr>
        <w:t>ой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720B6C">
        <w:rPr>
          <w:rFonts w:ascii="Times New Roman" w:hAnsi="Times New Roman" w:cs="Times New Roman"/>
          <w:sz w:val="28"/>
          <w:szCs w:val="28"/>
        </w:rPr>
        <w:t>и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</w:t>
      </w:r>
      <w:r w:rsidR="00720B6C">
        <w:rPr>
          <w:rFonts w:ascii="Times New Roman" w:hAnsi="Times New Roman" w:cs="Times New Roman"/>
          <w:sz w:val="28"/>
          <w:szCs w:val="28"/>
        </w:rPr>
        <w:t>«</w:t>
      </w:r>
      <w:r w:rsidRPr="00CC0081" w:rsidR="00E51E8B">
        <w:rPr>
          <w:rFonts w:ascii="Times New Roman" w:hAnsi="Times New Roman" w:cs="Times New Roman"/>
          <w:sz w:val="28"/>
          <w:szCs w:val="28"/>
        </w:rPr>
        <w:t>Гайде</w:t>
      </w:r>
      <w:r w:rsidRPr="00CC0081" w:rsidR="00E51E8B">
        <w:rPr>
          <w:rFonts w:ascii="Times New Roman" w:hAnsi="Times New Roman" w:cs="Times New Roman"/>
          <w:sz w:val="28"/>
          <w:szCs w:val="28"/>
        </w:rPr>
        <w:t>»</w:t>
      </w:r>
      <w:r w:rsidRPr="00CC0081" w:rsidR="00E51E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0081" w:rsidR="00484E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1788" w:rsidR="00E3530B">
        <w:rPr>
          <w:rFonts w:ascii="Times New Roman" w:hAnsi="Times New Roman" w:cs="Times New Roman"/>
          <w:sz w:val="26"/>
          <w:szCs w:val="26"/>
        </w:rPr>
        <w:t xml:space="preserve">«Данные </w:t>
      </w:r>
      <w:r w:rsidRPr="00E41788" w:rsidR="00E3530B">
        <w:rPr>
          <w:rFonts w:ascii="Times New Roman" w:hAnsi="Times New Roman" w:cs="Times New Roman"/>
          <w:sz w:val="26"/>
          <w:szCs w:val="26"/>
        </w:rPr>
        <w:t>изъяты</w:t>
      </w:r>
      <w:r w:rsidRPr="00E41788" w:rsidR="00E3530B">
        <w:rPr>
          <w:rFonts w:ascii="Times New Roman" w:hAnsi="Times New Roman" w:cs="Times New Roman"/>
          <w:sz w:val="26"/>
          <w:szCs w:val="26"/>
        </w:rPr>
        <w:t>»</w:t>
      </w:r>
      <w:r w:rsidRPr="00CC0081">
        <w:rPr>
          <w:rFonts w:ascii="Times New Roman" w:hAnsi="Times New Roman" w:cs="Times New Roman"/>
          <w:sz w:val="28"/>
          <w:szCs w:val="28"/>
        </w:rPr>
        <w:t>в</w:t>
      </w:r>
      <w:r w:rsidRPr="00CC0081">
        <w:rPr>
          <w:rFonts w:ascii="Times New Roman" w:hAnsi="Times New Roman" w:cs="Times New Roman"/>
          <w:sz w:val="28"/>
          <w:szCs w:val="28"/>
        </w:rPr>
        <w:t xml:space="preserve"> счет удовлетворения регрессного требования </w:t>
      </w:r>
      <w:r w:rsidR="00720B6C">
        <w:rPr>
          <w:rFonts w:ascii="Times New Roman" w:hAnsi="Times New Roman" w:cs="Times New Roman"/>
          <w:sz w:val="28"/>
          <w:szCs w:val="28"/>
        </w:rPr>
        <w:t xml:space="preserve">48700 </w:t>
      </w:r>
      <w:r w:rsidRPr="00CC0081">
        <w:rPr>
          <w:rFonts w:ascii="Times New Roman" w:hAnsi="Times New Roman" w:cs="Times New Roman"/>
          <w:sz w:val="28"/>
          <w:szCs w:val="28"/>
        </w:rPr>
        <w:t>(</w:t>
      </w:r>
      <w:r w:rsidR="00720B6C">
        <w:rPr>
          <w:rFonts w:ascii="Times New Roman" w:hAnsi="Times New Roman" w:cs="Times New Roman"/>
          <w:sz w:val="28"/>
          <w:szCs w:val="28"/>
        </w:rPr>
        <w:t>сорок восемь тысяч семьсот</w:t>
      </w:r>
      <w:r w:rsidRPr="00CC0081">
        <w:rPr>
          <w:rFonts w:ascii="Times New Roman" w:hAnsi="Times New Roman" w:cs="Times New Roman"/>
          <w:sz w:val="28"/>
          <w:szCs w:val="28"/>
        </w:rPr>
        <w:t>) рублей.</w:t>
      </w:r>
    </w:p>
    <w:p w:rsidR="00E51E8B" w:rsidRPr="00CC0081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0081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</w:t>
      </w:r>
      <w:r w:rsidR="007F4EF4">
        <w:rPr>
          <w:rFonts w:ascii="Times New Roman" w:hAnsi="Times New Roman" w:cs="Times New Roman"/>
          <w:sz w:val="28"/>
          <w:szCs w:val="28"/>
        </w:rPr>
        <w:t>Усеинова</w:t>
      </w:r>
      <w:r w:rsidR="007F4EF4">
        <w:rPr>
          <w:rFonts w:ascii="Times New Roman" w:hAnsi="Times New Roman" w:cs="Times New Roman"/>
          <w:sz w:val="28"/>
          <w:szCs w:val="28"/>
        </w:rPr>
        <w:t xml:space="preserve"> </w:t>
      </w:r>
      <w:r w:rsidR="007F4EF4">
        <w:rPr>
          <w:rFonts w:ascii="Times New Roman" w:hAnsi="Times New Roman" w:cs="Times New Roman"/>
          <w:sz w:val="28"/>
          <w:szCs w:val="28"/>
        </w:rPr>
        <w:t>Расима</w:t>
      </w:r>
      <w:r w:rsidR="007F4EF4">
        <w:rPr>
          <w:rFonts w:ascii="Times New Roman" w:hAnsi="Times New Roman" w:cs="Times New Roman"/>
          <w:sz w:val="28"/>
          <w:szCs w:val="28"/>
        </w:rPr>
        <w:t xml:space="preserve"> </w:t>
      </w:r>
      <w:r w:rsidR="007F4EF4">
        <w:rPr>
          <w:rFonts w:ascii="Times New Roman" w:hAnsi="Times New Roman" w:cs="Times New Roman"/>
          <w:sz w:val="28"/>
          <w:szCs w:val="28"/>
        </w:rPr>
        <w:t>Замировича</w:t>
      </w:r>
      <w:r w:rsidRPr="00CC0081" w:rsidR="007F4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Pr="00CC0081">
        <w:rPr>
          <w:rFonts w:ascii="Times New Roman" w:hAnsi="Times New Roman" w:cs="Times New Roman"/>
          <w:sz w:val="28"/>
          <w:szCs w:val="28"/>
        </w:rPr>
        <w:t xml:space="preserve"> Акционерного общества Страховая компания </w:t>
      </w:r>
      <w:r w:rsidR="007F4EF4">
        <w:rPr>
          <w:rFonts w:ascii="Times New Roman" w:hAnsi="Times New Roman" w:cs="Times New Roman"/>
          <w:sz w:val="28"/>
          <w:szCs w:val="28"/>
        </w:rPr>
        <w:t>«</w:t>
      </w:r>
      <w:r w:rsidRPr="00CC0081">
        <w:rPr>
          <w:rFonts w:ascii="Times New Roman" w:hAnsi="Times New Roman" w:cs="Times New Roman"/>
          <w:sz w:val="28"/>
          <w:szCs w:val="28"/>
        </w:rPr>
        <w:t>Гайде</w:t>
      </w:r>
      <w:r w:rsidRPr="00CC0081">
        <w:rPr>
          <w:rFonts w:ascii="Times New Roman" w:hAnsi="Times New Roman" w:cs="Times New Roman"/>
          <w:sz w:val="28"/>
          <w:szCs w:val="28"/>
        </w:rPr>
        <w:t>»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CC0081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7F4EF4">
        <w:rPr>
          <w:rFonts w:ascii="Times New Roman" w:hAnsi="Times New Roman" w:cs="Times New Roman"/>
          <w:sz w:val="28"/>
          <w:szCs w:val="28"/>
        </w:rPr>
        <w:t>1661</w:t>
      </w:r>
      <w:r w:rsidRPr="00CC00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C0081" w:rsidRPr="00CC0081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C0081" w:rsidRPr="00CC0081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C0081" w:rsidRPr="00CC0081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08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869B8" w:rsidRPr="006869B8" w:rsidP="006869B8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869B8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6869B8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6869B8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CC0081" w:rsidRPr="006869B8" w:rsidP="00CC0081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908B9" w:rsidRPr="00CC0081" w:rsidP="00776C78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908B9" w:rsidRPr="00CC0081" w:rsidP="00776C78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</w:p>
    <w:p w:rsidR="00253589" w:rsidRPr="00CC0081" w:rsidP="00776C78">
      <w:pPr>
        <w:spacing w:after="0"/>
        <w:ind w:right="-185"/>
        <w:rPr>
          <w:b/>
          <w:sz w:val="28"/>
          <w:szCs w:val="28"/>
        </w:rPr>
      </w:pPr>
      <w:r w:rsidRPr="00CC00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C0081" w:rsidR="00807300">
        <w:rPr>
          <w:rFonts w:ascii="Times New Roman" w:hAnsi="Times New Roman" w:cs="Times New Roman"/>
          <w:b/>
          <w:sz w:val="28"/>
          <w:szCs w:val="28"/>
        </w:rPr>
        <w:t xml:space="preserve">Мировой судья   </w:t>
      </w:r>
      <w:r w:rsidRPr="00CC0081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CC00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CC0081" w:rsidR="00DC20F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776C7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2790F"/>
    <w:rsid w:val="00042074"/>
    <w:rsid w:val="00042776"/>
    <w:rsid w:val="00052C2D"/>
    <w:rsid w:val="00062C4A"/>
    <w:rsid w:val="0008126D"/>
    <w:rsid w:val="000908D8"/>
    <w:rsid w:val="000A202D"/>
    <w:rsid w:val="00100B3A"/>
    <w:rsid w:val="0011647B"/>
    <w:rsid w:val="00130020"/>
    <w:rsid w:val="00147BF1"/>
    <w:rsid w:val="00151CB5"/>
    <w:rsid w:val="00177189"/>
    <w:rsid w:val="001823C8"/>
    <w:rsid w:val="00182B51"/>
    <w:rsid w:val="00192B15"/>
    <w:rsid w:val="001A50BF"/>
    <w:rsid w:val="001B2001"/>
    <w:rsid w:val="001C63E7"/>
    <w:rsid w:val="001C685F"/>
    <w:rsid w:val="001E2CDE"/>
    <w:rsid w:val="0020062B"/>
    <w:rsid w:val="00204B62"/>
    <w:rsid w:val="00221E8A"/>
    <w:rsid w:val="00253589"/>
    <w:rsid w:val="00263168"/>
    <w:rsid w:val="002922FB"/>
    <w:rsid w:val="002A5315"/>
    <w:rsid w:val="002F4D35"/>
    <w:rsid w:val="00304DE2"/>
    <w:rsid w:val="003160E8"/>
    <w:rsid w:val="00321F8B"/>
    <w:rsid w:val="00340693"/>
    <w:rsid w:val="003510DF"/>
    <w:rsid w:val="00366C28"/>
    <w:rsid w:val="003818CF"/>
    <w:rsid w:val="004664C1"/>
    <w:rsid w:val="00484EDF"/>
    <w:rsid w:val="004908B9"/>
    <w:rsid w:val="004969C4"/>
    <w:rsid w:val="004B31B1"/>
    <w:rsid w:val="00505FCA"/>
    <w:rsid w:val="0052573D"/>
    <w:rsid w:val="005607EE"/>
    <w:rsid w:val="005674AB"/>
    <w:rsid w:val="005927A5"/>
    <w:rsid w:val="0059295B"/>
    <w:rsid w:val="005A4E08"/>
    <w:rsid w:val="005D0619"/>
    <w:rsid w:val="005D0CBB"/>
    <w:rsid w:val="005D19CB"/>
    <w:rsid w:val="0061070A"/>
    <w:rsid w:val="0062064A"/>
    <w:rsid w:val="006254C2"/>
    <w:rsid w:val="00635CF5"/>
    <w:rsid w:val="0067725A"/>
    <w:rsid w:val="006869B8"/>
    <w:rsid w:val="006A0764"/>
    <w:rsid w:val="006D62C5"/>
    <w:rsid w:val="006D678C"/>
    <w:rsid w:val="006E7AA4"/>
    <w:rsid w:val="006F0AC7"/>
    <w:rsid w:val="006F35FC"/>
    <w:rsid w:val="006F41EC"/>
    <w:rsid w:val="00720B6C"/>
    <w:rsid w:val="007439C4"/>
    <w:rsid w:val="007732F7"/>
    <w:rsid w:val="00776C78"/>
    <w:rsid w:val="007C07DE"/>
    <w:rsid w:val="007D13CA"/>
    <w:rsid w:val="007F4EF4"/>
    <w:rsid w:val="008057D7"/>
    <w:rsid w:val="00807300"/>
    <w:rsid w:val="00816161"/>
    <w:rsid w:val="00827610"/>
    <w:rsid w:val="0083059F"/>
    <w:rsid w:val="008338F0"/>
    <w:rsid w:val="00841396"/>
    <w:rsid w:val="008514F0"/>
    <w:rsid w:val="00851C9C"/>
    <w:rsid w:val="008666C6"/>
    <w:rsid w:val="008728E9"/>
    <w:rsid w:val="00883B7E"/>
    <w:rsid w:val="00886CD5"/>
    <w:rsid w:val="00894158"/>
    <w:rsid w:val="008A1EDC"/>
    <w:rsid w:val="008B0302"/>
    <w:rsid w:val="009065B5"/>
    <w:rsid w:val="00936552"/>
    <w:rsid w:val="00936FAE"/>
    <w:rsid w:val="00994307"/>
    <w:rsid w:val="009B2B58"/>
    <w:rsid w:val="009C5981"/>
    <w:rsid w:val="009C6A8C"/>
    <w:rsid w:val="009D312E"/>
    <w:rsid w:val="009D7362"/>
    <w:rsid w:val="009E008C"/>
    <w:rsid w:val="00A03FF0"/>
    <w:rsid w:val="00A72215"/>
    <w:rsid w:val="00A73629"/>
    <w:rsid w:val="00A74FE2"/>
    <w:rsid w:val="00A75041"/>
    <w:rsid w:val="00A90C81"/>
    <w:rsid w:val="00A95D4B"/>
    <w:rsid w:val="00AD54D2"/>
    <w:rsid w:val="00AE4A82"/>
    <w:rsid w:val="00B10221"/>
    <w:rsid w:val="00B1541C"/>
    <w:rsid w:val="00B2042D"/>
    <w:rsid w:val="00B369DC"/>
    <w:rsid w:val="00B56AE7"/>
    <w:rsid w:val="00B753F2"/>
    <w:rsid w:val="00B80C78"/>
    <w:rsid w:val="00B95333"/>
    <w:rsid w:val="00BD743B"/>
    <w:rsid w:val="00BE72EE"/>
    <w:rsid w:val="00C5799D"/>
    <w:rsid w:val="00C61240"/>
    <w:rsid w:val="00C73168"/>
    <w:rsid w:val="00C87C3B"/>
    <w:rsid w:val="00CB5AC8"/>
    <w:rsid w:val="00CB7C71"/>
    <w:rsid w:val="00CC0081"/>
    <w:rsid w:val="00CD236A"/>
    <w:rsid w:val="00CE134D"/>
    <w:rsid w:val="00CF6F46"/>
    <w:rsid w:val="00D10B90"/>
    <w:rsid w:val="00D12BC2"/>
    <w:rsid w:val="00D46559"/>
    <w:rsid w:val="00D67FF7"/>
    <w:rsid w:val="00DA158C"/>
    <w:rsid w:val="00DC20FA"/>
    <w:rsid w:val="00DE29CB"/>
    <w:rsid w:val="00DF0CA4"/>
    <w:rsid w:val="00DF28A8"/>
    <w:rsid w:val="00E278EF"/>
    <w:rsid w:val="00E347AF"/>
    <w:rsid w:val="00E3530B"/>
    <w:rsid w:val="00E41788"/>
    <w:rsid w:val="00E450D3"/>
    <w:rsid w:val="00E509BC"/>
    <w:rsid w:val="00E51E8B"/>
    <w:rsid w:val="00E57B8B"/>
    <w:rsid w:val="00E65C60"/>
    <w:rsid w:val="00E83BD9"/>
    <w:rsid w:val="00E97120"/>
    <w:rsid w:val="00F05FD2"/>
    <w:rsid w:val="00F221C6"/>
    <w:rsid w:val="00F24EF8"/>
    <w:rsid w:val="00F36307"/>
    <w:rsid w:val="00F70566"/>
    <w:rsid w:val="00F82A86"/>
    <w:rsid w:val="00F92247"/>
    <w:rsid w:val="00F94AEF"/>
    <w:rsid w:val="00F95A2A"/>
    <w:rsid w:val="00FC3260"/>
    <w:rsid w:val="00FD11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C20F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