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163C2E" w:rsidP="00163C2E">
      <w:pPr>
        <w:spacing w:after="0"/>
        <w:ind w:right="-1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Дело № </w:t>
      </w:r>
      <w:r w:rsidRPr="00163C2E" w:rsidR="00A74FE2">
        <w:rPr>
          <w:rFonts w:ascii="Times New Roman" w:hAnsi="Times New Roman" w:cs="Times New Roman"/>
          <w:sz w:val="27"/>
          <w:szCs w:val="27"/>
        </w:rPr>
        <w:t>0</w:t>
      </w:r>
      <w:r w:rsidRPr="00163C2E">
        <w:rPr>
          <w:rFonts w:ascii="Times New Roman" w:hAnsi="Times New Roman" w:cs="Times New Roman"/>
          <w:sz w:val="27"/>
          <w:szCs w:val="27"/>
        </w:rPr>
        <w:t>2-0</w:t>
      </w:r>
      <w:r w:rsidRPr="00163C2E" w:rsidR="00720B6C">
        <w:rPr>
          <w:rFonts w:ascii="Times New Roman" w:hAnsi="Times New Roman" w:cs="Times New Roman"/>
          <w:sz w:val="27"/>
          <w:szCs w:val="27"/>
        </w:rPr>
        <w:t>5</w:t>
      </w:r>
      <w:r w:rsidRPr="00163C2E" w:rsidR="00411842">
        <w:rPr>
          <w:rFonts w:ascii="Times New Roman" w:hAnsi="Times New Roman" w:cs="Times New Roman"/>
          <w:sz w:val="27"/>
          <w:szCs w:val="27"/>
        </w:rPr>
        <w:t>97</w:t>
      </w:r>
      <w:r w:rsidRPr="00163C2E">
        <w:rPr>
          <w:rFonts w:ascii="Times New Roman" w:hAnsi="Times New Roman" w:cs="Times New Roman"/>
          <w:sz w:val="27"/>
          <w:szCs w:val="27"/>
        </w:rPr>
        <w:t>/</w:t>
      </w:r>
      <w:r w:rsidRPr="00163C2E" w:rsidR="00192B15">
        <w:rPr>
          <w:rFonts w:ascii="Times New Roman" w:hAnsi="Times New Roman" w:cs="Times New Roman"/>
          <w:sz w:val="27"/>
          <w:szCs w:val="27"/>
        </w:rPr>
        <w:t>21</w:t>
      </w:r>
      <w:r w:rsidRPr="00163C2E">
        <w:rPr>
          <w:rFonts w:ascii="Times New Roman" w:hAnsi="Times New Roman" w:cs="Times New Roman"/>
          <w:sz w:val="27"/>
          <w:szCs w:val="27"/>
        </w:rPr>
        <w:t>/20</w:t>
      </w:r>
      <w:r w:rsidRPr="00163C2E" w:rsidR="00883B7E">
        <w:rPr>
          <w:rFonts w:ascii="Times New Roman" w:hAnsi="Times New Roman" w:cs="Times New Roman"/>
          <w:sz w:val="27"/>
          <w:szCs w:val="27"/>
        </w:rPr>
        <w:t>2</w:t>
      </w:r>
      <w:r w:rsidRPr="00163C2E" w:rsidR="00720B6C">
        <w:rPr>
          <w:rFonts w:ascii="Times New Roman" w:hAnsi="Times New Roman" w:cs="Times New Roman"/>
          <w:sz w:val="27"/>
          <w:szCs w:val="27"/>
        </w:rPr>
        <w:t>1</w:t>
      </w:r>
    </w:p>
    <w:p w:rsidR="009C5981" w:rsidRPr="00163C2E" w:rsidP="00163C2E">
      <w:pPr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76C78" w:rsidRPr="00163C2E" w:rsidP="00163C2E">
      <w:pPr>
        <w:pStyle w:val="NoSpacing"/>
        <w:spacing w:line="276" w:lineRule="auto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163C2E">
        <w:rPr>
          <w:rFonts w:ascii="Times New Roman" w:hAnsi="Times New Roman" w:cs="Times New Roman"/>
          <w:b/>
          <w:spacing w:val="20"/>
          <w:sz w:val="27"/>
          <w:szCs w:val="27"/>
        </w:rPr>
        <w:t xml:space="preserve">  </w:t>
      </w:r>
      <w:r w:rsidRPr="00163C2E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76C78" w:rsidRPr="00163C2E" w:rsidP="00163C2E">
      <w:pPr>
        <w:pStyle w:val="NoSpacing"/>
        <w:spacing w:line="276" w:lineRule="auto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163C2E">
        <w:rPr>
          <w:rFonts w:ascii="Times New Roman" w:hAnsi="Times New Roman" w:cs="Times New Roman"/>
          <w:b/>
          <w:spacing w:val="20"/>
          <w:sz w:val="27"/>
          <w:szCs w:val="27"/>
        </w:rPr>
        <w:t>ИМЕНЕМ РОССИЙСКОЙ ФЕДЕРАЦИИ</w:t>
      </w:r>
    </w:p>
    <w:p w:rsidR="0008126D" w:rsidRPr="00163C2E" w:rsidP="00163C2E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>13</w:t>
      </w:r>
      <w:r w:rsidRPr="00163C2E" w:rsidR="00776C78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720B6C">
        <w:rPr>
          <w:rFonts w:ascii="Times New Roman" w:hAnsi="Times New Roman" w:cs="Times New Roman"/>
          <w:sz w:val="27"/>
          <w:szCs w:val="27"/>
        </w:rPr>
        <w:t xml:space="preserve"> ию</w:t>
      </w:r>
      <w:r w:rsidRPr="00163C2E">
        <w:rPr>
          <w:rFonts w:ascii="Times New Roman" w:hAnsi="Times New Roman" w:cs="Times New Roman"/>
          <w:sz w:val="27"/>
          <w:szCs w:val="27"/>
        </w:rPr>
        <w:t>л</w:t>
      </w:r>
      <w:r w:rsidRPr="00163C2E" w:rsidR="00720B6C">
        <w:rPr>
          <w:rFonts w:ascii="Times New Roman" w:hAnsi="Times New Roman" w:cs="Times New Roman"/>
          <w:sz w:val="27"/>
          <w:szCs w:val="27"/>
        </w:rPr>
        <w:t>я</w:t>
      </w:r>
      <w:r w:rsidRPr="00163C2E" w:rsidR="00DC20FA">
        <w:rPr>
          <w:rFonts w:ascii="Times New Roman" w:hAnsi="Times New Roman" w:cs="Times New Roman"/>
          <w:sz w:val="27"/>
          <w:szCs w:val="27"/>
        </w:rPr>
        <w:t xml:space="preserve"> 20</w:t>
      </w:r>
      <w:r w:rsidRPr="00163C2E" w:rsidR="00883B7E">
        <w:rPr>
          <w:rFonts w:ascii="Times New Roman" w:hAnsi="Times New Roman" w:cs="Times New Roman"/>
          <w:sz w:val="27"/>
          <w:szCs w:val="27"/>
        </w:rPr>
        <w:t>2</w:t>
      </w:r>
      <w:r w:rsidRPr="00163C2E" w:rsidR="00720B6C">
        <w:rPr>
          <w:rFonts w:ascii="Times New Roman" w:hAnsi="Times New Roman" w:cs="Times New Roman"/>
          <w:sz w:val="27"/>
          <w:szCs w:val="27"/>
        </w:rPr>
        <w:t>1</w:t>
      </w:r>
      <w:r w:rsidRPr="00163C2E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163C2E">
        <w:rPr>
          <w:rFonts w:ascii="Times New Roman" w:hAnsi="Times New Roman" w:cs="Times New Roman"/>
          <w:sz w:val="27"/>
          <w:szCs w:val="27"/>
        </w:rPr>
        <w:tab/>
      </w:r>
      <w:r w:rsidRPr="00163C2E">
        <w:rPr>
          <w:rFonts w:ascii="Times New Roman" w:hAnsi="Times New Roman" w:cs="Times New Roman"/>
          <w:sz w:val="27"/>
          <w:szCs w:val="27"/>
        </w:rPr>
        <w:tab/>
      </w:r>
      <w:r w:rsidRPr="00163C2E">
        <w:rPr>
          <w:rFonts w:ascii="Times New Roman" w:hAnsi="Times New Roman" w:cs="Times New Roman"/>
          <w:sz w:val="27"/>
          <w:szCs w:val="27"/>
        </w:rPr>
        <w:tab/>
      </w:r>
      <w:r w:rsidRPr="00163C2E" w:rsidR="00484EDF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Pr="00163C2E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A73629" w:rsidRPr="00163C2E" w:rsidP="00163C2E">
      <w:pPr>
        <w:spacing w:after="0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753F2" w:rsidRPr="00163C2E" w:rsidP="00163C2E">
      <w:pPr>
        <w:spacing w:after="0"/>
        <w:ind w:right="-7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</w:t>
      </w:r>
      <w:r w:rsidRPr="00163C2E" w:rsidR="00F05FD2">
        <w:rPr>
          <w:rFonts w:ascii="Times New Roman" w:hAnsi="Times New Roman" w:cs="Times New Roman"/>
          <w:sz w:val="27"/>
          <w:szCs w:val="27"/>
        </w:rPr>
        <w:t xml:space="preserve">мирового судьи </w:t>
      </w:r>
      <w:r w:rsidRPr="00163C2E" w:rsidR="00130020">
        <w:rPr>
          <w:rFonts w:ascii="Times New Roman" w:hAnsi="Times New Roman" w:cs="Times New Roman"/>
          <w:sz w:val="27"/>
          <w:szCs w:val="27"/>
        </w:rPr>
        <w:t>судебного участка №</w:t>
      </w:r>
      <w:r w:rsidRPr="00163C2E" w:rsidR="00192B15">
        <w:rPr>
          <w:rFonts w:ascii="Times New Roman" w:hAnsi="Times New Roman" w:cs="Times New Roman"/>
          <w:sz w:val="27"/>
          <w:szCs w:val="27"/>
        </w:rPr>
        <w:t>21</w:t>
      </w:r>
      <w:r w:rsidRPr="00163C2E" w:rsidR="00F05FD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</w:t>
      </w:r>
      <w:r w:rsidRPr="00163C2E" w:rsidR="00484EDF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F05FD2">
        <w:rPr>
          <w:rFonts w:ascii="Times New Roman" w:hAnsi="Times New Roman" w:cs="Times New Roman"/>
          <w:sz w:val="27"/>
          <w:szCs w:val="27"/>
        </w:rPr>
        <w:t>Симферополь (Центральный район городского округа Симферополя) Республики Крым</w:t>
      </w:r>
      <w:r w:rsidRPr="00163C2E" w:rsidR="00484EDF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DC20FA">
        <w:rPr>
          <w:rFonts w:ascii="Times New Roman" w:hAnsi="Times New Roman" w:cs="Times New Roman"/>
          <w:sz w:val="27"/>
          <w:szCs w:val="27"/>
        </w:rPr>
        <w:t>Васильков</w:t>
      </w:r>
      <w:r w:rsidRPr="00163C2E" w:rsidR="00635CF5">
        <w:rPr>
          <w:rFonts w:ascii="Times New Roman" w:hAnsi="Times New Roman" w:cs="Times New Roman"/>
          <w:sz w:val="27"/>
          <w:szCs w:val="27"/>
        </w:rPr>
        <w:t>ой</w:t>
      </w:r>
      <w:r w:rsidRPr="00163C2E" w:rsidR="00DC20FA">
        <w:rPr>
          <w:rFonts w:ascii="Times New Roman" w:hAnsi="Times New Roman" w:cs="Times New Roman"/>
          <w:sz w:val="27"/>
          <w:szCs w:val="27"/>
        </w:rPr>
        <w:t xml:space="preserve"> И.С.</w:t>
      </w:r>
      <w:r w:rsidRPr="00163C2E" w:rsidR="008057D7">
        <w:rPr>
          <w:rFonts w:ascii="Times New Roman" w:hAnsi="Times New Roman" w:cs="Times New Roman"/>
          <w:sz w:val="27"/>
          <w:szCs w:val="27"/>
        </w:rPr>
        <w:t>,</w:t>
      </w:r>
    </w:p>
    <w:p w:rsidR="0008126D" w:rsidRPr="00163C2E" w:rsidP="00163C2E">
      <w:pPr>
        <w:spacing w:after="0"/>
        <w:ind w:right="-7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при ведении протокола судебного заседания </w:t>
      </w:r>
      <w:r w:rsidRPr="00163C2E" w:rsidR="00720B6C">
        <w:rPr>
          <w:rFonts w:ascii="Times New Roman" w:hAnsi="Times New Roman" w:cs="Times New Roman"/>
          <w:sz w:val="27"/>
          <w:szCs w:val="27"/>
        </w:rPr>
        <w:t xml:space="preserve"> помощником </w:t>
      </w:r>
      <w:r w:rsidRPr="00163C2E" w:rsidR="00936552">
        <w:rPr>
          <w:rFonts w:ascii="Times New Roman" w:hAnsi="Times New Roman" w:cs="Times New Roman"/>
          <w:sz w:val="27"/>
          <w:szCs w:val="27"/>
        </w:rPr>
        <w:t>–</w:t>
      </w:r>
      <w:r w:rsidRPr="00163C2E" w:rsidR="00411842">
        <w:rPr>
          <w:rFonts w:ascii="Times New Roman" w:hAnsi="Times New Roman" w:cs="Times New Roman"/>
          <w:sz w:val="27"/>
          <w:szCs w:val="27"/>
        </w:rPr>
        <w:t>Е</w:t>
      </w:r>
      <w:r w:rsidRPr="00163C2E" w:rsidR="00411842">
        <w:rPr>
          <w:rFonts w:ascii="Times New Roman" w:hAnsi="Times New Roman" w:cs="Times New Roman"/>
          <w:sz w:val="27"/>
          <w:szCs w:val="27"/>
        </w:rPr>
        <w:t>рохиной Ю.В.</w:t>
      </w:r>
      <w:r w:rsidRPr="00163C2E">
        <w:rPr>
          <w:rFonts w:ascii="Times New Roman" w:hAnsi="Times New Roman" w:cs="Times New Roman"/>
          <w:sz w:val="27"/>
          <w:szCs w:val="27"/>
        </w:rPr>
        <w:t>,</w:t>
      </w:r>
    </w:p>
    <w:p w:rsidR="005927A5" w:rsidRPr="00163C2E" w:rsidP="00163C2E">
      <w:pPr>
        <w:spacing w:after="0"/>
        <w:ind w:right="-7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заседании, в помещении мировых судей, гражданское дело по иску </w:t>
      </w:r>
      <w:r w:rsidRPr="00163C2E" w:rsidR="00883B7E">
        <w:rPr>
          <w:rFonts w:ascii="Times New Roman" w:hAnsi="Times New Roman" w:cs="Times New Roman"/>
          <w:sz w:val="27"/>
          <w:szCs w:val="27"/>
        </w:rPr>
        <w:t>А</w:t>
      </w:r>
      <w:r w:rsidRPr="00163C2E">
        <w:rPr>
          <w:rFonts w:ascii="Times New Roman" w:hAnsi="Times New Roman" w:cs="Times New Roman"/>
          <w:sz w:val="27"/>
          <w:szCs w:val="27"/>
        </w:rPr>
        <w:t xml:space="preserve">кционерного общества </w:t>
      </w:r>
      <w:r w:rsidRPr="00163C2E" w:rsidR="00411842">
        <w:rPr>
          <w:rFonts w:ascii="Times New Roman" w:hAnsi="Times New Roman" w:cs="Times New Roman"/>
          <w:sz w:val="27"/>
          <w:szCs w:val="27"/>
        </w:rPr>
        <w:t>«</w:t>
      </w:r>
      <w:r w:rsidRPr="00163C2E" w:rsidR="00883B7E">
        <w:rPr>
          <w:rFonts w:ascii="Times New Roman" w:hAnsi="Times New Roman" w:cs="Times New Roman"/>
          <w:sz w:val="27"/>
          <w:szCs w:val="27"/>
        </w:rPr>
        <w:t>Страховая компания Г</w:t>
      </w:r>
      <w:r w:rsidRPr="00163C2E" w:rsidR="00411842">
        <w:rPr>
          <w:rFonts w:ascii="Times New Roman" w:hAnsi="Times New Roman" w:cs="Times New Roman"/>
          <w:sz w:val="27"/>
          <w:szCs w:val="27"/>
        </w:rPr>
        <w:t>АЙДЕ</w:t>
      </w:r>
      <w:r w:rsidRPr="00163C2E">
        <w:rPr>
          <w:rFonts w:ascii="Times New Roman" w:hAnsi="Times New Roman" w:cs="Times New Roman"/>
          <w:sz w:val="27"/>
          <w:szCs w:val="27"/>
        </w:rPr>
        <w:t xml:space="preserve">» к </w:t>
      </w:r>
      <w:r w:rsidRPr="00163C2E" w:rsidR="00883B7E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192B15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411842">
        <w:rPr>
          <w:rFonts w:ascii="Times New Roman" w:hAnsi="Times New Roman" w:cs="Times New Roman"/>
          <w:sz w:val="27"/>
          <w:szCs w:val="27"/>
        </w:rPr>
        <w:t>Крипак</w:t>
      </w:r>
      <w:r w:rsidRPr="00163C2E" w:rsidR="00411842">
        <w:rPr>
          <w:rFonts w:ascii="Times New Roman" w:hAnsi="Times New Roman" w:cs="Times New Roman"/>
          <w:sz w:val="27"/>
          <w:szCs w:val="27"/>
        </w:rPr>
        <w:t xml:space="preserve"> Екатерине Викторовне </w:t>
      </w:r>
      <w:r w:rsidRPr="00163C2E">
        <w:rPr>
          <w:rFonts w:ascii="Times New Roman" w:hAnsi="Times New Roman" w:cs="Times New Roman"/>
          <w:sz w:val="27"/>
          <w:szCs w:val="27"/>
        </w:rPr>
        <w:t xml:space="preserve">о возмещении ущерба, причиненного в результате дорожно-транспортного происшествия в порядке регресса, </w:t>
      </w:r>
    </w:p>
    <w:p w:rsidR="00735078" w:rsidRPr="00163C2E" w:rsidP="00163C2E">
      <w:pPr>
        <w:spacing w:after="0"/>
        <w:ind w:right="-7" w:firstLine="851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3C2E">
        <w:rPr>
          <w:rFonts w:ascii="Times New Roman" w:hAnsi="Times New Roman" w:cs="Times New Roman"/>
          <w:b/>
          <w:sz w:val="27"/>
          <w:szCs w:val="27"/>
        </w:rPr>
        <w:t>УСТАНОВИЛ:</w:t>
      </w:r>
    </w:p>
    <w:p w:rsidR="00735078" w:rsidRPr="00163C2E" w:rsidP="00163C2E">
      <w:pPr>
        <w:spacing w:after="0"/>
        <w:ind w:right="-45" w:firstLine="851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35078" w:rsidRPr="003560C7" w:rsidP="00163C2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560C7">
        <w:rPr>
          <w:rFonts w:ascii="Times New Roman" w:hAnsi="Times New Roman" w:cs="Times New Roman"/>
          <w:sz w:val="27"/>
          <w:szCs w:val="27"/>
        </w:rPr>
        <w:t>11 июня</w:t>
      </w:r>
      <w:r w:rsidRPr="003560C7">
        <w:rPr>
          <w:rFonts w:ascii="Times New Roman" w:hAnsi="Times New Roman" w:cs="Times New Roman"/>
          <w:sz w:val="27"/>
          <w:szCs w:val="27"/>
        </w:rPr>
        <w:t xml:space="preserve"> 20</w:t>
      </w:r>
      <w:r w:rsidRPr="003560C7">
        <w:rPr>
          <w:rFonts w:ascii="Times New Roman" w:hAnsi="Times New Roman" w:cs="Times New Roman"/>
          <w:sz w:val="27"/>
          <w:szCs w:val="27"/>
        </w:rPr>
        <w:t>21</w:t>
      </w:r>
      <w:r w:rsidRPr="003560C7">
        <w:rPr>
          <w:rFonts w:ascii="Times New Roman" w:hAnsi="Times New Roman" w:cs="Times New Roman"/>
          <w:sz w:val="27"/>
          <w:szCs w:val="27"/>
        </w:rPr>
        <w:t xml:space="preserve"> года  </w:t>
      </w:r>
      <w:r w:rsidRPr="003560C7">
        <w:rPr>
          <w:rFonts w:ascii="Times New Roman" w:hAnsi="Times New Roman" w:cs="Times New Roman"/>
          <w:sz w:val="27"/>
          <w:szCs w:val="27"/>
        </w:rPr>
        <w:t xml:space="preserve"> АО «Страховая компания ГАЙДЕ» </w:t>
      </w:r>
      <w:r w:rsidRPr="003560C7">
        <w:rPr>
          <w:rFonts w:ascii="Times New Roman" w:hAnsi="Times New Roman" w:cs="Times New Roman"/>
          <w:sz w:val="27"/>
          <w:szCs w:val="27"/>
        </w:rPr>
        <w:t xml:space="preserve">обратилось </w:t>
      </w:r>
      <w:r w:rsidRPr="003560C7">
        <w:rPr>
          <w:rFonts w:ascii="Times New Roman" w:hAnsi="Times New Roman" w:cs="Times New Roman"/>
          <w:sz w:val="27"/>
          <w:szCs w:val="27"/>
        </w:rPr>
        <w:t xml:space="preserve"> в суд </w:t>
      </w:r>
      <w:r w:rsidRPr="003560C7">
        <w:rPr>
          <w:rFonts w:ascii="Times New Roman" w:hAnsi="Times New Roman" w:cs="Times New Roman"/>
          <w:sz w:val="27"/>
          <w:szCs w:val="27"/>
        </w:rPr>
        <w:t xml:space="preserve">с иском к </w:t>
      </w:r>
      <w:r w:rsidRPr="003560C7">
        <w:rPr>
          <w:rFonts w:ascii="Times New Roman" w:hAnsi="Times New Roman" w:cs="Times New Roman"/>
          <w:sz w:val="27"/>
          <w:szCs w:val="27"/>
        </w:rPr>
        <w:t xml:space="preserve"> </w:t>
      </w:r>
      <w:r w:rsidRPr="003560C7">
        <w:rPr>
          <w:rFonts w:ascii="Times New Roman" w:hAnsi="Times New Roman" w:cs="Times New Roman"/>
          <w:sz w:val="27"/>
          <w:szCs w:val="27"/>
        </w:rPr>
        <w:t>Крипак</w:t>
      </w:r>
      <w:r w:rsidRPr="003560C7">
        <w:rPr>
          <w:rFonts w:ascii="Times New Roman" w:hAnsi="Times New Roman" w:cs="Times New Roman"/>
          <w:sz w:val="27"/>
          <w:szCs w:val="27"/>
        </w:rPr>
        <w:t xml:space="preserve"> Е.В. </w:t>
      </w:r>
      <w:r w:rsidRPr="003560C7">
        <w:rPr>
          <w:rFonts w:ascii="Times New Roman" w:hAnsi="Times New Roman" w:cs="Times New Roman"/>
          <w:sz w:val="27"/>
          <w:szCs w:val="27"/>
        </w:rPr>
        <w:t xml:space="preserve">о возмещении ущерба, причиненного в результате дорожно-транспортного происшествия в порядке регресса. </w:t>
      </w:r>
    </w:p>
    <w:p w:rsidR="0059068F" w:rsidRPr="00AD33B9" w:rsidP="004D6C6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560C7">
        <w:rPr>
          <w:rFonts w:ascii="Times New Roman" w:hAnsi="Times New Roman" w:cs="Times New Roman"/>
          <w:sz w:val="27"/>
          <w:szCs w:val="27"/>
        </w:rPr>
        <w:t>Свои исковые требования общество мотивирует тем, что</w:t>
      </w:r>
      <w:r w:rsidRPr="003560C7" w:rsidR="00AD33B9">
        <w:rPr>
          <w:rFonts w:ascii="Times New Roman" w:hAnsi="Times New Roman" w:cs="Times New Roman"/>
          <w:sz w:val="27"/>
          <w:szCs w:val="27"/>
        </w:rPr>
        <w:t xml:space="preserve">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 xml:space="preserve">путем вручения страхователю  </w:t>
      </w:r>
      <w:r w:rsidRPr="003560C7" w:rsidR="00E54613">
        <w:rPr>
          <w:rFonts w:ascii="Times New Roman" w:hAnsi="Times New Roman" w:cs="Times New Roman"/>
          <w:color w:val="000000"/>
          <w:sz w:val="27"/>
          <w:szCs w:val="27"/>
        </w:rPr>
        <w:t>страхового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 xml:space="preserve">  Полиса ОСАГО 0033888376-ХХХ от 06.04.2018 0:00:00  </w:t>
      </w:r>
      <w:r w:rsidRPr="003560C7" w:rsidR="003560C7">
        <w:rPr>
          <w:rFonts w:ascii="Times New Roman" w:hAnsi="Times New Roman" w:cs="Times New Roman"/>
          <w:color w:val="000000"/>
          <w:sz w:val="27"/>
          <w:szCs w:val="27"/>
        </w:rPr>
        <w:t xml:space="preserve"> был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 xml:space="preserve">заключен договор обязательного страхования гражданской ответственности владельцев транспортных средств. По условиям названного договора объектом страхования является ответственность при управлении автомобилем марки </w:t>
      </w:r>
      <w:r w:rsidRPr="003560C7" w:rsidR="00AD33B9">
        <w:rPr>
          <w:rFonts w:ascii="Times New Roman" w:hAnsi="Times New Roman" w:cs="Times New Roman"/>
          <w:iCs/>
          <w:color w:val="000000"/>
          <w:sz w:val="27"/>
          <w:szCs w:val="27"/>
          <w:lang w:val="en-US" w:eastAsia="en-US"/>
        </w:rPr>
        <w:t>Daewoo</w:t>
      </w:r>
      <w:r w:rsidRPr="003560C7" w:rsidR="00AD33B9">
        <w:rPr>
          <w:rFonts w:ascii="Times New Roman" w:hAnsi="Times New Roman" w:cs="Times New Roman"/>
          <w:iCs/>
          <w:color w:val="000000"/>
          <w:sz w:val="27"/>
          <w:szCs w:val="27"/>
          <w:lang w:eastAsia="en-US"/>
        </w:rPr>
        <w:t xml:space="preserve"> </w:t>
      </w:r>
      <w:r w:rsidRPr="003560C7" w:rsidR="00AD33B9">
        <w:rPr>
          <w:rFonts w:ascii="Times New Roman" w:hAnsi="Times New Roman" w:cs="Times New Roman"/>
          <w:iCs/>
          <w:color w:val="000000"/>
          <w:sz w:val="27"/>
          <w:szCs w:val="27"/>
          <w:lang w:val="en-US" w:eastAsia="en-US"/>
        </w:rPr>
        <w:t>Nexia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 xml:space="preserve">государственный регистрационный знак А543НУ82. Срок действия договора страхования с 06.04.2018 по 05.04.2019. 04.06.2018 г. по вине ответчика, управлявшего автомобилем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  <w:lang w:val="en-US" w:eastAsia="en-US"/>
        </w:rPr>
        <w:t>Daewoo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  <w:lang w:val="en-US" w:eastAsia="en-US"/>
        </w:rPr>
        <w:t>Nexia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 xml:space="preserve">государственный регистрационный знак А543НУ82, произошло ДТП, в результате которого автомобиль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  <w:lang w:val="en-US" w:eastAsia="en-US"/>
        </w:rPr>
        <w:t>Nissan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  <w:lang w:val="en-US" w:eastAsia="en-US"/>
        </w:rPr>
        <w:t>Juke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 xml:space="preserve">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 xml:space="preserve">государственный регистрационный знак К8940М82 собственником которого 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>являл</w:t>
      </w:r>
      <w:r w:rsidR="004D6C66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4D6C66">
        <w:rPr>
          <w:rFonts w:ascii="Times New Roman" w:hAnsi="Times New Roman" w:cs="Times New Roman"/>
          <w:color w:val="000000"/>
          <w:sz w:val="27"/>
          <w:szCs w:val="27"/>
        </w:rPr>
        <w:t>ь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 xml:space="preserve"> Руденко С</w:t>
      </w:r>
      <w:r w:rsidRPr="003560C7" w:rsidR="003560C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>Л</w:t>
      </w:r>
      <w:r w:rsidRPr="003560C7" w:rsidR="003560C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 xml:space="preserve"> получил</w:t>
      </w:r>
      <w:r w:rsidRPr="003560C7" w:rsidR="00AD33B9">
        <w:rPr>
          <w:rFonts w:ascii="Times New Roman" w:hAnsi="Times New Roman" w:cs="Times New Roman"/>
          <w:color w:val="000000"/>
          <w:sz w:val="27"/>
          <w:szCs w:val="27"/>
        </w:rPr>
        <w:t xml:space="preserve"> механические повреждения. Ответчик признан виновным в возникновении указанного ДТП. </w:t>
      </w:r>
      <w:r w:rsidRPr="003560C7" w:rsidR="003560C7">
        <w:rPr>
          <w:rStyle w:val="a1"/>
          <w:rFonts w:eastAsia="Calibri"/>
          <w:spacing w:val="6"/>
          <w:sz w:val="27"/>
          <w:szCs w:val="27"/>
        </w:rPr>
        <w:t>Оформление документов о данном дорожно-транспортном происшествии происходило без участия уполномоченных на то сотрудников полиции.</w:t>
      </w:r>
      <w:r w:rsidRPr="0059068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Страховая компания ООО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СО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«Сургутнефтегаз» в порядке прямого возмещения убытков возместила вред, причиненный транспортному средству потерпевш</w:t>
      </w:r>
      <w:r w:rsidR="004D6C66"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в сумме 15 500 рублей.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Истец выплатил страховой компании </w:t>
      </w:r>
      <w:r w:rsidRPr="00AD33B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ООО </w:t>
      </w:r>
      <w:r w:rsidRPr="00AD33B9">
        <w:rPr>
          <w:rFonts w:ascii="Times New Roman" w:hAnsi="Times New Roman" w:cs="Times New Roman"/>
          <w:bCs/>
          <w:color w:val="000000"/>
          <w:sz w:val="27"/>
          <w:szCs w:val="27"/>
        </w:rPr>
        <w:t>СО</w:t>
      </w:r>
      <w:r w:rsidRPr="00AD33B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«Сургу</w:t>
      </w:r>
      <w:r>
        <w:rPr>
          <w:rFonts w:ascii="Times New Roman" w:hAnsi="Times New Roman" w:cs="Times New Roman"/>
          <w:color w:val="000000"/>
          <w:sz w:val="27"/>
          <w:szCs w:val="27"/>
        </w:rPr>
        <w:t>тн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ефт</w:t>
      </w:r>
      <w:r>
        <w:rPr>
          <w:rFonts w:ascii="Times New Roman" w:hAnsi="Times New Roman" w:cs="Times New Roman"/>
          <w:color w:val="000000"/>
          <w:sz w:val="27"/>
          <w:szCs w:val="27"/>
        </w:rPr>
        <w:t>егаз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счет страхового 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 возмещения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возмещенный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потерпевше</w:t>
      </w:r>
      <w:r w:rsidR="004D6C66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вре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д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в сумме 15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163C2E">
        <w:rPr>
          <w:rFonts w:ascii="Times New Roman" w:hAnsi="Times New Roman" w:cs="Times New Roman"/>
          <w:bCs/>
          <w:color w:val="000000"/>
          <w:spacing w:val="-10"/>
          <w:sz w:val="27"/>
          <w:szCs w:val="27"/>
        </w:rPr>
        <w:t>50</w:t>
      </w:r>
      <w:r w:rsidRPr="00AD33B9">
        <w:rPr>
          <w:rFonts w:ascii="Times New Roman" w:hAnsi="Times New Roman" w:cs="Times New Roman"/>
          <w:bCs/>
          <w:color w:val="000000"/>
          <w:spacing w:val="-10"/>
          <w:sz w:val="27"/>
          <w:szCs w:val="27"/>
        </w:rPr>
        <w:t>0</w:t>
      </w:r>
      <w:r w:rsidRPr="00163C2E">
        <w:rPr>
          <w:rFonts w:ascii="Times New Roman" w:hAnsi="Times New Roman" w:cs="Times New Roman"/>
          <w:bCs/>
          <w:color w:val="000000"/>
          <w:spacing w:val="-10"/>
          <w:sz w:val="27"/>
          <w:szCs w:val="27"/>
        </w:rPr>
        <w:t xml:space="preserve"> </w:t>
      </w:r>
      <w:r w:rsidRPr="00AD33B9">
        <w:rPr>
          <w:rFonts w:ascii="Times New Roman" w:hAnsi="Times New Roman" w:cs="Times New Roman"/>
          <w:bCs/>
          <w:color w:val="000000"/>
          <w:spacing w:val="-10"/>
          <w:sz w:val="27"/>
          <w:szCs w:val="27"/>
        </w:rPr>
        <w:t xml:space="preserve">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руб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 в соответствии с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Соглашением о 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 прямом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возмещении убытков.</w:t>
      </w:r>
    </w:p>
    <w:p w:rsidR="00A949F5" w:rsidRPr="00163C2E" w:rsidP="000B5A55">
      <w:pPr>
        <w:spacing w:after="0"/>
        <w:ind w:firstLine="993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В связи с тем, что  </w:t>
      </w:r>
      <w:r w:rsidRPr="00163C2E">
        <w:rPr>
          <w:rFonts w:ascii="Times New Roman" w:hAnsi="Times New Roman" w:cs="Times New Roman"/>
          <w:sz w:val="27"/>
          <w:szCs w:val="27"/>
        </w:rPr>
        <w:t>Крипак</w:t>
      </w:r>
      <w:r w:rsidRPr="00163C2E">
        <w:rPr>
          <w:rFonts w:ascii="Times New Roman" w:hAnsi="Times New Roman" w:cs="Times New Roman"/>
          <w:sz w:val="27"/>
          <w:szCs w:val="27"/>
        </w:rPr>
        <w:t xml:space="preserve"> Е.В. в соответствии с п. 2 ст. 11.1 Закона РФ  от 25.04.2002 г. №40-ФЗ «Об обязательном  страховании гражданской ответственности владельцев транспортных средств» по направлению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в течение пяти рабочих дней со дня дорожно-транспортного происшествия страховщику, застраховавшему е</w:t>
      </w:r>
      <w:r w:rsidR="004D6C66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гражданскую ответственность, свой экземпляр</w:t>
      </w:r>
      <w:r w:rsidR="004D6C66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совместно заполненного</w:t>
      </w:r>
      <w:r w:rsidR="004D6C6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 потерпевшей,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бланка извещения о дорожно-транспортном происшествии не исполнил</w:t>
      </w:r>
      <w:r w:rsidR="004D6C66">
        <w:rPr>
          <w:rFonts w:ascii="Times New Roman" w:hAnsi="Times New Roman" w:cs="Times New Roman"/>
          <w:sz w:val="27"/>
          <w:szCs w:val="27"/>
          <w:shd w:val="clear" w:color="auto" w:fill="FFFFFF"/>
        </w:rPr>
        <w:t>а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то,   </w:t>
      </w:r>
      <w:r w:rsidR="0059068F">
        <w:rPr>
          <w:rFonts w:ascii="Times New Roman" w:hAnsi="Times New Roman" w:cs="Times New Roman"/>
          <w:sz w:val="27"/>
          <w:szCs w:val="27"/>
          <w:shd w:val="clear" w:color="auto" w:fill="FFFFFF"/>
        </w:rPr>
        <w:t>истец</w:t>
      </w:r>
      <w:r w:rsidR="0059068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силу 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пп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«ж» п. 1 ст. 14 данного Закона </w:t>
      </w:r>
      <w:r w:rsidR="0059068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обратился в суд с настоящим иском</w:t>
      </w:r>
      <w:r w:rsidR="000B5A5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 взыскании с ответчика </w:t>
      </w:r>
      <w:r w:rsidR="000B5A55">
        <w:rPr>
          <w:rFonts w:ascii="Times New Roman" w:hAnsi="Times New Roman" w:cs="Times New Roman"/>
          <w:sz w:val="27"/>
          <w:szCs w:val="27"/>
          <w:shd w:val="clear" w:color="auto" w:fill="FFFFFF"/>
        </w:rPr>
        <w:t>Крипак</w:t>
      </w:r>
      <w:r w:rsidR="000B5A5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Е.В.</w:t>
      </w:r>
      <w:r w:rsidRPr="00163C2E">
        <w:rPr>
          <w:rFonts w:ascii="Times New Roman" w:hAnsi="Times New Roman" w:cs="Times New Roman"/>
          <w:sz w:val="27"/>
          <w:szCs w:val="27"/>
        </w:rPr>
        <w:t xml:space="preserve"> 15500 рублей в счет возмещения вреда, причиненного в результате повреждения застрахованного имущества, и расходы по оплате госпошлины в размере 620 рублей.</w:t>
      </w:r>
    </w:p>
    <w:p w:rsidR="00735078" w:rsidRPr="00163C2E" w:rsidP="00163C2E">
      <w:pPr>
        <w:pStyle w:val="2"/>
        <w:shd w:val="clear" w:color="auto" w:fill="auto"/>
        <w:spacing w:line="276" w:lineRule="auto"/>
        <w:ind w:left="20" w:right="40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</w:rPr>
        <w:t>Истец в судебное заседание не явился о времени и месте рассмотрения дела извещен надлежащим образом, представил в суд ходатайство о рассмотрении данного гражданского дела в отсутствие</w:t>
      </w:r>
      <w:r w:rsidRPr="00163C2E" w:rsidR="00A949F5">
        <w:rPr>
          <w:rFonts w:ascii="Times New Roman" w:hAnsi="Times New Roman" w:cs="Times New Roman"/>
          <w:sz w:val="27"/>
          <w:szCs w:val="27"/>
        </w:rPr>
        <w:t xml:space="preserve"> его представителя</w:t>
      </w:r>
      <w:r w:rsidRPr="00163C2E">
        <w:rPr>
          <w:rFonts w:ascii="Times New Roman" w:hAnsi="Times New Roman" w:cs="Times New Roman"/>
          <w:sz w:val="27"/>
          <w:szCs w:val="27"/>
        </w:rPr>
        <w:t>.</w:t>
      </w:r>
    </w:p>
    <w:p w:rsidR="00D96C7C" w:rsidRPr="00163C2E" w:rsidP="00163C2E">
      <w:pPr>
        <w:pStyle w:val="2"/>
        <w:shd w:val="clear" w:color="auto" w:fill="auto"/>
        <w:spacing w:line="276" w:lineRule="auto"/>
        <w:ind w:left="20" w:right="40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Ответчик  </w:t>
      </w:r>
      <w:r w:rsidRPr="00163C2E" w:rsidR="00A949F5">
        <w:rPr>
          <w:rFonts w:ascii="Times New Roman" w:hAnsi="Times New Roman" w:cs="Times New Roman"/>
          <w:sz w:val="27"/>
          <w:szCs w:val="27"/>
        </w:rPr>
        <w:t>Крипак</w:t>
      </w:r>
      <w:r w:rsidRPr="00163C2E" w:rsidR="00A949F5">
        <w:rPr>
          <w:rFonts w:ascii="Times New Roman" w:hAnsi="Times New Roman" w:cs="Times New Roman"/>
          <w:sz w:val="27"/>
          <w:szCs w:val="27"/>
        </w:rPr>
        <w:t xml:space="preserve"> Е.В.</w:t>
      </w:r>
      <w:r w:rsidRPr="00163C2E">
        <w:rPr>
          <w:rFonts w:ascii="Times New Roman" w:hAnsi="Times New Roman" w:cs="Times New Roman"/>
          <w:sz w:val="27"/>
          <w:szCs w:val="27"/>
        </w:rPr>
        <w:t xml:space="preserve"> в судебное заседание не явилась о времени и месте рассмотрения настоящего дела </w:t>
      </w:r>
      <w:r w:rsidRPr="00163C2E">
        <w:rPr>
          <w:rFonts w:ascii="Times New Roman" w:hAnsi="Times New Roman" w:cs="Times New Roman"/>
          <w:sz w:val="27"/>
          <w:szCs w:val="27"/>
        </w:rPr>
        <w:t>извещена</w:t>
      </w:r>
      <w:r w:rsidRPr="00163C2E">
        <w:rPr>
          <w:rFonts w:ascii="Times New Roman" w:hAnsi="Times New Roman" w:cs="Times New Roman"/>
          <w:sz w:val="27"/>
          <w:szCs w:val="27"/>
        </w:rPr>
        <w:t xml:space="preserve"> надлежащим образом, ходатайств, заявлений в суд не представила.</w:t>
      </w:r>
    </w:p>
    <w:p w:rsidR="00735078" w:rsidRPr="00163C2E" w:rsidP="00163C2E">
      <w:pPr>
        <w:spacing w:after="0"/>
        <w:ind w:right="-1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С учетом требований ст. 167 Гражданского процессуального кодекса Российской Федерации </w:t>
      </w:r>
      <w:r w:rsidRPr="00163C2E" w:rsidR="00545377">
        <w:rPr>
          <w:rFonts w:ascii="Times New Roman" w:hAnsi="Times New Roman" w:cs="Times New Roman"/>
          <w:sz w:val="27"/>
          <w:szCs w:val="27"/>
        </w:rPr>
        <w:t xml:space="preserve"> мировой судья </w:t>
      </w:r>
      <w:r w:rsidRPr="00163C2E">
        <w:rPr>
          <w:rFonts w:ascii="Times New Roman" w:hAnsi="Times New Roman" w:cs="Times New Roman"/>
          <w:sz w:val="27"/>
          <w:szCs w:val="27"/>
        </w:rPr>
        <w:t>считает возможным рассмотреть дело в отсутствии не явившихся лиц, участвующих в деле, уведомленных о месте и времени судебного заседания. Оснований для отложения судебного заседания нет.</w:t>
      </w:r>
    </w:p>
    <w:p w:rsidR="00735078" w:rsidRPr="00163C2E" w:rsidP="00163C2E">
      <w:pPr>
        <w:spacing w:after="0"/>
        <w:ind w:right="-1" w:firstLine="127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>И</w:t>
      </w:r>
      <w:r w:rsidRPr="00163C2E">
        <w:rPr>
          <w:rFonts w:ascii="Times New Roman" w:hAnsi="Times New Roman" w:cs="Times New Roman"/>
          <w:sz w:val="27"/>
          <w:szCs w:val="27"/>
        </w:rPr>
        <w:t>сследовав материалы настоящего дела, мировой судья приходит к следующему.</w:t>
      </w:r>
    </w:p>
    <w:p w:rsidR="00735078" w:rsidRPr="00163C2E" w:rsidP="00163C2E">
      <w:pPr>
        <w:pStyle w:val="2"/>
        <w:shd w:val="clear" w:color="auto" w:fill="auto"/>
        <w:spacing w:line="276" w:lineRule="auto"/>
        <w:ind w:left="20" w:right="40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163C2E" w:rsidR="000361E1">
        <w:rPr>
          <w:rFonts w:ascii="Times New Roman" w:hAnsi="Times New Roman" w:cs="Times New Roman"/>
          <w:sz w:val="27"/>
          <w:szCs w:val="27"/>
        </w:rPr>
        <w:t>04</w:t>
      </w:r>
      <w:r w:rsidRPr="00163C2E">
        <w:rPr>
          <w:rFonts w:ascii="Times New Roman" w:hAnsi="Times New Roman" w:cs="Times New Roman"/>
          <w:sz w:val="27"/>
          <w:szCs w:val="27"/>
        </w:rPr>
        <w:t>.0</w:t>
      </w:r>
      <w:r w:rsidRPr="00163C2E" w:rsidR="000361E1">
        <w:rPr>
          <w:rFonts w:ascii="Times New Roman" w:hAnsi="Times New Roman" w:cs="Times New Roman"/>
          <w:sz w:val="27"/>
          <w:szCs w:val="27"/>
        </w:rPr>
        <w:t>6</w:t>
      </w:r>
      <w:r w:rsidRPr="00163C2E">
        <w:rPr>
          <w:rFonts w:ascii="Times New Roman" w:hAnsi="Times New Roman" w:cs="Times New Roman"/>
          <w:sz w:val="27"/>
          <w:szCs w:val="27"/>
        </w:rPr>
        <w:t>.201</w:t>
      </w:r>
      <w:r w:rsidRPr="00163C2E" w:rsidR="000361E1">
        <w:rPr>
          <w:rFonts w:ascii="Times New Roman" w:hAnsi="Times New Roman" w:cs="Times New Roman"/>
          <w:sz w:val="27"/>
          <w:szCs w:val="27"/>
        </w:rPr>
        <w:t>8</w:t>
      </w:r>
      <w:r w:rsidRPr="00163C2E">
        <w:rPr>
          <w:rFonts w:ascii="Times New Roman" w:hAnsi="Times New Roman" w:cs="Times New Roman"/>
          <w:sz w:val="27"/>
          <w:szCs w:val="27"/>
        </w:rPr>
        <w:t xml:space="preserve"> года произошло дорожно-транспортное происшествие </w:t>
      </w:r>
      <w:r w:rsidRPr="00163C2E">
        <w:rPr>
          <w:rFonts w:ascii="Times New Roman" w:hAnsi="Times New Roman" w:cs="Times New Roman"/>
          <w:sz w:val="27"/>
          <w:szCs w:val="27"/>
          <w:lang w:val="en-US"/>
        </w:rPr>
        <w:t>c</w:t>
      </w:r>
      <w:r w:rsidRPr="00163C2E">
        <w:rPr>
          <w:rFonts w:ascii="Times New Roman" w:hAnsi="Times New Roman" w:cs="Times New Roman"/>
          <w:sz w:val="27"/>
          <w:szCs w:val="27"/>
        </w:rPr>
        <w:t xml:space="preserve"> участием автомобиля 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марки </w:t>
      </w:r>
      <w:r w:rsidRPr="00AD33B9" w:rsidR="006D7AE2">
        <w:rPr>
          <w:rFonts w:ascii="Times New Roman" w:hAnsi="Times New Roman" w:cs="Times New Roman"/>
          <w:iCs/>
          <w:color w:val="000000"/>
          <w:sz w:val="27"/>
          <w:szCs w:val="27"/>
          <w:lang w:val="en-US"/>
        </w:rPr>
        <w:t>Daewoo</w:t>
      </w:r>
      <w:r w:rsidRPr="00AD33B9" w:rsidR="006D7AE2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 </w:t>
      </w:r>
      <w:r w:rsidRPr="00AD33B9" w:rsidR="006D7AE2">
        <w:rPr>
          <w:rFonts w:ascii="Times New Roman" w:hAnsi="Times New Roman" w:cs="Times New Roman"/>
          <w:iCs/>
          <w:color w:val="000000"/>
          <w:sz w:val="27"/>
          <w:szCs w:val="27"/>
          <w:lang w:val="en-US"/>
        </w:rPr>
        <w:t>Nexia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>государственны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регистрационны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знак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А543НУ82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163C2E">
        <w:rPr>
          <w:rFonts w:ascii="Times New Roman" w:hAnsi="Times New Roman" w:cs="Times New Roman"/>
          <w:sz w:val="27"/>
          <w:szCs w:val="27"/>
        </w:rPr>
        <w:t>находившегося под управлением</w:t>
      </w:r>
      <w:r w:rsidRPr="00163C2E" w:rsidR="006D7AE2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6D7AE2">
        <w:rPr>
          <w:rFonts w:ascii="Times New Roman" w:hAnsi="Times New Roman" w:cs="Times New Roman"/>
          <w:sz w:val="27"/>
          <w:szCs w:val="27"/>
        </w:rPr>
        <w:t>Крипак</w:t>
      </w:r>
      <w:r w:rsidRPr="00163C2E" w:rsidR="006D7AE2">
        <w:rPr>
          <w:rFonts w:ascii="Times New Roman" w:hAnsi="Times New Roman" w:cs="Times New Roman"/>
          <w:sz w:val="27"/>
          <w:szCs w:val="27"/>
        </w:rPr>
        <w:t xml:space="preserve"> Е.В.</w:t>
      </w:r>
      <w:r w:rsidRPr="00163C2E">
        <w:rPr>
          <w:rFonts w:ascii="Times New Roman" w:hAnsi="Times New Roman" w:cs="Times New Roman"/>
          <w:sz w:val="27"/>
          <w:szCs w:val="27"/>
        </w:rPr>
        <w:t>, и автомобиля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  <w:lang w:val="en-US"/>
        </w:rPr>
        <w:t>Nissan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  <w:lang w:val="en-US"/>
        </w:rPr>
        <w:t>Juke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>государственны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регистрационны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знак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К8940М82, собственником которого являл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ь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Руденко С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>Л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35078" w:rsidRPr="00163C2E" w:rsidP="00163C2E">
      <w:pPr>
        <w:pStyle w:val="30"/>
        <w:shd w:val="clear" w:color="auto" w:fill="auto"/>
        <w:spacing w:before="0" w:line="276" w:lineRule="auto"/>
        <w:ind w:left="20" w:right="40" w:firstLine="851"/>
        <w:contextualSpacing/>
        <w:rPr>
          <w:rFonts w:ascii="Times New Roman" w:hAnsi="Times New Roman" w:cs="Times New Roman"/>
          <w:b w:val="0"/>
          <w:sz w:val="27"/>
          <w:szCs w:val="27"/>
        </w:rPr>
      </w:pPr>
      <w:r w:rsidRPr="00163C2E">
        <w:rPr>
          <w:rFonts w:ascii="Times New Roman" w:hAnsi="Times New Roman" w:cs="Times New Roman"/>
          <w:b w:val="0"/>
          <w:sz w:val="27"/>
          <w:szCs w:val="27"/>
        </w:rPr>
        <w:t>Указанное ДТП произошло в результате нарушения Правил дорожного движения РФ</w:t>
      </w:r>
      <w:r w:rsidRPr="00163C2E" w:rsidR="006D7AE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163C2E" w:rsidR="006D7AE2">
        <w:rPr>
          <w:rFonts w:ascii="Times New Roman" w:hAnsi="Times New Roman" w:cs="Times New Roman"/>
          <w:b w:val="0"/>
          <w:sz w:val="27"/>
          <w:szCs w:val="27"/>
        </w:rPr>
        <w:t>Крипак</w:t>
      </w:r>
      <w:r w:rsidRPr="00163C2E" w:rsidR="006D7AE2">
        <w:rPr>
          <w:rFonts w:ascii="Times New Roman" w:hAnsi="Times New Roman" w:cs="Times New Roman"/>
          <w:b w:val="0"/>
          <w:sz w:val="27"/>
          <w:szCs w:val="27"/>
        </w:rPr>
        <w:t xml:space="preserve"> Е.В.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, что подтверждается Извещением о дорожно-транспортном происшествии от </w:t>
      </w:r>
      <w:r w:rsidRPr="00163C2E" w:rsidR="006D7AE2">
        <w:rPr>
          <w:rFonts w:ascii="Times New Roman" w:hAnsi="Times New Roman" w:cs="Times New Roman"/>
          <w:b w:val="0"/>
          <w:sz w:val="27"/>
          <w:szCs w:val="27"/>
        </w:rPr>
        <w:t>04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>.0</w:t>
      </w:r>
      <w:r w:rsidRPr="00163C2E" w:rsidR="006D7AE2">
        <w:rPr>
          <w:rFonts w:ascii="Times New Roman" w:hAnsi="Times New Roman" w:cs="Times New Roman"/>
          <w:b w:val="0"/>
          <w:sz w:val="27"/>
          <w:szCs w:val="27"/>
        </w:rPr>
        <w:t>6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>.201</w:t>
      </w:r>
      <w:r w:rsidRPr="00163C2E" w:rsidR="006D7AE2">
        <w:rPr>
          <w:rFonts w:ascii="Times New Roman" w:hAnsi="Times New Roman" w:cs="Times New Roman"/>
          <w:b w:val="0"/>
          <w:sz w:val="27"/>
          <w:szCs w:val="27"/>
        </w:rPr>
        <w:t>8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 г. </w:t>
      </w:r>
    </w:p>
    <w:p w:rsidR="00735078" w:rsidRPr="00163C2E" w:rsidP="00163C2E">
      <w:pPr>
        <w:pStyle w:val="30"/>
        <w:shd w:val="clear" w:color="auto" w:fill="auto"/>
        <w:spacing w:before="0" w:line="276" w:lineRule="auto"/>
        <w:ind w:left="20" w:right="40" w:firstLine="851"/>
        <w:contextualSpacing/>
        <w:rPr>
          <w:rStyle w:val="a1"/>
          <w:rFonts w:eastAsia="Calibri"/>
          <w:b w:val="0"/>
          <w:bCs w:val="0"/>
          <w:spacing w:val="6"/>
          <w:sz w:val="27"/>
          <w:szCs w:val="27"/>
        </w:rPr>
      </w:pPr>
      <w:r w:rsidRPr="00163C2E">
        <w:rPr>
          <w:rStyle w:val="a1"/>
          <w:rFonts w:eastAsia="Calibri"/>
          <w:b w:val="0"/>
          <w:bCs w:val="0"/>
          <w:spacing w:val="6"/>
          <w:sz w:val="27"/>
          <w:szCs w:val="27"/>
        </w:rPr>
        <w:t>Оформление документов о</w:t>
      </w:r>
      <w:r w:rsidRPr="00163C2E" w:rsidR="006D7AE2">
        <w:rPr>
          <w:rStyle w:val="a1"/>
          <w:rFonts w:eastAsia="Calibri"/>
          <w:b w:val="0"/>
          <w:bCs w:val="0"/>
          <w:spacing w:val="6"/>
          <w:sz w:val="27"/>
          <w:szCs w:val="27"/>
        </w:rPr>
        <w:t xml:space="preserve"> данном</w:t>
      </w:r>
      <w:r w:rsidRPr="00163C2E">
        <w:rPr>
          <w:rStyle w:val="a1"/>
          <w:rFonts w:eastAsia="Calibri"/>
          <w:b w:val="0"/>
          <w:bCs w:val="0"/>
          <w:spacing w:val="6"/>
          <w:sz w:val="27"/>
          <w:szCs w:val="27"/>
        </w:rPr>
        <w:t xml:space="preserve"> дорожно-транспортном происшествии происходило без участия уполномоченных на то сотрудников полиции.</w:t>
      </w:r>
    </w:p>
    <w:p w:rsidR="00735078" w:rsidRPr="00163C2E" w:rsidP="00163C2E">
      <w:pPr>
        <w:pStyle w:val="2"/>
        <w:shd w:val="clear" w:color="auto" w:fill="auto"/>
        <w:spacing w:line="276" w:lineRule="auto"/>
        <w:ind w:left="20" w:right="40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>В  результате  ДТП автомобиль</w:t>
      </w:r>
      <w:r w:rsidRPr="00163C2E" w:rsidR="006D7AE2">
        <w:rPr>
          <w:rFonts w:ascii="Times New Roman" w:hAnsi="Times New Roman" w:cs="Times New Roman"/>
          <w:sz w:val="27"/>
          <w:szCs w:val="27"/>
        </w:rPr>
        <w:t xml:space="preserve"> второго участника ДТП -  Руденко С.Л. марки «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  <w:lang w:val="en-US"/>
        </w:rPr>
        <w:t>Nissan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  <w:lang w:val="en-US"/>
        </w:rPr>
        <w:t>Juke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>государственны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регистрационны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знак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33B9" w:rsidR="006D7AE2">
        <w:rPr>
          <w:rFonts w:ascii="Times New Roman" w:hAnsi="Times New Roman" w:cs="Times New Roman"/>
          <w:color w:val="000000"/>
          <w:sz w:val="27"/>
          <w:szCs w:val="27"/>
        </w:rPr>
        <w:t>К8940М82</w:t>
      </w:r>
      <w:r w:rsidRPr="00163C2E" w:rsidR="006D7AE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</w:rPr>
        <w:t xml:space="preserve">получил механические повреждения. </w:t>
      </w:r>
    </w:p>
    <w:p w:rsidR="00254EAA" w:rsidRPr="00163C2E" w:rsidP="00163C2E">
      <w:pPr>
        <w:pStyle w:val="2"/>
        <w:shd w:val="clear" w:color="auto" w:fill="auto"/>
        <w:spacing w:line="276" w:lineRule="auto"/>
        <w:ind w:left="20" w:right="40" w:firstLine="851"/>
        <w:contextualSpacing/>
        <w:jc w:val="both"/>
        <w:rPr>
          <w:rStyle w:val="a1"/>
          <w:rFonts w:eastAsia="Calibri"/>
          <w:bCs/>
          <w:color w:val="auto"/>
          <w:spacing w:val="5"/>
          <w:sz w:val="27"/>
          <w:szCs w:val="27"/>
        </w:rPr>
      </w:pPr>
      <w:r w:rsidRPr="00163C2E">
        <w:rPr>
          <w:rStyle w:val="a1"/>
          <w:rFonts w:eastAsia="Calibri"/>
          <w:bCs/>
          <w:color w:val="auto"/>
          <w:spacing w:val="5"/>
          <w:sz w:val="27"/>
          <w:szCs w:val="27"/>
        </w:rPr>
        <w:t xml:space="preserve">Гражданская ответственность </w:t>
      </w:r>
      <w:r w:rsidR="0017197E">
        <w:rPr>
          <w:rStyle w:val="a1"/>
          <w:rFonts w:eastAsia="Calibri"/>
          <w:bCs/>
          <w:color w:val="auto"/>
          <w:spacing w:val="5"/>
          <w:sz w:val="27"/>
          <w:szCs w:val="27"/>
        </w:rPr>
        <w:t>Крипак</w:t>
      </w:r>
      <w:r w:rsidR="0017197E">
        <w:rPr>
          <w:rStyle w:val="a1"/>
          <w:rFonts w:eastAsia="Calibri"/>
          <w:bCs/>
          <w:color w:val="auto"/>
          <w:spacing w:val="5"/>
          <w:sz w:val="27"/>
          <w:szCs w:val="27"/>
        </w:rPr>
        <w:t xml:space="preserve"> Е.В, как лица, допущенного к</w:t>
      </w:r>
      <w:r w:rsidRPr="00163C2E">
        <w:rPr>
          <w:rStyle w:val="a1"/>
          <w:rFonts w:eastAsia="Calibri"/>
          <w:bCs/>
          <w:color w:val="auto"/>
          <w:spacing w:val="5"/>
          <w:sz w:val="27"/>
          <w:szCs w:val="27"/>
        </w:rPr>
        <w:t xml:space="preserve"> </w:t>
      </w:r>
      <w:r w:rsidRPr="00163C2E" w:rsidR="00957909">
        <w:rPr>
          <w:rFonts w:ascii="Times New Roman" w:hAnsi="Times New Roman" w:cs="Times New Roman"/>
          <w:color w:val="000000"/>
          <w:sz w:val="27"/>
          <w:szCs w:val="27"/>
        </w:rPr>
        <w:t>управлени</w:t>
      </w:r>
      <w:r w:rsidR="0017197E">
        <w:rPr>
          <w:rFonts w:ascii="Times New Roman" w:hAnsi="Times New Roman" w:cs="Times New Roman"/>
          <w:color w:val="000000"/>
          <w:sz w:val="27"/>
          <w:szCs w:val="27"/>
        </w:rPr>
        <w:t>ю</w:t>
      </w:r>
      <w:r w:rsidRPr="00163C2E" w:rsidR="009579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33B9" w:rsidR="00957909">
        <w:rPr>
          <w:rFonts w:ascii="Times New Roman" w:hAnsi="Times New Roman" w:cs="Times New Roman"/>
          <w:color w:val="000000"/>
          <w:sz w:val="27"/>
          <w:szCs w:val="27"/>
        </w:rPr>
        <w:t xml:space="preserve">автомобилем марки </w:t>
      </w:r>
      <w:r w:rsidRPr="00AD33B9" w:rsidR="00957909">
        <w:rPr>
          <w:rFonts w:ascii="Times New Roman" w:hAnsi="Times New Roman" w:cs="Times New Roman"/>
          <w:iCs/>
          <w:color w:val="000000"/>
          <w:sz w:val="27"/>
          <w:szCs w:val="27"/>
          <w:lang w:val="en-US"/>
        </w:rPr>
        <w:t>Daewoo</w:t>
      </w:r>
      <w:r w:rsidRPr="00AD33B9" w:rsidR="00957909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 </w:t>
      </w:r>
      <w:r w:rsidRPr="00AD33B9" w:rsidR="00957909">
        <w:rPr>
          <w:rFonts w:ascii="Times New Roman" w:hAnsi="Times New Roman" w:cs="Times New Roman"/>
          <w:iCs/>
          <w:color w:val="000000"/>
          <w:sz w:val="27"/>
          <w:szCs w:val="27"/>
          <w:lang w:val="en-US"/>
        </w:rPr>
        <w:t>Nexia</w:t>
      </w:r>
      <w:r w:rsidRPr="00AD33B9" w:rsidR="009579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 w:rsidR="00957909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Pr="00AD33B9" w:rsidR="00957909">
        <w:rPr>
          <w:rFonts w:ascii="Times New Roman" w:hAnsi="Times New Roman" w:cs="Times New Roman"/>
          <w:color w:val="000000"/>
          <w:sz w:val="27"/>
          <w:szCs w:val="27"/>
        </w:rPr>
        <w:t>государственны</w:t>
      </w:r>
      <w:r w:rsidRPr="00163C2E" w:rsidR="00957909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957909">
        <w:rPr>
          <w:rFonts w:ascii="Times New Roman" w:hAnsi="Times New Roman" w:cs="Times New Roman"/>
          <w:color w:val="000000"/>
          <w:sz w:val="27"/>
          <w:szCs w:val="27"/>
        </w:rPr>
        <w:t xml:space="preserve"> регистрационны</w:t>
      </w:r>
      <w:r w:rsidRPr="00163C2E" w:rsidR="00957909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957909">
        <w:rPr>
          <w:rFonts w:ascii="Times New Roman" w:hAnsi="Times New Roman" w:cs="Times New Roman"/>
          <w:color w:val="000000"/>
          <w:sz w:val="27"/>
          <w:szCs w:val="27"/>
        </w:rPr>
        <w:t xml:space="preserve"> знак</w:t>
      </w:r>
      <w:r w:rsidRPr="00163C2E" w:rsidR="00957909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AD33B9" w:rsidR="00957909">
        <w:rPr>
          <w:rFonts w:ascii="Times New Roman" w:hAnsi="Times New Roman" w:cs="Times New Roman"/>
          <w:color w:val="000000"/>
          <w:sz w:val="27"/>
          <w:szCs w:val="27"/>
        </w:rPr>
        <w:t xml:space="preserve"> А543НУ82</w:t>
      </w:r>
      <w:r w:rsidR="0017197E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AD33B9" w:rsidR="009579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>
        <w:rPr>
          <w:rStyle w:val="a1"/>
          <w:rFonts w:eastAsia="Calibri"/>
          <w:bCs/>
          <w:color w:val="auto"/>
          <w:spacing w:val="5"/>
          <w:sz w:val="27"/>
          <w:szCs w:val="27"/>
        </w:rPr>
        <w:t xml:space="preserve"> </w:t>
      </w:r>
      <w:r w:rsidRPr="00163C2E">
        <w:rPr>
          <w:rStyle w:val="a1"/>
          <w:rFonts w:eastAsia="Calibri"/>
          <w:bCs/>
          <w:color w:val="auto"/>
          <w:spacing w:val="5"/>
          <w:sz w:val="27"/>
          <w:szCs w:val="27"/>
        </w:rPr>
        <w:t>была застрахована в</w:t>
      </w:r>
      <w:r w:rsidRPr="00163C2E">
        <w:rPr>
          <w:rStyle w:val="a1"/>
          <w:rFonts w:eastAsia="Calibri"/>
          <w:bCs/>
          <w:color w:val="auto"/>
          <w:spacing w:val="5"/>
          <w:sz w:val="27"/>
          <w:szCs w:val="27"/>
        </w:rPr>
        <w:t xml:space="preserve"> АО «Страховой компании ГАЙДЕ»</w:t>
      </w:r>
      <w:r w:rsidRPr="00163C2E" w:rsidR="005E4A97">
        <w:rPr>
          <w:rStyle w:val="a1"/>
          <w:rFonts w:eastAsia="Calibri"/>
          <w:bCs/>
          <w:color w:val="auto"/>
          <w:spacing w:val="5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</w:rPr>
        <w:t xml:space="preserve"> согласно</w:t>
      </w:r>
      <w:r w:rsidR="004D6C66">
        <w:rPr>
          <w:rFonts w:ascii="Times New Roman" w:hAnsi="Times New Roman" w:cs="Times New Roman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</w:rPr>
        <w:t xml:space="preserve"> договора обязательного страхования гражданской ответственности владельца транспортного средства </w:t>
      </w:r>
      <w:r w:rsidRPr="00163C2E" w:rsidR="005E4A97">
        <w:rPr>
          <w:rFonts w:ascii="Times New Roman" w:hAnsi="Times New Roman" w:cs="Times New Roman"/>
          <w:sz w:val="27"/>
          <w:szCs w:val="27"/>
        </w:rPr>
        <w:t xml:space="preserve">по </w:t>
      </w:r>
      <w:r w:rsidRPr="00163C2E" w:rsidR="005E4A97">
        <w:rPr>
          <w:rFonts w:ascii="Times New Roman" w:hAnsi="Times New Roman" w:cs="Times New Roman"/>
          <w:color w:val="000000"/>
          <w:sz w:val="27"/>
          <w:szCs w:val="27"/>
        </w:rPr>
        <w:t>страховому  Полису ОСАГО 0033888376-ХХХ от 06.04.2018 0:00:00</w:t>
      </w:r>
      <w:r w:rsidR="004D6C66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163C2E" w:rsidR="005E4A97">
        <w:rPr>
          <w:rFonts w:ascii="Times New Roman" w:hAnsi="Times New Roman" w:cs="Times New Roman"/>
          <w:color w:val="000000"/>
          <w:sz w:val="27"/>
          <w:szCs w:val="27"/>
        </w:rPr>
        <w:t xml:space="preserve">  со с</w:t>
      </w:r>
      <w:r w:rsidRPr="00AD33B9" w:rsidR="005E4A97">
        <w:rPr>
          <w:rFonts w:ascii="Times New Roman" w:hAnsi="Times New Roman" w:cs="Times New Roman"/>
          <w:color w:val="000000"/>
          <w:sz w:val="27"/>
          <w:szCs w:val="27"/>
        </w:rPr>
        <w:t>рок</w:t>
      </w:r>
      <w:r w:rsidRPr="00163C2E" w:rsidR="005E4A97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AD33B9" w:rsidR="005E4A97">
        <w:rPr>
          <w:rFonts w:ascii="Times New Roman" w:hAnsi="Times New Roman" w:cs="Times New Roman"/>
          <w:color w:val="000000"/>
          <w:sz w:val="27"/>
          <w:szCs w:val="27"/>
        </w:rPr>
        <w:t xml:space="preserve"> действия договора страхования с 06.04.2018 </w:t>
      </w:r>
      <w:r w:rsidRPr="00163C2E" w:rsidR="005E4A97">
        <w:rPr>
          <w:rFonts w:ascii="Times New Roman" w:hAnsi="Times New Roman" w:cs="Times New Roman"/>
          <w:color w:val="000000"/>
          <w:sz w:val="27"/>
          <w:szCs w:val="27"/>
        </w:rPr>
        <w:t xml:space="preserve">г. </w:t>
      </w:r>
      <w:r w:rsidRPr="00AD33B9" w:rsidR="005E4A97">
        <w:rPr>
          <w:rFonts w:ascii="Times New Roman" w:hAnsi="Times New Roman" w:cs="Times New Roman"/>
          <w:color w:val="000000"/>
          <w:sz w:val="27"/>
          <w:szCs w:val="27"/>
        </w:rPr>
        <w:t>по 05.04.2019</w:t>
      </w:r>
      <w:r w:rsidRPr="00163C2E" w:rsidR="005E4A97">
        <w:rPr>
          <w:rFonts w:ascii="Times New Roman" w:hAnsi="Times New Roman" w:cs="Times New Roman"/>
          <w:color w:val="000000"/>
          <w:sz w:val="27"/>
          <w:szCs w:val="27"/>
        </w:rPr>
        <w:t xml:space="preserve"> г.</w:t>
      </w:r>
    </w:p>
    <w:p w:rsidR="005E4A97" w:rsidRPr="00AD33B9" w:rsidP="00163C2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Style w:val="a1"/>
          <w:rFonts w:eastAsia="Calibri"/>
          <w:bCs/>
          <w:color w:val="auto"/>
          <w:spacing w:val="5"/>
          <w:sz w:val="27"/>
          <w:szCs w:val="27"/>
        </w:rPr>
        <w:t xml:space="preserve">Гражданская ответственность </w:t>
      </w:r>
      <w:r w:rsidRPr="00163C2E">
        <w:rPr>
          <w:rStyle w:val="a1"/>
          <w:rFonts w:eastAsia="Calibri"/>
          <w:bCs/>
          <w:color w:val="auto"/>
          <w:spacing w:val="5"/>
          <w:sz w:val="27"/>
          <w:szCs w:val="27"/>
        </w:rPr>
        <w:t xml:space="preserve"> Руденко С.Л. </w:t>
      </w:r>
      <w:r w:rsidRPr="00163C2E">
        <w:rPr>
          <w:rStyle w:val="a1"/>
          <w:rFonts w:eastAsia="Calibri"/>
          <w:bCs/>
          <w:color w:val="auto"/>
          <w:spacing w:val="5"/>
          <w:sz w:val="27"/>
          <w:szCs w:val="27"/>
        </w:rPr>
        <w:t xml:space="preserve">была застрахована в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Страхов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ой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компани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ООО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СО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«Сургутнефтегаз»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B07C4E" w:rsidRPr="00163C2E" w:rsidP="00163C2E">
      <w:pPr>
        <w:pStyle w:val="2"/>
        <w:shd w:val="clear" w:color="auto" w:fill="auto"/>
        <w:spacing w:line="276" w:lineRule="auto"/>
        <w:ind w:left="20" w:right="40" w:firstLine="851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В связи с тем, что ущерб  второго участника ДТП, причиненный застрахованному автомобилю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марки</w:t>
      </w:r>
      <w:r w:rsidR="00E749E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 w:rsidR="00E749E7">
        <w:rPr>
          <w:rFonts w:ascii="Times New Roman" w:hAnsi="Times New Roman" w:cs="Times New Roman"/>
          <w:sz w:val="27"/>
          <w:szCs w:val="27"/>
        </w:rPr>
        <w:t>«</w:t>
      </w:r>
      <w:r w:rsidRPr="00AD33B9" w:rsidR="00E749E7">
        <w:rPr>
          <w:rFonts w:ascii="Times New Roman" w:hAnsi="Times New Roman" w:cs="Times New Roman"/>
          <w:color w:val="000000"/>
          <w:sz w:val="27"/>
          <w:szCs w:val="27"/>
          <w:lang w:val="en-US"/>
        </w:rPr>
        <w:t>Nissan</w:t>
      </w:r>
      <w:r w:rsidRPr="00AD33B9" w:rsidR="00E749E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33B9" w:rsidR="00E749E7">
        <w:rPr>
          <w:rFonts w:ascii="Times New Roman" w:hAnsi="Times New Roman" w:cs="Times New Roman"/>
          <w:color w:val="000000"/>
          <w:sz w:val="27"/>
          <w:szCs w:val="27"/>
          <w:lang w:val="en-US"/>
        </w:rPr>
        <w:t>Juke</w:t>
      </w:r>
      <w:r w:rsidRPr="00163C2E" w:rsidR="00E749E7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AD33B9" w:rsidR="00E749E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 w:rsidR="00E749E7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Pr="00AD33B9" w:rsidR="00E749E7">
        <w:rPr>
          <w:rFonts w:ascii="Times New Roman" w:hAnsi="Times New Roman" w:cs="Times New Roman"/>
          <w:color w:val="000000"/>
          <w:sz w:val="27"/>
          <w:szCs w:val="27"/>
        </w:rPr>
        <w:t>государственны</w:t>
      </w:r>
      <w:r w:rsidRPr="00163C2E" w:rsidR="00E749E7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E749E7">
        <w:rPr>
          <w:rFonts w:ascii="Times New Roman" w:hAnsi="Times New Roman" w:cs="Times New Roman"/>
          <w:color w:val="000000"/>
          <w:sz w:val="27"/>
          <w:szCs w:val="27"/>
        </w:rPr>
        <w:t xml:space="preserve"> регистрационны</w:t>
      </w:r>
      <w:r w:rsidRPr="00163C2E" w:rsidR="00E749E7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AD33B9" w:rsidR="00E749E7">
        <w:rPr>
          <w:rFonts w:ascii="Times New Roman" w:hAnsi="Times New Roman" w:cs="Times New Roman"/>
          <w:color w:val="000000"/>
          <w:sz w:val="27"/>
          <w:szCs w:val="27"/>
        </w:rPr>
        <w:t xml:space="preserve"> знак</w:t>
      </w:r>
      <w:r w:rsidRPr="00163C2E" w:rsidR="00E749E7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AD33B9" w:rsidR="00E749E7">
        <w:rPr>
          <w:rFonts w:ascii="Times New Roman" w:hAnsi="Times New Roman" w:cs="Times New Roman"/>
          <w:color w:val="000000"/>
          <w:sz w:val="27"/>
          <w:szCs w:val="27"/>
        </w:rPr>
        <w:t xml:space="preserve"> К8940М82</w:t>
      </w:r>
      <w:r w:rsidR="004D6C66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</w:rPr>
        <w:t xml:space="preserve">возник в результате страхового случая, </w:t>
      </w:r>
      <w:r w:rsidRPr="00163C2E">
        <w:rPr>
          <w:rFonts w:ascii="Times New Roman" w:hAnsi="Times New Roman" w:cs="Times New Roman"/>
          <w:sz w:val="27"/>
          <w:szCs w:val="27"/>
        </w:rPr>
        <w:t xml:space="preserve">то </w:t>
      </w:r>
      <w:r w:rsidR="004D6C66">
        <w:rPr>
          <w:rFonts w:ascii="Times New Roman" w:hAnsi="Times New Roman" w:cs="Times New Roman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</w:rPr>
        <w:t xml:space="preserve">  </w:t>
      </w:r>
      <w:r w:rsidRPr="00163C2E">
        <w:rPr>
          <w:rFonts w:ascii="Times New Roman" w:hAnsi="Times New Roman" w:cs="Times New Roman"/>
          <w:sz w:val="27"/>
          <w:szCs w:val="27"/>
        </w:rPr>
        <w:t xml:space="preserve">потерпевшей </w:t>
      </w:r>
      <w:r w:rsidRPr="00163C2E">
        <w:rPr>
          <w:rFonts w:ascii="Times New Roman" w:hAnsi="Times New Roman" w:cs="Times New Roman"/>
          <w:sz w:val="27"/>
          <w:szCs w:val="27"/>
        </w:rPr>
        <w:t xml:space="preserve">был выплачен </w:t>
      </w:r>
      <w:r w:rsidRPr="00163C2E">
        <w:rPr>
          <w:rFonts w:ascii="Times New Roman" w:hAnsi="Times New Roman" w:cs="Times New Roman"/>
          <w:sz w:val="27"/>
          <w:szCs w:val="27"/>
        </w:rPr>
        <w:t xml:space="preserve"> </w:t>
      </w:r>
      <w:r w:rsidR="00E15EB5">
        <w:rPr>
          <w:rFonts w:ascii="Times New Roman" w:hAnsi="Times New Roman" w:cs="Times New Roman"/>
          <w:sz w:val="27"/>
          <w:szCs w:val="27"/>
        </w:rPr>
        <w:t>с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трахов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ой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компани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ООО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СО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«Сургутнефтегаз»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 в сумме 15500 руб. согласно платежного поручения № 19268 от 05.07.2018 г.</w:t>
      </w:r>
    </w:p>
    <w:p w:rsidR="00B07C4E" w:rsidRPr="00163C2E" w:rsidP="00163C2E">
      <w:pPr>
        <w:spacing w:after="0"/>
        <w:ind w:firstLine="993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Соглашением о 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 прямом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возмещении убытков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стец выплатил страховой компании </w:t>
      </w:r>
      <w:r w:rsidRPr="00AD33B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ООО </w:t>
      </w:r>
      <w:r w:rsidRPr="00AD33B9">
        <w:rPr>
          <w:rFonts w:ascii="Times New Roman" w:hAnsi="Times New Roman" w:cs="Times New Roman"/>
          <w:bCs/>
          <w:color w:val="000000"/>
          <w:sz w:val="27"/>
          <w:szCs w:val="27"/>
        </w:rPr>
        <w:t>СО</w:t>
      </w:r>
      <w:r w:rsidRPr="00AD33B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«Сургу</w:t>
      </w:r>
      <w:r w:rsidR="0017197E">
        <w:rPr>
          <w:rFonts w:ascii="Times New Roman" w:hAnsi="Times New Roman" w:cs="Times New Roman"/>
          <w:color w:val="000000"/>
          <w:sz w:val="27"/>
          <w:szCs w:val="27"/>
        </w:rPr>
        <w:t>тне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фт</w:t>
      </w:r>
      <w:r w:rsidR="0017197E">
        <w:rPr>
          <w:rFonts w:ascii="Times New Roman" w:hAnsi="Times New Roman" w:cs="Times New Roman"/>
          <w:color w:val="000000"/>
          <w:sz w:val="27"/>
          <w:szCs w:val="27"/>
        </w:rPr>
        <w:t>егаз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счет страхового 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 возмещения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возмещенный потерпевше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вре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д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в сумме 15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163C2E">
        <w:rPr>
          <w:rFonts w:ascii="Times New Roman" w:hAnsi="Times New Roman" w:cs="Times New Roman"/>
          <w:bCs/>
          <w:color w:val="000000"/>
          <w:spacing w:val="-10"/>
          <w:sz w:val="27"/>
          <w:szCs w:val="27"/>
        </w:rPr>
        <w:t>50</w:t>
      </w:r>
      <w:r w:rsidRPr="00AD33B9">
        <w:rPr>
          <w:rFonts w:ascii="Times New Roman" w:hAnsi="Times New Roman" w:cs="Times New Roman"/>
          <w:bCs/>
          <w:color w:val="000000"/>
          <w:spacing w:val="-10"/>
          <w:sz w:val="27"/>
          <w:szCs w:val="27"/>
        </w:rPr>
        <w:t>0</w:t>
      </w:r>
      <w:r w:rsidRPr="00163C2E">
        <w:rPr>
          <w:rFonts w:ascii="Times New Roman" w:hAnsi="Times New Roman" w:cs="Times New Roman"/>
          <w:bCs/>
          <w:color w:val="000000"/>
          <w:spacing w:val="-10"/>
          <w:sz w:val="27"/>
          <w:szCs w:val="27"/>
        </w:rPr>
        <w:t xml:space="preserve"> </w:t>
      </w:r>
      <w:r w:rsidRPr="00AD33B9">
        <w:rPr>
          <w:rFonts w:ascii="Times New Roman" w:hAnsi="Times New Roman" w:cs="Times New Roman"/>
          <w:bCs/>
          <w:color w:val="000000"/>
          <w:spacing w:val="-10"/>
          <w:sz w:val="27"/>
          <w:szCs w:val="27"/>
        </w:rPr>
        <w:t xml:space="preserve"> 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>руб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AD33B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color w:val="000000"/>
          <w:sz w:val="27"/>
          <w:szCs w:val="27"/>
        </w:rPr>
        <w:t xml:space="preserve"> согласно платежного поручения № 21433 от 17.07.2018 г.</w:t>
      </w:r>
    </w:p>
    <w:p w:rsidR="00735078" w:rsidRPr="00163C2E" w:rsidP="00163C2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Pr="00163C2E">
        <w:rPr>
          <w:rFonts w:ascii="Times New Roman" w:hAnsi="Times New Roman" w:cs="Times New Roman"/>
          <w:sz w:val="27"/>
          <w:szCs w:val="27"/>
        </w:rPr>
        <w:t>ч. 1 ст. 929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Гражданского кодекса Российской Федерации по договору имущественного страхования одна сторона (страховщик) обязуется за обусловленную договором плату </w:t>
      </w:r>
      <w:r w:rsidRPr="00163C2E">
        <w:rPr>
          <w:rFonts w:ascii="Times New Roman" w:hAnsi="Times New Roman" w:cs="Times New Roman"/>
          <w:sz w:val="27"/>
          <w:szCs w:val="27"/>
        </w:rPr>
        <w:t xml:space="preserve">(страховую премию)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при наступлении предусмотренного в договоре события </w:t>
      </w:r>
      <w:hyperlink r:id="rId4" w:anchor="dst100036" w:history="1">
        <w:r w:rsidRPr="00163C2E">
          <w:rPr>
            <w:rStyle w:val="Hyperlink"/>
            <w:rFonts w:ascii="Times New Roman" w:hAnsi="Times New Roman" w:cs="Times New Roman"/>
            <w:sz w:val="27"/>
            <w:szCs w:val="27"/>
            <w:u w:val="none"/>
            <w:shd w:val="clear" w:color="auto" w:fill="FFFFFF"/>
          </w:rPr>
          <w:t>(страхового случая)</w:t>
        </w:r>
      </w:hyperlink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 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имуществе, либо убытки в связи с иными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имущественными интересами страхователя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(выплатить страховое возмещение) в пределах определенной договором суммы </w:t>
      </w:r>
      <w:r w:rsidRPr="00163C2E">
        <w:rPr>
          <w:rFonts w:ascii="Times New Roman" w:hAnsi="Times New Roman" w:cs="Times New Roman"/>
          <w:sz w:val="27"/>
          <w:szCs w:val="27"/>
        </w:rPr>
        <w:t>(страховой суммы).</w:t>
      </w:r>
    </w:p>
    <w:p w:rsidR="00735078" w:rsidRPr="00163C2E" w:rsidP="00163C2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ч. 4 ст. 931 Гражданского кодекса Российской Федерации в случае, когда ответственность за причинение вреда застрахована в силу того, что ее </w:t>
      </w:r>
      <w:hyperlink r:id="rId5" w:anchor="dst100018" w:history="1">
        <w:r w:rsidRPr="00163C2E">
          <w:rPr>
            <w:rStyle w:val="Hyperlink"/>
            <w:rFonts w:ascii="Times New Roman" w:hAnsi="Times New Roman" w:cs="Times New Roman"/>
            <w:sz w:val="27"/>
            <w:szCs w:val="27"/>
            <w:u w:val="none"/>
            <w:shd w:val="clear" w:color="auto" w:fill="FFFFFF"/>
          </w:rPr>
          <w:t>страхование обязательно</w:t>
        </w:r>
      </w:hyperlink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735078" w:rsidRPr="00163C2E" w:rsidP="00163C2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1 ст. 12 </w:t>
      </w:r>
      <w:r w:rsidRPr="00163C2E" w:rsidR="00786EDC">
        <w:rPr>
          <w:rFonts w:ascii="Times New Roman" w:hAnsi="Times New Roman" w:cs="Times New Roman"/>
          <w:sz w:val="27"/>
          <w:szCs w:val="27"/>
        </w:rPr>
        <w:t>Закона РФ  от 25.04.2002 г. №40-ФЗ «Об обязательном  страховании гражданской ответственности владельцев транспортных средств» (в редакции, действующей на момент</w:t>
      </w:r>
      <w:r w:rsidR="0017197E">
        <w:rPr>
          <w:rFonts w:ascii="Times New Roman" w:hAnsi="Times New Roman" w:cs="Times New Roman"/>
          <w:sz w:val="27"/>
          <w:szCs w:val="27"/>
        </w:rPr>
        <w:t xml:space="preserve"> ДТП</w:t>
      </w:r>
      <w:r w:rsidRPr="00163C2E" w:rsidR="00786EDC">
        <w:rPr>
          <w:rFonts w:ascii="Times New Roman" w:hAnsi="Times New Roman" w:cs="Times New Roman"/>
          <w:sz w:val="27"/>
          <w:szCs w:val="27"/>
        </w:rPr>
        <w:t xml:space="preserve">)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заявление о страховой выплате в связи с причинением вреда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имуществу потерпевшего направляется страховщику, застраховавшему гражданскую ответственность лица, причинившего вред, а в случаях, предусмотренных п. 1 ст. 14.1 настоящего Федерального закона, страховщику, застраховавшему гражданскую ответственность потерпевшего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направляется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заявление о прямом возмещении убытков.</w:t>
      </w:r>
    </w:p>
    <w:p w:rsidR="00735078" w:rsidRPr="00163C2E" w:rsidP="00163C2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По правилам п. 2 ст. 11.1 </w:t>
      </w:r>
      <w:r w:rsidRPr="00163C2E" w:rsidR="00786EDC">
        <w:rPr>
          <w:rFonts w:ascii="Times New Roman" w:hAnsi="Times New Roman" w:cs="Times New Roman"/>
          <w:sz w:val="27"/>
          <w:szCs w:val="27"/>
        </w:rPr>
        <w:t>Закона РФ  от 25.04.2002 г. №40-ФЗ «Об обязательном  страховании гражданской ответственности владельцев транспортных средств» (в редакции, действующей на момент</w:t>
      </w:r>
      <w:r w:rsidR="0017197E">
        <w:rPr>
          <w:rFonts w:ascii="Times New Roman" w:hAnsi="Times New Roman" w:cs="Times New Roman"/>
          <w:sz w:val="27"/>
          <w:szCs w:val="27"/>
        </w:rPr>
        <w:t xml:space="preserve"> ДТП</w:t>
      </w:r>
      <w:r w:rsidRPr="00163C2E" w:rsidR="00786EDC">
        <w:rPr>
          <w:rFonts w:ascii="Times New Roman" w:hAnsi="Times New Roman" w:cs="Times New Roman"/>
          <w:sz w:val="27"/>
          <w:szCs w:val="27"/>
        </w:rPr>
        <w:t xml:space="preserve">)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в случае оформления документов о дорожно-транспортном происшествии без участия уполномоченных на то сотрудников полиции</w:t>
      </w:r>
      <w:r w:rsidR="00127B4C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бланк извещения о дорожно-транспортном происшествии, заполненн</w:t>
      </w:r>
      <w:r w:rsidR="00127B4C">
        <w:rPr>
          <w:rFonts w:ascii="Times New Roman" w:hAnsi="Times New Roman" w:cs="Times New Roman"/>
          <w:sz w:val="27"/>
          <w:szCs w:val="27"/>
          <w:shd w:val="clear" w:color="auto" w:fill="FFFFFF"/>
        </w:rPr>
        <w:t>ом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двух экземплярах водителями</w:t>
      </w:r>
      <w:r w:rsidR="00127B4C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причастны</w:t>
      </w:r>
      <w:r w:rsidR="00127B4C">
        <w:rPr>
          <w:rFonts w:ascii="Times New Roman" w:hAnsi="Times New Roman" w:cs="Times New Roman"/>
          <w:sz w:val="27"/>
          <w:szCs w:val="27"/>
          <w:shd w:val="clear" w:color="auto" w:fill="FFFFFF"/>
        </w:rPr>
        <w:t>ми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 дорожно-транспортному происшествию транспортных средств, направляется этими водителями страховщикам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735078" w:rsidRPr="00163C2E" w:rsidP="00163C2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пп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«ж» п. 1 ст. 14 </w:t>
      </w:r>
      <w:r w:rsidRPr="00163C2E" w:rsidR="00786EDC">
        <w:rPr>
          <w:rFonts w:ascii="Times New Roman" w:hAnsi="Times New Roman" w:cs="Times New Roman"/>
          <w:sz w:val="27"/>
          <w:szCs w:val="27"/>
        </w:rPr>
        <w:t>Закона РФ  от 25.04.2002 г. №40-ФЗ «Об обязательном  страховании гражданской ответственности владельцев транспортных средств» (в редакции, действующей на момент</w:t>
      </w:r>
      <w:r w:rsidR="0017197E">
        <w:rPr>
          <w:rFonts w:ascii="Times New Roman" w:hAnsi="Times New Roman" w:cs="Times New Roman"/>
          <w:sz w:val="27"/>
          <w:szCs w:val="27"/>
        </w:rPr>
        <w:t xml:space="preserve"> </w:t>
      </w:r>
      <w:r w:rsidR="0017197E">
        <w:rPr>
          <w:rFonts w:ascii="Times New Roman" w:hAnsi="Times New Roman" w:cs="Times New Roman"/>
          <w:sz w:val="27"/>
          <w:szCs w:val="27"/>
        </w:rPr>
        <w:t>ДТП</w:t>
      </w:r>
      <w:r w:rsidRPr="00163C2E" w:rsidR="00786EDC">
        <w:rPr>
          <w:rFonts w:ascii="Times New Roman" w:hAnsi="Times New Roman" w:cs="Times New Roman"/>
          <w:sz w:val="27"/>
          <w:szCs w:val="27"/>
        </w:rPr>
        <w:t xml:space="preserve">)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к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 указанное лицо в случае оформления документов о дорожно-транспортном происшествии без участия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735078" w:rsidRPr="00163C2E" w:rsidP="00163C2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Таким образом, в силу прямой нормы закона страховщик имеет право регресса к</w:t>
      </w:r>
      <w:r w:rsidRPr="00163C2E" w:rsidR="002B599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водителям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63C2E" w:rsidR="002B599A">
        <w:rPr>
          <w:rFonts w:ascii="Times New Roman" w:hAnsi="Times New Roman" w:cs="Times New Roman"/>
          <w:sz w:val="27"/>
          <w:szCs w:val="27"/>
          <w:shd w:val="clear" w:color="auto" w:fill="FFFFFF"/>
        </w:rPr>
        <w:t>причастным к дорожно-транспортному происшествию транспортных средств, не направивши</w:t>
      </w:r>
      <w:r w:rsidR="00127B4C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735078" w:rsidRPr="00163C2E" w:rsidP="00163C2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 этом, исходя из положений указанных норм права, юридически значимым обстоятельством по настоящему делу является установление факта исполнения  виновником ДТП </w:t>
      </w:r>
      <w:r w:rsidRPr="00163C2E" w:rsidR="002B599A">
        <w:rPr>
          <w:rFonts w:ascii="Times New Roman" w:hAnsi="Times New Roman" w:cs="Times New Roman"/>
          <w:sz w:val="27"/>
          <w:szCs w:val="27"/>
          <w:shd w:val="clear" w:color="auto" w:fill="FFFFFF"/>
        </w:rPr>
        <w:t>Крипак</w:t>
      </w:r>
      <w:r w:rsidRPr="00163C2E" w:rsidR="002B599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Е.В.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обязанности по направлению в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течение пяти рабочих дней</w:t>
      </w:r>
      <w:r w:rsidR="00127B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 момента ДТП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адрес  </w:t>
      </w:r>
      <w:r w:rsidRPr="00163C2E" w:rsidR="002B599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АО «Страховая компания  ГАЙДЕ»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своего экземпляра бланка извещения о дорожно-транспортном происшествии.</w:t>
      </w:r>
    </w:p>
    <w:p w:rsidR="00735078" w:rsidRPr="00163C2E" w:rsidP="00163C2E">
      <w:pPr>
        <w:pStyle w:val="30"/>
        <w:shd w:val="clear" w:color="auto" w:fill="auto"/>
        <w:spacing w:before="0" w:line="276" w:lineRule="auto"/>
        <w:ind w:left="20" w:right="40" w:firstLine="851"/>
        <w:contextualSpacing/>
        <w:rPr>
          <w:rFonts w:ascii="Times New Roman" w:hAnsi="Times New Roman" w:cs="Times New Roman"/>
          <w:b w:val="0"/>
          <w:sz w:val="27"/>
          <w:szCs w:val="27"/>
        </w:rPr>
      </w:pPr>
      <w:r w:rsidRPr="00163C2E">
        <w:rPr>
          <w:rFonts w:ascii="Times New Roman" w:hAnsi="Times New Roman" w:cs="Times New Roman"/>
          <w:b w:val="0"/>
          <w:sz w:val="27"/>
          <w:szCs w:val="27"/>
        </w:rPr>
        <w:t>Поводом для обращения истца  с настоящим иском послужило нарушение его прав в связи с не направлением</w:t>
      </w:r>
      <w:r w:rsidRPr="00163C2E" w:rsidR="00C11B84">
        <w:rPr>
          <w:rFonts w:ascii="Times New Roman" w:hAnsi="Times New Roman" w:cs="Times New Roman"/>
          <w:b w:val="0"/>
          <w:sz w:val="27"/>
          <w:szCs w:val="27"/>
        </w:rPr>
        <w:t xml:space="preserve"> водителем  </w:t>
      </w:r>
      <w:r w:rsidRPr="00163C2E" w:rsidR="00C11B84">
        <w:rPr>
          <w:rFonts w:ascii="Times New Roman" w:hAnsi="Times New Roman" w:cs="Times New Roman"/>
          <w:b w:val="0"/>
          <w:sz w:val="27"/>
          <w:szCs w:val="27"/>
        </w:rPr>
        <w:t>Крипак</w:t>
      </w:r>
      <w:r w:rsidRPr="00163C2E" w:rsidR="00C11B84">
        <w:rPr>
          <w:rFonts w:ascii="Times New Roman" w:hAnsi="Times New Roman" w:cs="Times New Roman"/>
          <w:b w:val="0"/>
          <w:sz w:val="27"/>
          <w:szCs w:val="27"/>
        </w:rPr>
        <w:t xml:space="preserve"> Е.В.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 страховщику</w:t>
      </w:r>
      <w:r w:rsidRPr="00163C2E" w:rsidR="0096111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163C2E" w:rsidR="0096111F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АО «Страховая компания  ГАЙДЕ»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>, застраховавшему гражданскую ответственность</w:t>
      </w:r>
      <w:r w:rsidRPr="00163C2E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17197E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лица, допущенного к </w:t>
      </w:r>
      <w:r w:rsidRPr="00163C2E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>управлени</w:t>
      </w:r>
      <w:r w:rsidR="0017197E">
        <w:rPr>
          <w:rFonts w:ascii="Times New Roman" w:hAnsi="Times New Roman" w:cs="Times New Roman"/>
          <w:b w:val="0"/>
          <w:color w:val="000000"/>
          <w:sz w:val="27"/>
          <w:szCs w:val="27"/>
        </w:rPr>
        <w:t>ю</w:t>
      </w:r>
      <w:r w:rsidRPr="00163C2E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Pr="00AD33B9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автомобилем марки </w:t>
      </w:r>
      <w:r w:rsidRPr="00AD33B9" w:rsidR="00C11B84">
        <w:rPr>
          <w:rFonts w:ascii="Times New Roman" w:hAnsi="Times New Roman" w:cs="Times New Roman"/>
          <w:b w:val="0"/>
          <w:iCs/>
          <w:color w:val="000000"/>
          <w:sz w:val="27"/>
          <w:szCs w:val="27"/>
          <w:lang w:val="en-US"/>
        </w:rPr>
        <w:t>Daewoo</w:t>
      </w:r>
      <w:r w:rsidRPr="00AD33B9" w:rsidR="00C11B84">
        <w:rPr>
          <w:rFonts w:ascii="Times New Roman" w:hAnsi="Times New Roman" w:cs="Times New Roman"/>
          <w:b w:val="0"/>
          <w:iCs/>
          <w:color w:val="000000"/>
          <w:sz w:val="27"/>
          <w:szCs w:val="27"/>
        </w:rPr>
        <w:t xml:space="preserve"> </w:t>
      </w:r>
      <w:r w:rsidRPr="00AD33B9" w:rsidR="00C11B84">
        <w:rPr>
          <w:rFonts w:ascii="Times New Roman" w:hAnsi="Times New Roman" w:cs="Times New Roman"/>
          <w:b w:val="0"/>
          <w:iCs/>
          <w:color w:val="000000"/>
          <w:sz w:val="27"/>
          <w:szCs w:val="27"/>
          <w:lang w:val="en-US"/>
        </w:rPr>
        <w:t>Nexia</w:t>
      </w:r>
      <w:r w:rsidRPr="00AD33B9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Pr="00163C2E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с </w:t>
      </w:r>
      <w:r w:rsidRPr="00AD33B9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>государственны</w:t>
      </w:r>
      <w:r w:rsidRPr="00163C2E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>м</w:t>
      </w:r>
      <w:r w:rsidRPr="00AD33B9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регистрационны</w:t>
      </w:r>
      <w:r w:rsidRPr="00163C2E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>м</w:t>
      </w:r>
      <w:r w:rsidRPr="00AD33B9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знак</w:t>
      </w:r>
      <w:r w:rsidRPr="00163C2E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>ом</w:t>
      </w:r>
      <w:r w:rsidRPr="00AD33B9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А543НУ82</w:t>
      </w:r>
      <w:r w:rsidR="00127B4C">
        <w:rPr>
          <w:rFonts w:ascii="Times New Roman" w:hAnsi="Times New Roman" w:cs="Times New Roman"/>
          <w:b w:val="0"/>
          <w:color w:val="000000"/>
          <w:sz w:val="27"/>
          <w:szCs w:val="27"/>
        </w:rPr>
        <w:t>,</w:t>
      </w:r>
      <w:r w:rsidRPr="00163C2E" w:rsidR="00C11B84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>экземпляр</w:t>
      </w:r>
      <w:r w:rsidRPr="00163C2E" w:rsidR="00C11B84">
        <w:rPr>
          <w:rFonts w:ascii="Times New Roman" w:hAnsi="Times New Roman" w:cs="Times New Roman"/>
          <w:b w:val="0"/>
          <w:sz w:val="27"/>
          <w:szCs w:val="27"/>
        </w:rPr>
        <w:t>а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 </w:t>
      </w:r>
    </w:p>
    <w:p w:rsidR="00735078" w:rsidRPr="00163C2E" w:rsidP="00163C2E">
      <w:pPr>
        <w:spacing w:after="0"/>
        <w:ind w:firstLine="851"/>
        <w:contextualSpacing/>
        <w:jc w:val="both"/>
        <w:rPr>
          <w:rStyle w:val="a1"/>
          <w:rFonts w:eastAsia="Calibri"/>
          <w:bCs/>
          <w:spacing w:val="6"/>
          <w:sz w:val="27"/>
          <w:szCs w:val="27"/>
        </w:rPr>
      </w:pPr>
      <w:r w:rsidRPr="00163C2E">
        <w:rPr>
          <w:rStyle w:val="a1"/>
          <w:rFonts w:eastAsia="Calibri"/>
          <w:bCs/>
          <w:spacing w:val="6"/>
          <w:sz w:val="27"/>
          <w:szCs w:val="27"/>
        </w:rPr>
        <w:t xml:space="preserve">Исполнение данной обязанности </w:t>
      </w:r>
      <w:r w:rsidRPr="00163C2E">
        <w:rPr>
          <w:rStyle w:val="a1"/>
          <w:rFonts w:eastAsia="Calibri"/>
          <w:bCs/>
          <w:spacing w:val="6"/>
          <w:sz w:val="27"/>
          <w:szCs w:val="27"/>
        </w:rPr>
        <w:t>Крипак</w:t>
      </w:r>
      <w:r w:rsidRPr="00163C2E">
        <w:rPr>
          <w:rStyle w:val="a1"/>
          <w:rFonts w:eastAsia="Calibri"/>
          <w:bCs/>
          <w:spacing w:val="6"/>
          <w:sz w:val="27"/>
          <w:szCs w:val="27"/>
        </w:rPr>
        <w:t xml:space="preserve"> Е.В.  </w:t>
      </w:r>
      <w:r w:rsidRPr="00163C2E">
        <w:rPr>
          <w:rStyle w:val="a1"/>
          <w:rFonts w:eastAsia="Calibri"/>
          <w:bCs/>
          <w:spacing w:val="6"/>
          <w:sz w:val="27"/>
          <w:szCs w:val="27"/>
        </w:rPr>
        <w:t>не нашл</w:t>
      </w:r>
      <w:r w:rsidRPr="00163C2E">
        <w:rPr>
          <w:rStyle w:val="a1"/>
          <w:rFonts w:eastAsia="Calibri"/>
          <w:bCs/>
          <w:spacing w:val="6"/>
          <w:sz w:val="27"/>
          <w:szCs w:val="27"/>
        </w:rPr>
        <w:t>о</w:t>
      </w:r>
      <w:r w:rsidRPr="00163C2E">
        <w:rPr>
          <w:rStyle w:val="a1"/>
          <w:rFonts w:eastAsia="Calibri"/>
          <w:bCs/>
          <w:spacing w:val="6"/>
          <w:sz w:val="27"/>
          <w:szCs w:val="27"/>
        </w:rPr>
        <w:t xml:space="preserve"> своего подтверждения в судебном заседании. Доказательств тому ответчиком суду не представлено.</w:t>
      </w:r>
    </w:p>
    <w:p w:rsidR="00B82472" w:rsidRPr="00163C2E" w:rsidP="00163C2E">
      <w:pPr>
        <w:spacing w:after="0"/>
        <w:ind w:right="-1" w:firstLine="71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>В силу ст. 12 и ст. 56 Гражданского процессуального кодекса РФ гражданское судопроизводство осуществляется на основе состязательности и равноправия сторон;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Стороны пользуются равными правами по представлению доказательств и участию в их исследовании.</w:t>
      </w:r>
    </w:p>
    <w:p w:rsidR="00735078" w:rsidRPr="00163C2E" w:rsidP="00163C2E">
      <w:pPr>
        <w:pStyle w:val="30"/>
        <w:shd w:val="clear" w:color="auto" w:fill="auto"/>
        <w:spacing w:before="0" w:line="276" w:lineRule="auto"/>
        <w:ind w:left="20" w:right="40" w:firstLine="851"/>
        <w:contextualSpacing/>
        <w:rPr>
          <w:rFonts w:ascii="Times New Roman" w:hAnsi="Times New Roman" w:cs="Times New Roman"/>
          <w:b w:val="0"/>
          <w:sz w:val="27"/>
          <w:szCs w:val="27"/>
        </w:rPr>
      </w:pP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Таким образом, в настоящем судебном заседании не установлен факт направления  </w:t>
      </w:r>
      <w:r w:rsidRPr="00163C2E" w:rsidR="006A5215">
        <w:rPr>
          <w:rFonts w:ascii="Times New Roman" w:hAnsi="Times New Roman" w:cs="Times New Roman"/>
          <w:b w:val="0"/>
          <w:sz w:val="27"/>
          <w:szCs w:val="27"/>
        </w:rPr>
        <w:t>Крипак</w:t>
      </w:r>
      <w:r w:rsidRPr="00163C2E" w:rsidR="006A5215">
        <w:rPr>
          <w:rFonts w:ascii="Times New Roman" w:hAnsi="Times New Roman" w:cs="Times New Roman"/>
          <w:b w:val="0"/>
          <w:sz w:val="27"/>
          <w:szCs w:val="27"/>
        </w:rPr>
        <w:t xml:space="preserve"> Е.В. 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в страховую компанию </w:t>
      </w:r>
      <w:r w:rsidRPr="00163C2E" w:rsidR="006A5215">
        <w:rPr>
          <w:rFonts w:ascii="Times New Roman" w:hAnsi="Times New Roman" w:cs="Times New Roman"/>
          <w:b w:val="0"/>
          <w:sz w:val="27"/>
          <w:szCs w:val="27"/>
        </w:rPr>
        <w:t xml:space="preserve">АО «Страховая компания ГАЙДЕ» 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>в течение пяти дней с момента дорожно-транспортного происшествия своего экземпляра</w:t>
      </w:r>
      <w:r w:rsidR="00F75845">
        <w:rPr>
          <w:rFonts w:ascii="Times New Roman" w:hAnsi="Times New Roman" w:cs="Times New Roman"/>
          <w:b w:val="0"/>
          <w:sz w:val="27"/>
          <w:szCs w:val="27"/>
        </w:rPr>
        <w:t>,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 заполненного совместно с потерпевшим</w:t>
      </w:r>
      <w:r w:rsidR="00F75845">
        <w:rPr>
          <w:rFonts w:ascii="Times New Roman" w:hAnsi="Times New Roman" w:cs="Times New Roman"/>
          <w:b w:val="0"/>
          <w:sz w:val="27"/>
          <w:szCs w:val="27"/>
        </w:rPr>
        <w:t>,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 бланка извещения о дорожно-транспортном происшествии,  произошедшего </w:t>
      </w:r>
      <w:r w:rsidRPr="00163C2E" w:rsidR="006A5215">
        <w:rPr>
          <w:rFonts w:ascii="Times New Roman" w:hAnsi="Times New Roman" w:cs="Times New Roman"/>
          <w:b w:val="0"/>
          <w:sz w:val="27"/>
          <w:szCs w:val="27"/>
        </w:rPr>
        <w:t>06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>.0</w:t>
      </w:r>
      <w:r w:rsidRPr="00163C2E" w:rsidR="006A5215">
        <w:rPr>
          <w:rFonts w:ascii="Times New Roman" w:hAnsi="Times New Roman" w:cs="Times New Roman"/>
          <w:b w:val="0"/>
          <w:sz w:val="27"/>
          <w:szCs w:val="27"/>
        </w:rPr>
        <w:t>4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>.201</w:t>
      </w:r>
      <w:r w:rsidRPr="00163C2E" w:rsidR="006A5215">
        <w:rPr>
          <w:rFonts w:ascii="Times New Roman" w:hAnsi="Times New Roman" w:cs="Times New Roman"/>
          <w:b w:val="0"/>
          <w:sz w:val="27"/>
          <w:szCs w:val="27"/>
        </w:rPr>
        <w:t>8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 года. </w:t>
      </w:r>
    </w:p>
    <w:p w:rsidR="00735078" w:rsidRPr="00163C2E" w:rsidP="00163C2E">
      <w:pPr>
        <w:pStyle w:val="30"/>
        <w:shd w:val="clear" w:color="auto" w:fill="auto"/>
        <w:spacing w:before="0" w:line="276" w:lineRule="auto"/>
        <w:ind w:left="20" w:right="40" w:firstLine="851"/>
        <w:contextualSpacing/>
        <w:rPr>
          <w:rFonts w:ascii="Times New Roman" w:hAnsi="Times New Roman" w:cs="Times New Roman"/>
          <w:b w:val="0"/>
          <w:sz w:val="27"/>
          <w:szCs w:val="27"/>
        </w:rPr>
      </w:pPr>
      <w:r w:rsidRPr="00127B4C">
        <w:rPr>
          <w:rFonts w:ascii="Times New Roman" w:hAnsi="Times New Roman" w:cs="Times New Roman"/>
          <w:b w:val="0"/>
          <w:sz w:val="27"/>
          <w:szCs w:val="27"/>
        </w:rPr>
        <w:t>При установленных в судебном заседании обстоятельствах, мировой судья приходит к выводу об обоснованности предъявленных</w:t>
      </w:r>
      <w:r w:rsidRPr="00127B4C" w:rsidR="006A5215">
        <w:rPr>
          <w:rFonts w:ascii="Times New Roman" w:hAnsi="Times New Roman" w:cs="Times New Roman"/>
          <w:b w:val="0"/>
          <w:sz w:val="27"/>
          <w:szCs w:val="27"/>
        </w:rPr>
        <w:t xml:space="preserve"> АО «Страховая компания ГАЙДЕ» </w:t>
      </w:r>
      <w:r w:rsidRPr="00127B4C">
        <w:rPr>
          <w:rFonts w:ascii="Times New Roman" w:hAnsi="Times New Roman" w:cs="Times New Roman"/>
          <w:b w:val="0"/>
          <w:sz w:val="27"/>
          <w:szCs w:val="27"/>
        </w:rPr>
        <w:t xml:space="preserve"> к ответчику исковых требований, поскольку  </w:t>
      </w:r>
      <w:r w:rsidRPr="00127B4C" w:rsidR="006A5215">
        <w:rPr>
          <w:rFonts w:ascii="Times New Roman" w:hAnsi="Times New Roman" w:cs="Times New Roman"/>
          <w:b w:val="0"/>
          <w:sz w:val="27"/>
          <w:szCs w:val="27"/>
        </w:rPr>
        <w:t>Крипак</w:t>
      </w:r>
      <w:r w:rsidRPr="00127B4C" w:rsidR="006A5215">
        <w:rPr>
          <w:rFonts w:ascii="Times New Roman" w:hAnsi="Times New Roman" w:cs="Times New Roman"/>
          <w:b w:val="0"/>
          <w:sz w:val="27"/>
          <w:szCs w:val="27"/>
        </w:rPr>
        <w:t xml:space="preserve"> Е.В. </w:t>
      </w:r>
      <w:r w:rsidRPr="00127B4C">
        <w:rPr>
          <w:rFonts w:ascii="Times New Roman" w:hAnsi="Times New Roman" w:cs="Times New Roman"/>
          <w:b w:val="0"/>
          <w:sz w:val="27"/>
          <w:szCs w:val="27"/>
        </w:rPr>
        <w:t xml:space="preserve">обязанность,  предусмотренная п. 2 ст. 11.1 Закона </w:t>
      </w:r>
      <w:r w:rsidRPr="00127B4C" w:rsidR="00127B4C">
        <w:rPr>
          <w:rFonts w:ascii="Times New Roman" w:hAnsi="Times New Roman" w:cs="Times New Roman"/>
          <w:b w:val="0"/>
          <w:sz w:val="27"/>
          <w:szCs w:val="27"/>
        </w:rPr>
        <w:t xml:space="preserve">РФ  от 25.04.2002 г. №40-ФЗ «Об обязательном  страховании гражданской ответственности владельцев транспортных средств» (в редакции, действующей на момент возникновении правоотношений) </w:t>
      </w:r>
      <w:r w:rsidR="00127B4C">
        <w:rPr>
          <w:rFonts w:ascii="Times New Roman" w:hAnsi="Times New Roman" w:cs="Times New Roman"/>
          <w:b w:val="0"/>
          <w:sz w:val="27"/>
          <w:szCs w:val="27"/>
        </w:rPr>
        <w:t>не исполнила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735078" w:rsidRPr="00163C2E" w:rsidP="00163C2E">
      <w:pPr>
        <w:pStyle w:val="30"/>
        <w:shd w:val="clear" w:color="auto" w:fill="auto"/>
        <w:spacing w:before="0" w:line="276" w:lineRule="auto"/>
        <w:ind w:left="20" w:right="40" w:firstLine="851"/>
        <w:contextualSpacing/>
        <w:rPr>
          <w:rFonts w:ascii="Times New Roman" w:hAnsi="Times New Roman" w:cs="Times New Roman"/>
          <w:b w:val="0"/>
          <w:sz w:val="27"/>
          <w:szCs w:val="27"/>
        </w:rPr>
      </w:pPr>
      <w:r w:rsidRPr="00163C2E">
        <w:rPr>
          <w:rFonts w:ascii="Times New Roman" w:hAnsi="Times New Roman" w:cs="Times New Roman"/>
          <w:b w:val="0"/>
          <w:sz w:val="27"/>
          <w:szCs w:val="27"/>
        </w:rPr>
        <w:t>В связи с чем, иск</w:t>
      </w:r>
      <w:r w:rsidRPr="00163C2E" w:rsidR="006A5215">
        <w:rPr>
          <w:rFonts w:ascii="Times New Roman" w:hAnsi="Times New Roman" w:cs="Times New Roman"/>
          <w:b w:val="0"/>
          <w:sz w:val="27"/>
          <w:szCs w:val="27"/>
        </w:rPr>
        <w:t xml:space="preserve"> АО «Страховая компания ГАЙДЕ»  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по основаниям, изложенным выше,</w:t>
      </w:r>
      <w:r w:rsidRPr="00163C2E">
        <w:rPr>
          <w:rFonts w:ascii="Times New Roman" w:hAnsi="Times New Roman" w:cs="Times New Roman"/>
          <w:b w:val="0"/>
          <w:sz w:val="27"/>
          <w:szCs w:val="27"/>
        </w:rPr>
        <w:t xml:space="preserve"> подлежит удовлетворению, а расходы истца по уплате государственной пошлины в суд, должны быть возложены на ответчика.</w:t>
      </w:r>
    </w:p>
    <w:p w:rsidR="00735078" w:rsidRPr="00163C2E" w:rsidP="00163C2E">
      <w:pPr>
        <w:pStyle w:val="2"/>
        <w:shd w:val="clear" w:color="auto" w:fill="auto"/>
        <w:spacing w:line="276" w:lineRule="auto"/>
        <w:ind w:left="20" w:right="40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 основании вышеизложенного, руководствуясь </w:t>
      </w:r>
      <w:r w:rsidRPr="00163C2E">
        <w:rPr>
          <w:rFonts w:ascii="Times New Roman" w:hAnsi="Times New Roman" w:cs="Times New Roman"/>
          <w:sz w:val="27"/>
          <w:szCs w:val="27"/>
        </w:rPr>
        <w:t>статей 11, 12, 55, 56, 194, 195, 197, 198 Гражданского процессуального кодекса РФ,  мировой судья,</w:t>
      </w:r>
    </w:p>
    <w:p w:rsidR="00851C9C" w:rsidRPr="00163C2E" w:rsidP="00163C2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9295B" w:rsidRPr="00163C2E" w:rsidP="00163C2E">
      <w:pPr>
        <w:spacing w:after="0"/>
        <w:ind w:right="-45" w:firstLine="851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3C2E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59295B" w:rsidRPr="00163C2E" w:rsidP="00163C2E">
      <w:pPr>
        <w:spacing w:after="0"/>
        <w:ind w:right="-45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9295B" w:rsidRPr="00163C2E" w:rsidP="00163C2E">
      <w:pPr>
        <w:spacing w:after="0"/>
        <w:ind w:right="-45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163C2E" w:rsidR="00484EDF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E51E8B">
        <w:rPr>
          <w:rFonts w:ascii="Times New Roman" w:hAnsi="Times New Roman" w:cs="Times New Roman"/>
          <w:sz w:val="27"/>
          <w:szCs w:val="27"/>
        </w:rPr>
        <w:t>Акционерного общества</w:t>
      </w:r>
      <w:r w:rsidRPr="00163C2E" w:rsidR="00411842">
        <w:rPr>
          <w:rFonts w:ascii="Times New Roman" w:hAnsi="Times New Roman" w:cs="Times New Roman"/>
          <w:sz w:val="27"/>
          <w:szCs w:val="27"/>
        </w:rPr>
        <w:t xml:space="preserve"> «Страховая компания ГАЙДЕ» к   </w:t>
      </w:r>
      <w:r w:rsidRPr="00163C2E" w:rsidR="00411842">
        <w:rPr>
          <w:rFonts w:ascii="Times New Roman" w:hAnsi="Times New Roman" w:cs="Times New Roman"/>
          <w:sz w:val="27"/>
          <w:szCs w:val="27"/>
        </w:rPr>
        <w:t>Крипак</w:t>
      </w:r>
      <w:r w:rsidRPr="00163C2E" w:rsidR="00411842">
        <w:rPr>
          <w:rFonts w:ascii="Times New Roman" w:hAnsi="Times New Roman" w:cs="Times New Roman"/>
          <w:sz w:val="27"/>
          <w:szCs w:val="27"/>
        </w:rPr>
        <w:t xml:space="preserve"> Екатерине Викторовне о возмещении ущерба, причиненного в результате дорожно-транспортного происшествия в порядке регресса</w:t>
      </w:r>
      <w:r w:rsidRPr="00163C2E" w:rsidR="00E51E8B">
        <w:rPr>
          <w:rFonts w:ascii="Times New Roman" w:hAnsi="Times New Roman" w:cs="Times New Roman"/>
          <w:sz w:val="27"/>
          <w:szCs w:val="27"/>
        </w:rPr>
        <w:t>,– удовлетворить.</w:t>
      </w:r>
    </w:p>
    <w:p w:rsidR="00776C78" w:rsidRPr="00163C2E" w:rsidP="00163C2E">
      <w:pPr>
        <w:pStyle w:val="NoSpacing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163C2E" w:rsidR="00411842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411842">
        <w:rPr>
          <w:rFonts w:ascii="Times New Roman" w:hAnsi="Times New Roman" w:cs="Times New Roman"/>
          <w:sz w:val="27"/>
          <w:szCs w:val="27"/>
        </w:rPr>
        <w:t>Крипак</w:t>
      </w:r>
      <w:r w:rsidRPr="00163C2E" w:rsidR="00411842">
        <w:rPr>
          <w:rFonts w:ascii="Times New Roman" w:hAnsi="Times New Roman" w:cs="Times New Roman"/>
          <w:sz w:val="27"/>
          <w:szCs w:val="27"/>
        </w:rPr>
        <w:t xml:space="preserve"> Екатерины Викторовны</w:t>
      </w:r>
      <w:r w:rsidRPr="00163C2E" w:rsidR="005927A5">
        <w:rPr>
          <w:rFonts w:ascii="Times New Roman" w:hAnsi="Times New Roman" w:cs="Times New Roman"/>
          <w:sz w:val="27"/>
          <w:szCs w:val="27"/>
        </w:rPr>
        <w:t xml:space="preserve">, </w:t>
      </w:r>
      <w:r w:rsidRPr="00163C2E" w:rsidR="00411842">
        <w:rPr>
          <w:rFonts w:ascii="Times New Roman" w:hAnsi="Times New Roman" w:cs="Times New Roman"/>
          <w:sz w:val="27"/>
          <w:szCs w:val="27"/>
        </w:rPr>
        <w:t>29</w:t>
      </w:r>
      <w:r w:rsidRPr="00163C2E" w:rsidR="00E51E8B">
        <w:rPr>
          <w:rFonts w:ascii="Times New Roman" w:hAnsi="Times New Roman" w:cs="Times New Roman"/>
          <w:sz w:val="27"/>
          <w:szCs w:val="27"/>
        </w:rPr>
        <w:t>.</w:t>
      </w:r>
      <w:r w:rsidRPr="00163C2E" w:rsidR="00192B15">
        <w:rPr>
          <w:rFonts w:ascii="Times New Roman" w:hAnsi="Times New Roman" w:cs="Times New Roman"/>
          <w:sz w:val="27"/>
          <w:szCs w:val="27"/>
        </w:rPr>
        <w:t>0</w:t>
      </w:r>
      <w:r w:rsidRPr="00163C2E" w:rsidR="00411842">
        <w:rPr>
          <w:rFonts w:ascii="Times New Roman" w:hAnsi="Times New Roman" w:cs="Times New Roman"/>
          <w:sz w:val="27"/>
          <w:szCs w:val="27"/>
        </w:rPr>
        <w:t>1</w:t>
      </w:r>
      <w:r w:rsidRPr="00163C2E" w:rsidR="00E51E8B">
        <w:rPr>
          <w:rFonts w:ascii="Times New Roman" w:hAnsi="Times New Roman" w:cs="Times New Roman"/>
          <w:sz w:val="27"/>
          <w:szCs w:val="27"/>
        </w:rPr>
        <w:t>.</w:t>
      </w:r>
      <w:r w:rsidRPr="00163C2E" w:rsidR="005927A5">
        <w:rPr>
          <w:rFonts w:ascii="Times New Roman" w:hAnsi="Times New Roman" w:cs="Times New Roman"/>
          <w:sz w:val="27"/>
          <w:szCs w:val="27"/>
        </w:rPr>
        <w:t>19</w:t>
      </w:r>
      <w:r w:rsidRPr="00163C2E" w:rsidR="00720B6C">
        <w:rPr>
          <w:rFonts w:ascii="Times New Roman" w:hAnsi="Times New Roman" w:cs="Times New Roman"/>
          <w:sz w:val="27"/>
          <w:szCs w:val="27"/>
        </w:rPr>
        <w:t>9</w:t>
      </w:r>
      <w:r w:rsidRPr="00163C2E" w:rsidR="00411842">
        <w:rPr>
          <w:rFonts w:ascii="Times New Roman" w:hAnsi="Times New Roman" w:cs="Times New Roman"/>
          <w:sz w:val="27"/>
          <w:szCs w:val="27"/>
        </w:rPr>
        <w:t>0</w:t>
      </w:r>
      <w:r w:rsidRPr="00163C2E">
        <w:rPr>
          <w:rFonts w:ascii="Times New Roman" w:hAnsi="Times New Roman" w:cs="Times New Roman"/>
          <w:sz w:val="27"/>
          <w:szCs w:val="27"/>
        </w:rPr>
        <w:t xml:space="preserve"> года рождения,</w:t>
      </w:r>
      <w:r w:rsidRPr="00163C2E" w:rsidR="00720B6C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411842">
        <w:rPr>
          <w:rFonts w:ascii="Times New Roman" w:hAnsi="Times New Roman" w:cs="Times New Roman"/>
          <w:sz w:val="27"/>
          <w:szCs w:val="27"/>
        </w:rPr>
        <w:t xml:space="preserve">(в/у ВХХ 451385) </w:t>
      </w:r>
      <w:r w:rsidRPr="00163C2E" w:rsidR="00720B6C">
        <w:rPr>
          <w:rFonts w:ascii="Times New Roman" w:hAnsi="Times New Roman" w:cs="Times New Roman"/>
          <w:sz w:val="27"/>
          <w:szCs w:val="27"/>
        </w:rPr>
        <w:t>зарегистрированно</w:t>
      </w:r>
      <w:r w:rsidRPr="00163C2E" w:rsidR="00411842">
        <w:rPr>
          <w:rFonts w:ascii="Times New Roman" w:hAnsi="Times New Roman" w:cs="Times New Roman"/>
          <w:sz w:val="27"/>
          <w:szCs w:val="27"/>
        </w:rPr>
        <w:t>й</w:t>
      </w:r>
      <w:r w:rsidRPr="00163C2E" w:rsidR="00720B6C">
        <w:rPr>
          <w:rFonts w:ascii="Times New Roman" w:hAnsi="Times New Roman" w:cs="Times New Roman"/>
          <w:sz w:val="27"/>
          <w:szCs w:val="27"/>
        </w:rPr>
        <w:t>: г. Симферополь, ул.</w:t>
      </w:r>
      <w:r w:rsidRPr="00163C2E" w:rsidR="00411842">
        <w:rPr>
          <w:rFonts w:ascii="Times New Roman" w:hAnsi="Times New Roman" w:cs="Times New Roman"/>
          <w:sz w:val="27"/>
          <w:szCs w:val="27"/>
        </w:rPr>
        <w:t>60 лет Октября</w:t>
      </w:r>
      <w:r w:rsidRPr="00163C2E" w:rsidR="00720B6C">
        <w:rPr>
          <w:rFonts w:ascii="Times New Roman" w:hAnsi="Times New Roman" w:cs="Times New Roman"/>
          <w:sz w:val="27"/>
          <w:szCs w:val="27"/>
        </w:rPr>
        <w:t>, д.</w:t>
      </w:r>
      <w:r w:rsidRPr="00163C2E" w:rsidR="00411842">
        <w:rPr>
          <w:rFonts w:ascii="Times New Roman" w:hAnsi="Times New Roman" w:cs="Times New Roman"/>
          <w:sz w:val="27"/>
          <w:szCs w:val="27"/>
        </w:rPr>
        <w:t xml:space="preserve">17/65, кв.80, </w:t>
      </w:r>
      <w:r w:rsidRPr="00163C2E">
        <w:rPr>
          <w:rFonts w:ascii="Times New Roman" w:hAnsi="Times New Roman" w:cs="Times New Roman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163C2E" w:rsidR="00E51E8B">
        <w:rPr>
          <w:rFonts w:ascii="Times New Roman" w:hAnsi="Times New Roman" w:cs="Times New Roman"/>
          <w:sz w:val="27"/>
          <w:szCs w:val="27"/>
        </w:rPr>
        <w:t xml:space="preserve"> Акционерного общества </w:t>
      </w:r>
      <w:r w:rsidRPr="00163C2E" w:rsidR="00411842">
        <w:rPr>
          <w:rFonts w:ascii="Times New Roman" w:hAnsi="Times New Roman" w:cs="Times New Roman"/>
          <w:sz w:val="27"/>
          <w:szCs w:val="27"/>
        </w:rPr>
        <w:t>«</w:t>
      </w:r>
      <w:r w:rsidRPr="00163C2E" w:rsidR="00E51E8B">
        <w:rPr>
          <w:rFonts w:ascii="Times New Roman" w:hAnsi="Times New Roman" w:cs="Times New Roman"/>
          <w:sz w:val="27"/>
          <w:szCs w:val="27"/>
        </w:rPr>
        <w:t>Страхов</w:t>
      </w:r>
      <w:r w:rsidRPr="00163C2E" w:rsidR="00720B6C">
        <w:rPr>
          <w:rFonts w:ascii="Times New Roman" w:hAnsi="Times New Roman" w:cs="Times New Roman"/>
          <w:sz w:val="27"/>
          <w:szCs w:val="27"/>
        </w:rPr>
        <w:t>ой</w:t>
      </w:r>
      <w:r w:rsidRPr="00163C2E" w:rsidR="00E51E8B">
        <w:rPr>
          <w:rFonts w:ascii="Times New Roman" w:hAnsi="Times New Roman" w:cs="Times New Roman"/>
          <w:sz w:val="27"/>
          <w:szCs w:val="27"/>
        </w:rPr>
        <w:t xml:space="preserve"> компани</w:t>
      </w:r>
      <w:r w:rsidRPr="00163C2E" w:rsidR="00720B6C">
        <w:rPr>
          <w:rFonts w:ascii="Times New Roman" w:hAnsi="Times New Roman" w:cs="Times New Roman"/>
          <w:sz w:val="27"/>
          <w:szCs w:val="27"/>
        </w:rPr>
        <w:t>и</w:t>
      </w:r>
      <w:r w:rsidRPr="00163C2E" w:rsidR="00E51E8B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411842">
        <w:rPr>
          <w:rFonts w:ascii="Times New Roman" w:hAnsi="Times New Roman" w:cs="Times New Roman"/>
          <w:sz w:val="27"/>
          <w:szCs w:val="27"/>
        </w:rPr>
        <w:t>ГАЙДЕ</w:t>
      </w:r>
      <w:r w:rsidRPr="00163C2E" w:rsidR="00E51E8B">
        <w:rPr>
          <w:rFonts w:ascii="Times New Roman" w:hAnsi="Times New Roman" w:cs="Times New Roman"/>
          <w:sz w:val="27"/>
          <w:szCs w:val="27"/>
        </w:rPr>
        <w:t>»</w:t>
      </w:r>
      <w:r w:rsidRPr="00163C2E" w:rsidR="00E51E8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63C2E" w:rsidR="00484ED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</w:rPr>
        <w:t>(</w:t>
      </w:r>
      <w:r w:rsidRPr="00163C2E" w:rsidR="005927A5">
        <w:rPr>
          <w:rFonts w:ascii="Times New Roman" w:hAnsi="Times New Roman" w:cs="Times New Roman"/>
          <w:sz w:val="27"/>
          <w:szCs w:val="27"/>
        </w:rPr>
        <w:t>ИНН 7</w:t>
      </w:r>
      <w:r w:rsidRPr="00163C2E" w:rsidR="00E51E8B">
        <w:rPr>
          <w:rFonts w:ascii="Times New Roman" w:hAnsi="Times New Roman" w:cs="Times New Roman"/>
          <w:sz w:val="27"/>
          <w:szCs w:val="27"/>
        </w:rPr>
        <w:t>809016423</w:t>
      </w:r>
      <w:r w:rsidRPr="00163C2E" w:rsidR="0002790F">
        <w:rPr>
          <w:rFonts w:ascii="Times New Roman" w:hAnsi="Times New Roman" w:cs="Times New Roman"/>
          <w:sz w:val="27"/>
          <w:szCs w:val="27"/>
        </w:rPr>
        <w:t>, ОГРН 1027</w:t>
      </w:r>
      <w:r w:rsidRPr="00163C2E" w:rsidR="00E51E8B">
        <w:rPr>
          <w:rFonts w:ascii="Times New Roman" w:hAnsi="Times New Roman" w:cs="Times New Roman"/>
          <w:sz w:val="27"/>
          <w:szCs w:val="27"/>
        </w:rPr>
        <w:t>809175459</w:t>
      </w:r>
      <w:r w:rsidRPr="00163C2E">
        <w:rPr>
          <w:rFonts w:ascii="Times New Roman" w:hAnsi="Times New Roman" w:cs="Times New Roman"/>
          <w:sz w:val="27"/>
          <w:szCs w:val="27"/>
        </w:rPr>
        <w:t xml:space="preserve">) в счет удовлетворения регрессного требования </w:t>
      </w:r>
      <w:r w:rsidRPr="00163C2E" w:rsidR="00411842">
        <w:rPr>
          <w:rFonts w:ascii="Times New Roman" w:hAnsi="Times New Roman" w:cs="Times New Roman"/>
          <w:sz w:val="27"/>
          <w:szCs w:val="27"/>
        </w:rPr>
        <w:t>15500</w:t>
      </w:r>
      <w:r w:rsidRPr="00163C2E" w:rsidR="00720B6C">
        <w:rPr>
          <w:rFonts w:ascii="Times New Roman" w:hAnsi="Times New Roman" w:cs="Times New Roman"/>
          <w:sz w:val="27"/>
          <w:szCs w:val="27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</w:rPr>
        <w:t>(</w:t>
      </w:r>
      <w:r w:rsidRPr="00163C2E" w:rsidR="00411842">
        <w:rPr>
          <w:rFonts w:ascii="Times New Roman" w:hAnsi="Times New Roman" w:cs="Times New Roman"/>
          <w:sz w:val="27"/>
          <w:szCs w:val="27"/>
        </w:rPr>
        <w:t>пятнадцать тысяч пятьсот</w:t>
      </w:r>
      <w:r w:rsidRPr="00163C2E">
        <w:rPr>
          <w:rFonts w:ascii="Times New Roman" w:hAnsi="Times New Roman" w:cs="Times New Roman"/>
          <w:sz w:val="27"/>
          <w:szCs w:val="27"/>
        </w:rPr>
        <w:t>) рублей.</w:t>
      </w:r>
    </w:p>
    <w:p w:rsidR="00E51E8B" w:rsidRPr="00163C2E" w:rsidP="00163C2E">
      <w:pPr>
        <w:pStyle w:val="NoSpacing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C2E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163C2E" w:rsidR="00192B15">
        <w:rPr>
          <w:rFonts w:ascii="Times New Roman" w:hAnsi="Times New Roman" w:cs="Times New Roman"/>
          <w:sz w:val="27"/>
          <w:szCs w:val="27"/>
        </w:rPr>
        <w:t xml:space="preserve"> </w:t>
      </w:r>
      <w:r w:rsidRPr="00163C2E" w:rsidR="00411842">
        <w:rPr>
          <w:rFonts w:ascii="Times New Roman" w:hAnsi="Times New Roman" w:cs="Times New Roman"/>
          <w:sz w:val="27"/>
          <w:szCs w:val="27"/>
        </w:rPr>
        <w:t>Крипак</w:t>
      </w:r>
      <w:r w:rsidRPr="00163C2E" w:rsidR="00411842">
        <w:rPr>
          <w:rFonts w:ascii="Times New Roman" w:hAnsi="Times New Roman" w:cs="Times New Roman"/>
          <w:sz w:val="27"/>
          <w:szCs w:val="27"/>
        </w:rPr>
        <w:t xml:space="preserve"> Екатерины Викторовны</w:t>
      </w:r>
      <w:r w:rsidRPr="00163C2E" w:rsidR="0041184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163C2E">
        <w:rPr>
          <w:rFonts w:ascii="Times New Roman" w:hAnsi="Times New Roman" w:cs="Times New Roman"/>
          <w:sz w:val="27"/>
          <w:szCs w:val="27"/>
        </w:rPr>
        <w:t xml:space="preserve"> Акционерного общества </w:t>
      </w:r>
      <w:r w:rsidRPr="00163C2E" w:rsidR="00411842">
        <w:rPr>
          <w:rFonts w:ascii="Times New Roman" w:hAnsi="Times New Roman" w:cs="Times New Roman"/>
          <w:sz w:val="27"/>
          <w:szCs w:val="27"/>
        </w:rPr>
        <w:t>«</w:t>
      </w:r>
      <w:r w:rsidRPr="00163C2E">
        <w:rPr>
          <w:rFonts w:ascii="Times New Roman" w:hAnsi="Times New Roman" w:cs="Times New Roman"/>
          <w:sz w:val="27"/>
          <w:szCs w:val="27"/>
        </w:rPr>
        <w:t xml:space="preserve">Страховая компания </w:t>
      </w:r>
      <w:r w:rsidRPr="00163C2E" w:rsidR="00411842">
        <w:rPr>
          <w:rFonts w:ascii="Times New Roman" w:hAnsi="Times New Roman" w:cs="Times New Roman"/>
          <w:sz w:val="27"/>
          <w:szCs w:val="27"/>
        </w:rPr>
        <w:t>ГАЙДЕ</w:t>
      </w:r>
      <w:r w:rsidRPr="00163C2E">
        <w:rPr>
          <w:rFonts w:ascii="Times New Roman" w:hAnsi="Times New Roman" w:cs="Times New Roman"/>
          <w:sz w:val="27"/>
          <w:szCs w:val="27"/>
        </w:rPr>
        <w:t>»</w:t>
      </w:r>
      <w:r w:rsidRPr="00163C2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</w:t>
      </w:r>
      <w:r w:rsidRPr="00163C2E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163C2E" w:rsidR="007F4EF4">
        <w:rPr>
          <w:rFonts w:ascii="Times New Roman" w:hAnsi="Times New Roman" w:cs="Times New Roman"/>
          <w:sz w:val="27"/>
          <w:szCs w:val="27"/>
        </w:rPr>
        <w:t>6</w:t>
      </w:r>
      <w:r w:rsidRPr="00163C2E" w:rsidR="00593A1E">
        <w:rPr>
          <w:rFonts w:ascii="Times New Roman" w:hAnsi="Times New Roman" w:cs="Times New Roman"/>
          <w:sz w:val="27"/>
          <w:szCs w:val="27"/>
        </w:rPr>
        <w:t>20</w:t>
      </w:r>
      <w:r w:rsidRPr="00163C2E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6869B8" w:rsidRPr="00163C2E" w:rsidP="00163C2E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163C2E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163C2E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63C2E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CC0081" w:rsidRPr="00163C2E" w:rsidP="00163C2E">
      <w:pPr>
        <w:spacing w:after="0"/>
        <w:ind w:firstLine="851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4908B9" w:rsidRPr="00163C2E" w:rsidP="00163C2E">
      <w:pPr>
        <w:spacing w:after="0"/>
        <w:ind w:right="-185"/>
        <w:contextualSpacing/>
        <w:rPr>
          <w:rFonts w:ascii="Times New Roman" w:hAnsi="Times New Roman" w:cs="Times New Roman"/>
          <w:sz w:val="27"/>
          <w:szCs w:val="27"/>
        </w:rPr>
      </w:pPr>
      <w:r w:rsidRPr="00163C2E">
        <w:rPr>
          <w:rFonts w:ascii="Times New Roman" w:hAnsi="Times New Roman" w:cs="Times New Roman"/>
          <w:sz w:val="27"/>
          <w:szCs w:val="27"/>
        </w:rPr>
        <w:t xml:space="preserve">                </w:t>
      </w:r>
    </w:p>
    <w:p w:rsidR="004908B9" w:rsidRPr="00163C2E" w:rsidP="00163C2E">
      <w:pPr>
        <w:spacing w:after="0"/>
        <w:ind w:right="-185"/>
        <w:contextualSpacing/>
        <w:rPr>
          <w:rFonts w:ascii="Times New Roman" w:hAnsi="Times New Roman" w:cs="Times New Roman"/>
          <w:sz w:val="27"/>
          <w:szCs w:val="27"/>
        </w:rPr>
      </w:pPr>
    </w:p>
    <w:p w:rsidR="00253589" w:rsidRPr="00163C2E" w:rsidP="00163C2E">
      <w:pPr>
        <w:spacing w:after="0"/>
        <w:ind w:right="-185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163C2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163C2E" w:rsidR="00807300">
        <w:rPr>
          <w:rFonts w:ascii="Times New Roman" w:hAnsi="Times New Roman" w:cs="Times New Roman"/>
          <w:b/>
          <w:sz w:val="27"/>
          <w:szCs w:val="27"/>
        </w:rPr>
        <w:t xml:space="preserve">Мировой судья   </w:t>
      </w:r>
      <w:r w:rsidRPr="00163C2E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163C2E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</w:t>
      </w:r>
      <w:r w:rsidRPr="00163C2E" w:rsidR="00DC20FA">
        <w:rPr>
          <w:rFonts w:ascii="Times New Roman" w:hAnsi="Times New Roman" w:cs="Times New Roman"/>
          <w:b/>
          <w:sz w:val="27"/>
          <w:szCs w:val="27"/>
        </w:rPr>
        <w:t>И.С. Василькова</w:t>
      </w:r>
    </w:p>
    <w:p w:rsidR="00735078" w:rsidRPr="00163C2E" w:rsidP="00163C2E">
      <w:pPr>
        <w:spacing w:after="0"/>
        <w:ind w:right="-185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2D0832" w:rsidP="00163C2E">
      <w:pPr>
        <w:spacing w:after="0"/>
        <w:ind w:right="-185"/>
        <w:contextualSpacing/>
        <w:rPr>
          <w:rFonts w:ascii="Times New Roman" w:hAnsi="Times New Roman" w:cs="Times New Roman"/>
        </w:rPr>
      </w:pPr>
    </w:p>
    <w:p w:rsidR="002D0832" w:rsidP="00163C2E">
      <w:pPr>
        <w:spacing w:after="0"/>
        <w:ind w:right="-185"/>
        <w:contextualSpacing/>
        <w:rPr>
          <w:rFonts w:ascii="Times New Roman" w:hAnsi="Times New Roman" w:cs="Times New Roman"/>
        </w:rPr>
      </w:pPr>
    </w:p>
    <w:p w:rsidR="002D0832" w:rsidP="00163C2E">
      <w:pPr>
        <w:spacing w:after="0"/>
        <w:ind w:right="-185"/>
        <w:contextualSpacing/>
        <w:rPr>
          <w:rFonts w:ascii="Times New Roman" w:hAnsi="Times New Roman" w:cs="Times New Roman"/>
        </w:rPr>
      </w:pPr>
    </w:p>
    <w:p w:rsidR="002D0832" w:rsidP="00163C2E">
      <w:pPr>
        <w:spacing w:after="0"/>
        <w:ind w:right="-185"/>
        <w:contextualSpacing/>
        <w:rPr>
          <w:rFonts w:ascii="Times New Roman" w:hAnsi="Times New Roman" w:cs="Times New Roman"/>
        </w:rPr>
      </w:pPr>
    </w:p>
    <w:p w:rsidR="00735078" w:rsidRPr="00163C2E" w:rsidP="00163C2E">
      <w:pPr>
        <w:spacing w:after="0"/>
        <w:ind w:right="-185"/>
        <w:contextualSpacing/>
        <w:rPr>
          <w:rFonts w:ascii="Times New Roman" w:hAnsi="Times New Roman" w:cs="Times New Roman"/>
        </w:rPr>
      </w:pPr>
      <w:r w:rsidRPr="00163C2E">
        <w:rPr>
          <w:rFonts w:ascii="Times New Roman" w:hAnsi="Times New Roman" w:cs="Times New Roman"/>
        </w:rPr>
        <w:t xml:space="preserve">Мотивированное решение составлено: </w:t>
      </w:r>
      <w:r w:rsidRPr="00163C2E" w:rsidR="00357148">
        <w:rPr>
          <w:rFonts w:ascii="Times New Roman" w:hAnsi="Times New Roman" w:cs="Times New Roman"/>
        </w:rPr>
        <w:t>09.11.2021</w:t>
      </w:r>
    </w:p>
    <w:sectPr w:rsidSect="0092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8"/>
      <w:numFmt w:val="decimal"/>
      <w:lvlText w:val="06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8"/>
      <w:numFmt w:val="decimal"/>
      <w:lvlText w:val="06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8"/>
      <w:numFmt w:val="decimal"/>
      <w:lvlText w:val="06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8"/>
      <w:numFmt w:val="decimal"/>
      <w:lvlText w:val="06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8"/>
      <w:numFmt w:val="decimal"/>
      <w:lvlText w:val="06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8"/>
      <w:numFmt w:val="decimal"/>
      <w:lvlText w:val="06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8"/>
      <w:numFmt w:val="decimal"/>
      <w:lvlText w:val="06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8"/>
      <w:numFmt w:val="decimal"/>
      <w:lvlText w:val="06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8"/>
      <w:numFmt w:val="decimal"/>
      <w:lvlText w:val="06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04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8"/>
      <w:numFmt w:val="decimal"/>
      <w:lvlText w:val="04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8"/>
      <w:numFmt w:val="decimal"/>
      <w:lvlText w:val="04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8"/>
      <w:numFmt w:val="decimal"/>
      <w:lvlText w:val="04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8"/>
      <w:numFmt w:val="decimal"/>
      <w:lvlText w:val="04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8"/>
      <w:numFmt w:val="decimal"/>
      <w:lvlText w:val="04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8"/>
      <w:numFmt w:val="decimal"/>
      <w:lvlText w:val="04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8"/>
      <w:numFmt w:val="decimal"/>
      <w:lvlText w:val="04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8"/>
      <w:numFmt w:val="decimal"/>
      <w:lvlText w:val="04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361E1"/>
    <w:rsid w:val="00042074"/>
    <w:rsid w:val="00042776"/>
    <w:rsid w:val="00052C2D"/>
    <w:rsid w:val="00062C4A"/>
    <w:rsid w:val="0008126D"/>
    <w:rsid w:val="000908D8"/>
    <w:rsid w:val="000A202D"/>
    <w:rsid w:val="000B5A55"/>
    <w:rsid w:val="00100B3A"/>
    <w:rsid w:val="0011647B"/>
    <w:rsid w:val="00127B4C"/>
    <w:rsid w:val="00130020"/>
    <w:rsid w:val="00147BF1"/>
    <w:rsid w:val="00151CB5"/>
    <w:rsid w:val="00163C2E"/>
    <w:rsid w:val="0017197E"/>
    <w:rsid w:val="00177189"/>
    <w:rsid w:val="001823C8"/>
    <w:rsid w:val="00182B51"/>
    <w:rsid w:val="00192B15"/>
    <w:rsid w:val="001A50BF"/>
    <w:rsid w:val="001B2001"/>
    <w:rsid w:val="001C63E7"/>
    <w:rsid w:val="001C685F"/>
    <w:rsid w:val="001E2CDE"/>
    <w:rsid w:val="0020062B"/>
    <w:rsid w:val="00204B62"/>
    <w:rsid w:val="00221E8A"/>
    <w:rsid w:val="00253589"/>
    <w:rsid w:val="00254EAA"/>
    <w:rsid w:val="00263168"/>
    <w:rsid w:val="002922FB"/>
    <w:rsid w:val="002A5315"/>
    <w:rsid w:val="002B599A"/>
    <w:rsid w:val="002D0832"/>
    <w:rsid w:val="002F4D35"/>
    <w:rsid w:val="00304DE2"/>
    <w:rsid w:val="003160E8"/>
    <w:rsid w:val="00321F8B"/>
    <w:rsid w:val="00340693"/>
    <w:rsid w:val="003510DF"/>
    <w:rsid w:val="003560C7"/>
    <w:rsid w:val="00357148"/>
    <w:rsid w:val="00366C28"/>
    <w:rsid w:val="003818CF"/>
    <w:rsid w:val="003D0F40"/>
    <w:rsid w:val="00411842"/>
    <w:rsid w:val="00421502"/>
    <w:rsid w:val="00464002"/>
    <w:rsid w:val="004664C1"/>
    <w:rsid w:val="00484EDF"/>
    <w:rsid w:val="004908B9"/>
    <w:rsid w:val="004969C4"/>
    <w:rsid w:val="004B31B1"/>
    <w:rsid w:val="004D6C66"/>
    <w:rsid w:val="00505FCA"/>
    <w:rsid w:val="0052573D"/>
    <w:rsid w:val="00545377"/>
    <w:rsid w:val="005607EE"/>
    <w:rsid w:val="005674AB"/>
    <w:rsid w:val="0059068F"/>
    <w:rsid w:val="005927A5"/>
    <w:rsid w:val="0059295B"/>
    <w:rsid w:val="00593A1E"/>
    <w:rsid w:val="005A4E08"/>
    <w:rsid w:val="005D0619"/>
    <w:rsid w:val="005D0CBB"/>
    <w:rsid w:val="005D19CB"/>
    <w:rsid w:val="005E4A97"/>
    <w:rsid w:val="0061070A"/>
    <w:rsid w:val="0062064A"/>
    <w:rsid w:val="006254C2"/>
    <w:rsid w:val="00635CF5"/>
    <w:rsid w:val="0067725A"/>
    <w:rsid w:val="006869B8"/>
    <w:rsid w:val="006A0764"/>
    <w:rsid w:val="006A5215"/>
    <w:rsid w:val="006D62C5"/>
    <w:rsid w:val="006D678C"/>
    <w:rsid w:val="006D7AE2"/>
    <w:rsid w:val="006E7AA4"/>
    <w:rsid w:val="006F0AC7"/>
    <w:rsid w:val="006F35FC"/>
    <w:rsid w:val="006F41EC"/>
    <w:rsid w:val="00720B6C"/>
    <w:rsid w:val="00735078"/>
    <w:rsid w:val="007439C4"/>
    <w:rsid w:val="007732F7"/>
    <w:rsid w:val="00776C78"/>
    <w:rsid w:val="00786EDC"/>
    <w:rsid w:val="007B706A"/>
    <w:rsid w:val="007C07DE"/>
    <w:rsid w:val="007D13CA"/>
    <w:rsid w:val="007F4EF4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2684E"/>
    <w:rsid w:val="00936552"/>
    <w:rsid w:val="00936FAE"/>
    <w:rsid w:val="00957909"/>
    <w:rsid w:val="0096111F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49F5"/>
    <w:rsid w:val="00A95D4B"/>
    <w:rsid w:val="00AD33B9"/>
    <w:rsid w:val="00AD54D2"/>
    <w:rsid w:val="00AE4A82"/>
    <w:rsid w:val="00B07C4E"/>
    <w:rsid w:val="00B10221"/>
    <w:rsid w:val="00B1541C"/>
    <w:rsid w:val="00B2042D"/>
    <w:rsid w:val="00B369DC"/>
    <w:rsid w:val="00B56AE7"/>
    <w:rsid w:val="00B753F2"/>
    <w:rsid w:val="00B80C78"/>
    <w:rsid w:val="00B82472"/>
    <w:rsid w:val="00B95333"/>
    <w:rsid w:val="00BD743B"/>
    <w:rsid w:val="00BE72EE"/>
    <w:rsid w:val="00C11B84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46559"/>
    <w:rsid w:val="00D67FF7"/>
    <w:rsid w:val="00D96C7C"/>
    <w:rsid w:val="00DA158C"/>
    <w:rsid w:val="00DC20FA"/>
    <w:rsid w:val="00DE29CB"/>
    <w:rsid w:val="00DF0CA4"/>
    <w:rsid w:val="00DF28A8"/>
    <w:rsid w:val="00E15EB5"/>
    <w:rsid w:val="00E278EF"/>
    <w:rsid w:val="00E347AF"/>
    <w:rsid w:val="00E450D3"/>
    <w:rsid w:val="00E509BC"/>
    <w:rsid w:val="00E51E8B"/>
    <w:rsid w:val="00E54613"/>
    <w:rsid w:val="00E57B8B"/>
    <w:rsid w:val="00E65C60"/>
    <w:rsid w:val="00E749E7"/>
    <w:rsid w:val="00E83BD9"/>
    <w:rsid w:val="00E97120"/>
    <w:rsid w:val="00F05FD2"/>
    <w:rsid w:val="00F221C6"/>
    <w:rsid w:val="00F24EF8"/>
    <w:rsid w:val="00F36307"/>
    <w:rsid w:val="00F70566"/>
    <w:rsid w:val="00F75845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Hyperlink">
    <w:name w:val="Hyperlink"/>
    <w:uiPriority w:val="99"/>
    <w:semiHidden/>
    <w:unhideWhenUsed/>
    <w:rsid w:val="00735078"/>
    <w:rPr>
      <w:color w:val="0000FF"/>
      <w:u w:val="single"/>
    </w:rPr>
  </w:style>
  <w:style w:type="character" w:customStyle="1" w:styleId="a0">
    <w:name w:val="Основной текст_"/>
    <w:basedOn w:val="DefaultParagraphFont"/>
    <w:link w:val="2"/>
    <w:locked/>
    <w:rsid w:val="00735078"/>
    <w:rPr>
      <w:rFonts w:ascii="Calibri" w:eastAsia="Calibri" w:hAnsi="Calibri" w:cs="Calibri"/>
      <w:spacing w:val="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735078"/>
    <w:pPr>
      <w:widowControl w:val="0"/>
      <w:shd w:val="clear" w:color="auto" w:fill="FFFFFF"/>
      <w:spacing w:after="0" w:line="293" w:lineRule="exact"/>
      <w:jc w:val="center"/>
    </w:pPr>
    <w:rPr>
      <w:rFonts w:eastAsia="Calibri"/>
      <w:spacing w:val="6"/>
      <w:sz w:val="19"/>
      <w:szCs w:val="19"/>
      <w:lang w:eastAsia="en-US"/>
    </w:rPr>
  </w:style>
  <w:style w:type="character" w:customStyle="1" w:styleId="3">
    <w:name w:val="Основной текст (3)_"/>
    <w:basedOn w:val="DefaultParagraphFont"/>
    <w:link w:val="30"/>
    <w:locked/>
    <w:rsid w:val="00735078"/>
    <w:rPr>
      <w:rFonts w:ascii="Calibri" w:eastAsia="Calibri" w:hAnsi="Calibri" w:cs="Calibri"/>
      <w:b/>
      <w:bCs/>
      <w:spacing w:val="5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735078"/>
    <w:pPr>
      <w:widowControl w:val="0"/>
      <w:shd w:val="clear" w:color="auto" w:fill="FFFFFF"/>
      <w:spacing w:before="120" w:after="0" w:line="293" w:lineRule="exact"/>
      <w:jc w:val="both"/>
    </w:pPr>
    <w:rPr>
      <w:rFonts w:eastAsia="Calibri"/>
      <w:b/>
      <w:bCs/>
      <w:spacing w:val="5"/>
      <w:sz w:val="19"/>
      <w:szCs w:val="19"/>
      <w:lang w:eastAsia="en-US"/>
    </w:rPr>
  </w:style>
  <w:style w:type="character" w:customStyle="1" w:styleId="a1">
    <w:name w:val="Основной текст + Полужирный"/>
    <w:aliases w:val="Интервал 0 pt"/>
    <w:basedOn w:val="a0"/>
    <w:rsid w:val="00735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48356/" TargetMode="External" /><Relationship Id="rId5" Type="http://schemas.openxmlformats.org/officeDocument/2006/relationships/hyperlink" Target="http://www.consultant.ru/document/cons_doc_LAW_99388/c3474e06b6a94f31af03e03bc8f73f04956886fc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