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07481A" w:rsidP="0007481A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7481A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07481A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07481A">
        <w:rPr>
          <w:rFonts w:ascii="Times New Roman" w:hAnsi="Times New Roman" w:cs="Times New Roman"/>
          <w:b/>
          <w:sz w:val="26"/>
          <w:szCs w:val="26"/>
        </w:rPr>
        <w:t>2-0</w:t>
      </w:r>
      <w:r w:rsidRPr="0007481A" w:rsidR="00744FD3">
        <w:rPr>
          <w:rFonts w:ascii="Times New Roman" w:hAnsi="Times New Roman" w:cs="Times New Roman"/>
          <w:b/>
          <w:sz w:val="26"/>
          <w:szCs w:val="26"/>
        </w:rPr>
        <w:t>6</w:t>
      </w:r>
      <w:r w:rsidRPr="0007481A" w:rsidR="00BF6626">
        <w:rPr>
          <w:rFonts w:ascii="Times New Roman" w:hAnsi="Times New Roman" w:cs="Times New Roman"/>
          <w:b/>
          <w:sz w:val="26"/>
          <w:szCs w:val="26"/>
        </w:rPr>
        <w:t>49</w:t>
      </w:r>
      <w:r w:rsidRPr="0007481A">
        <w:rPr>
          <w:rFonts w:ascii="Times New Roman" w:hAnsi="Times New Roman" w:cs="Times New Roman"/>
          <w:b/>
          <w:sz w:val="26"/>
          <w:szCs w:val="26"/>
        </w:rPr>
        <w:t>/</w:t>
      </w:r>
      <w:r w:rsidRPr="0007481A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07481A">
        <w:rPr>
          <w:rFonts w:ascii="Times New Roman" w:hAnsi="Times New Roman" w:cs="Times New Roman"/>
          <w:b/>
          <w:sz w:val="26"/>
          <w:szCs w:val="26"/>
        </w:rPr>
        <w:t>/20</w:t>
      </w:r>
      <w:r w:rsidRPr="0007481A" w:rsidR="004231F2">
        <w:rPr>
          <w:rFonts w:ascii="Times New Roman" w:hAnsi="Times New Roman" w:cs="Times New Roman"/>
          <w:b/>
          <w:sz w:val="26"/>
          <w:szCs w:val="26"/>
        </w:rPr>
        <w:t>2</w:t>
      </w:r>
      <w:r w:rsidRPr="0007481A" w:rsidR="00BF6626">
        <w:rPr>
          <w:rFonts w:ascii="Times New Roman" w:hAnsi="Times New Roman" w:cs="Times New Roman"/>
          <w:b/>
          <w:sz w:val="26"/>
          <w:szCs w:val="26"/>
        </w:rPr>
        <w:t>2</w:t>
      </w:r>
    </w:p>
    <w:p w:rsidR="0019012E" w:rsidRPr="0007481A" w:rsidP="0007481A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7481A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07481A" w:rsidP="0007481A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7481A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07481A" w:rsidP="0007481A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07481A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07481A" w:rsidP="000748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481A">
        <w:rPr>
          <w:rFonts w:ascii="Times New Roman" w:hAnsi="Times New Roman" w:cs="Times New Roman"/>
          <w:b/>
          <w:sz w:val="26"/>
          <w:szCs w:val="26"/>
        </w:rPr>
        <w:t>10 июня</w:t>
      </w:r>
      <w:r w:rsidRPr="0007481A" w:rsidR="004231F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07481A">
        <w:rPr>
          <w:rFonts w:ascii="Times New Roman" w:hAnsi="Times New Roman" w:cs="Times New Roman"/>
          <w:b/>
          <w:sz w:val="26"/>
          <w:szCs w:val="26"/>
        </w:rPr>
        <w:t>2 года</w:t>
      </w:r>
      <w:r w:rsidRPr="0007481A">
        <w:rPr>
          <w:rFonts w:ascii="Times New Roman" w:hAnsi="Times New Roman" w:cs="Times New Roman"/>
          <w:b/>
          <w:sz w:val="26"/>
          <w:szCs w:val="26"/>
        </w:rPr>
        <w:tab/>
      </w:r>
      <w:r w:rsidRPr="0007481A">
        <w:rPr>
          <w:rFonts w:ascii="Times New Roman" w:hAnsi="Times New Roman" w:cs="Times New Roman"/>
          <w:b/>
          <w:sz w:val="26"/>
          <w:szCs w:val="26"/>
        </w:rPr>
        <w:tab/>
      </w:r>
      <w:r w:rsidRPr="0007481A">
        <w:rPr>
          <w:rFonts w:ascii="Times New Roman" w:hAnsi="Times New Roman" w:cs="Times New Roman"/>
          <w:b/>
          <w:sz w:val="26"/>
          <w:szCs w:val="26"/>
        </w:rPr>
        <w:tab/>
      </w:r>
      <w:r w:rsidRPr="0007481A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07481A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Центрального </w:t>
      </w:r>
      <w:r w:rsidRPr="0007481A">
        <w:rPr>
          <w:rFonts w:ascii="Times New Roman" w:hAnsi="Times New Roman" w:cs="Times New Roman"/>
          <w:sz w:val="26"/>
          <w:szCs w:val="26"/>
        </w:rPr>
        <w:t>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07481A" w:rsidP="0007481A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07481A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</w:t>
      </w:r>
      <w:r w:rsidRPr="0007481A" w:rsidR="00BF6626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07481A" w:rsidR="00F2262E">
        <w:rPr>
          <w:rFonts w:ascii="Times New Roman" w:hAnsi="Times New Roman" w:cs="Times New Roman"/>
          <w:sz w:val="26"/>
          <w:szCs w:val="26"/>
        </w:rPr>
        <w:t>,</w:t>
      </w:r>
    </w:p>
    <w:p w:rsidR="00BF6626" w:rsidRPr="0007481A" w:rsidP="0007481A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 xml:space="preserve">с участием представителя истца – Воробьева К.А. </w:t>
      </w:r>
    </w:p>
    <w:p w:rsidR="00DD27C7" w:rsidRPr="0007481A" w:rsidP="0007481A">
      <w:pPr>
        <w:tabs>
          <w:tab w:val="left" w:pos="0"/>
        </w:tabs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/>
          <w:sz w:val="26"/>
          <w:szCs w:val="26"/>
        </w:rPr>
        <w:t>рассмотрев в откры</w:t>
      </w:r>
      <w:r w:rsidRPr="0007481A">
        <w:rPr>
          <w:rFonts w:ascii="Times New Roman" w:hAnsi="Times New Roman"/>
          <w:sz w:val="26"/>
          <w:szCs w:val="26"/>
        </w:rPr>
        <w:t xml:space="preserve">том судебном заседании в г. Симферополе гражданское дело по исковому заявлению </w:t>
      </w:r>
      <w:r w:rsidRPr="0007481A" w:rsidR="00A374B3">
        <w:rPr>
          <w:rFonts w:ascii="Times New Roman" w:hAnsi="Times New Roman"/>
          <w:sz w:val="26"/>
          <w:szCs w:val="26"/>
        </w:rPr>
        <w:t xml:space="preserve">ФКУ </w:t>
      </w:r>
      <w:r w:rsidRPr="0007481A" w:rsidR="00BF6626">
        <w:rPr>
          <w:rFonts w:ascii="Times New Roman" w:hAnsi="Times New Roman"/>
          <w:sz w:val="26"/>
          <w:szCs w:val="26"/>
        </w:rPr>
        <w:t xml:space="preserve">УИИ </w:t>
      </w:r>
      <w:r w:rsidRPr="0007481A" w:rsidR="005F5530">
        <w:rPr>
          <w:rFonts w:ascii="Times New Roman" w:hAnsi="Times New Roman"/>
          <w:sz w:val="26"/>
          <w:szCs w:val="26"/>
        </w:rPr>
        <w:t xml:space="preserve">УФСИН России по </w:t>
      </w:r>
      <w:r w:rsidRPr="0007481A" w:rsidR="00BF6626">
        <w:rPr>
          <w:rFonts w:ascii="Times New Roman" w:hAnsi="Times New Roman"/>
          <w:sz w:val="26"/>
          <w:szCs w:val="26"/>
        </w:rPr>
        <w:t xml:space="preserve"> Республике Крым и г. Севастополю </w:t>
      </w:r>
      <w:r w:rsidRPr="0007481A" w:rsidR="004231F2">
        <w:rPr>
          <w:rFonts w:ascii="Times New Roman" w:hAnsi="Times New Roman" w:cs="Times New Roman"/>
          <w:color w:val="0000FF"/>
          <w:sz w:val="26"/>
          <w:szCs w:val="26"/>
        </w:rPr>
        <w:t>о</w:t>
      </w:r>
      <w:r w:rsidRPr="0007481A" w:rsidR="00BF6626">
        <w:rPr>
          <w:rFonts w:ascii="Times New Roman" w:hAnsi="Times New Roman" w:cs="Times New Roman"/>
          <w:color w:val="0000FF"/>
          <w:sz w:val="26"/>
          <w:szCs w:val="26"/>
        </w:rPr>
        <w:t xml:space="preserve"> возмещении материального ущерба</w:t>
      </w:r>
      <w:r w:rsidRPr="0007481A"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</w:p>
    <w:p w:rsidR="005F5534" w:rsidP="0007481A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07481A" w:rsidP="0007481A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81A">
        <w:rPr>
          <w:rFonts w:ascii="Times New Roman" w:hAnsi="Times New Roman" w:cs="Times New Roman"/>
          <w:b/>
          <w:sz w:val="26"/>
          <w:szCs w:val="26"/>
        </w:rPr>
        <w:t>РЕШИЛ:</w:t>
      </w:r>
      <w:r w:rsidRPr="0007481A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07481A" w:rsidP="0007481A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07481A" w:rsidP="0007481A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07481A" w:rsidR="00A374B3">
        <w:rPr>
          <w:rFonts w:ascii="Times New Roman" w:hAnsi="Times New Roman"/>
          <w:sz w:val="26"/>
          <w:szCs w:val="26"/>
        </w:rPr>
        <w:t xml:space="preserve"> </w:t>
      </w:r>
      <w:r w:rsidRPr="0007481A" w:rsidR="00BF6626">
        <w:rPr>
          <w:rFonts w:ascii="Times New Roman" w:hAnsi="Times New Roman"/>
          <w:sz w:val="26"/>
          <w:szCs w:val="26"/>
        </w:rPr>
        <w:t xml:space="preserve"> ФКУ УИИ УФСИН России по  Республике Крым и г. Севастополю</w:t>
      </w:r>
      <w:r w:rsidRPr="0007481A" w:rsidR="00BF6626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07481A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07481A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53285F" w:rsidRPr="0053285F" w:rsidP="003A63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>Взыскать с</w:t>
      </w:r>
      <w:r w:rsidRPr="0007481A" w:rsidR="00BF6626">
        <w:rPr>
          <w:rFonts w:ascii="Times New Roman" w:hAnsi="Times New Roman" w:cs="Times New Roman"/>
          <w:sz w:val="26"/>
          <w:szCs w:val="26"/>
        </w:rPr>
        <w:t xml:space="preserve"> Чистякова Николая Олеговича</w:t>
      </w:r>
      <w:r w:rsidRPr="0007481A" w:rsidR="004231F2">
        <w:rPr>
          <w:rFonts w:ascii="Times New Roman" w:hAnsi="Times New Roman"/>
          <w:sz w:val="26"/>
          <w:szCs w:val="26"/>
        </w:rPr>
        <w:t xml:space="preserve">, </w:t>
      </w:r>
      <w:r w:rsidRPr="003A63B9">
        <w:rPr>
          <w:rFonts w:ascii="Times New Roman" w:hAnsi="Times New Roman"/>
          <w:sz w:val="26"/>
          <w:szCs w:val="26"/>
        </w:rPr>
        <w:t>«Данные изъяты»</w:t>
      </w:r>
      <w:r w:rsidRPr="0007481A">
        <w:rPr>
          <w:rFonts w:ascii="Times New Roman" w:hAnsi="Times New Roman" w:cs="Times New Roman"/>
          <w:sz w:val="26"/>
          <w:szCs w:val="26"/>
        </w:rPr>
        <w:t xml:space="preserve"> </w:t>
      </w:r>
      <w:r w:rsidRPr="0007481A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07481A" w:rsidR="00BF66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7481A" w:rsidR="00BF6626">
        <w:rPr>
          <w:rFonts w:ascii="Times New Roman" w:hAnsi="Times New Roman"/>
          <w:sz w:val="26"/>
          <w:szCs w:val="26"/>
        </w:rPr>
        <w:t>ФКУ УИИ УФСИН России по  Республике Крым и г. Севастополю</w:t>
      </w:r>
      <w:r w:rsidRPr="0007481A" w:rsidR="00F75A49">
        <w:rPr>
          <w:rFonts w:ascii="Times New Roman" w:hAnsi="Times New Roman"/>
          <w:color w:val="0000FF"/>
          <w:sz w:val="26"/>
          <w:szCs w:val="26"/>
        </w:rPr>
        <w:t>,</w:t>
      </w:r>
      <w:r w:rsidRPr="0007481A" w:rsidR="00A374B3">
        <w:rPr>
          <w:rFonts w:ascii="Times New Roman" w:hAnsi="Times New Roman"/>
          <w:color w:val="0000FF"/>
          <w:sz w:val="26"/>
          <w:szCs w:val="26"/>
        </w:rPr>
        <w:t xml:space="preserve"> причиненный материальный ущерб 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 xml:space="preserve">в размере </w:t>
      </w:r>
      <w:r w:rsidRPr="0007481A" w:rsidR="00BF6626">
        <w:rPr>
          <w:rFonts w:ascii="Times New Roman" w:hAnsi="Times New Roman"/>
          <w:color w:val="0000FF"/>
          <w:sz w:val="26"/>
          <w:szCs w:val="26"/>
        </w:rPr>
        <w:t>10368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 xml:space="preserve"> (</w:t>
      </w:r>
      <w:r w:rsidRPr="0007481A" w:rsidR="00BF6626">
        <w:rPr>
          <w:rFonts w:ascii="Times New Roman" w:hAnsi="Times New Roman"/>
          <w:color w:val="0000FF"/>
          <w:sz w:val="26"/>
          <w:szCs w:val="26"/>
        </w:rPr>
        <w:t xml:space="preserve">десять </w:t>
      </w:r>
      <w:r w:rsidRPr="0007481A" w:rsidR="005F5530">
        <w:rPr>
          <w:rFonts w:ascii="Times New Roman" w:hAnsi="Times New Roman"/>
          <w:color w:val="0000FF"/>
          <w:sz w:val="26"/>
          <w:szCs w:val="26"/>
        </w:rPr>
        <w:t xml:space="preserve">тысяч  </w:t>
      </w:r>
      <w:r w:rsidRPr="0007481A" w:rsidR="00BF6626">
        <w:rPr>
          <w:rFonts w:ascii="Times New Roman" w:hAnsi="Times New Roman"/>
          <w:color w:val="0000FF"/>
          <w:sz w:val="26"/>
          <w:szCs w:val="26"/>
        </w:rPr>
        <w:t xml:space="preserve">триста шестьдесят </w:t>
      </w:r>
      <w:r w:rsidRPr="0007481A">
        <w:rPr>
          <w:rFonts w:ascii="Times New Roman" w:hAnsi="Times New Roman"/>
          <w:color w:val="0000FF"/>
          <w:sz w:val="26"/>
          <w:szCs w:val="26"/>
        </w:rPr>
        <w:t xml:space="preserve"> восемь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 xml:space="preserve">) рублей </w:t>
      </w:r>
      <w:r w:rsidRPr="0007481A">
        <w:rPr>
          <w:rFonts w:ascii="Times New Roman" w:hAnsi="Times New Roman"/>
          <w:color w:val="0000FF"/>
          <w:sz w:val="26"/>
          <w:szCs w:val="26"/>
        </w:rPr>
        <w:t xml:space="preserve">15 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>коп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>.</w:t>
      </w:r>
      <w:r w:rsidRPr="0007481A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7481A">
        <w:rPr>
          <w:rFonts w:ascii="Times New Roman" w:hAnsi="Times New Roman"/>
          <w:color w:val="0000FF"/>
          <w:sz w:val="26"/>
          <w:szCs w:val="26"/>
        </w:rPr>
        <w:t>н</w:t>
      </w:r>
      <w:r w:rsidRPr="0007481A">
        <w:rPr>
          <w:rFonts w:ascii="Times New Roman" w:hAnsi="Times New Roman"/>
          <w:color w:val="0000FF"/>
          <w:sz w:val="26"/>
          <w:szCs w:val="26"/>
        </w:rPr>
        <w:t xml:space="preserve">а следующие реквизиты </w:t>
      </w:r>
      <w:r w:rsidRPr="0007481A" w:rsidR="00057DD7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3A63B9">
        <w:rPr>
          <w:rFonts w:ascii="Times New Roman" w:hAnsi="Times New Roman"/>
          <w:sz w:val="26"/>
          <w:szCs w:val="26"/>
        </w:rPr>
        <w:t>«Данные изъяты»</w:t>
      </w:r>
      <w:r w:rsidRPr="000748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231F2" w:rsidRPr="0007481A" w:rsidP="0007481A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>Взыскать с</w:t>
      </w:r>
      <w:r w:rsidRPr="0007481A" w:rsidR="0053285F">
        <w:rPr>
          <w:rFonts w:ascii="Times New Roman" w:hAnsi="Times New Roman" w:cs="Times New Roman"/>
          <w:sz w:val="26"/>
          <w:szCs w:val="26"/>
        </w:rPr>
        <w:t xml:space="preserve"> Чистякова Николая Олеговича</w:t>
      </w:r>
      <w:r w:rsidRPr="0007481A" w:rsidR="0083260C">
        <w:rPr>
          <w:rFonts w:ascii="Times New Roman" w:hAnsi="Times New Roman" w:cs="Times New Roman"/>
          <w:sz w:val="26"/>
          <w:szCs w:val="26"/>
        </w:rPr>
        <w:t xml:space="preserve"> </w:t>
      </w:r>
      <w:r w:rsidRPr="0007481A" w:rsidR="003108C4">
        <w:rPr>
          <w:rFonts w:ascii="Times New Roman" w:hAnsi="Times New Roman" w:cs="Times New Roman"/>
          <w:sz w:val="26"/>
          <w:szCs w:val="26"/>
        </w:rPr>
        <w:t xml:space="preserve"> </w:t>
      </w:r>
      <w:r w:rsidRPr="0007481A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07481A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07481A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</w:t>
      </w:r>
      <w:r w:rsidRPr="0007481A"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7481A" w:rsidR="00824340">
        <w:rPr>
          <w:rFonts w:ascii="Times New Roman" w:hAnsi="Times New Roman" w:cs="Times New Roman"/>
          <w:sz w:val="26"/>
          <w:szCs w:val="26"/>
        </w:rPr>
        <w:t>городского округа Симферополь</w:t>
      </w:r>
      <w:r w:rsidRPr="0007481A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7481A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07481A" w:rsidR="0083260C">
        <w:rPr>
          <w:rFonts w:ascii="Times New Roman" w:hAnsi="Times New Roman" w:cs="Times New Roman"/>
          <w:sz w:val="26"/>
          <w:szCs w:val="26"/>
        </w:rPr>
        <w:t xml:space="preserve">414 </w:t>
      </w:r>
      <w:r w:rsidRPr="0007481A">
        <w:rPr>
          <w:rFonts w:ascii="Times New Roman" w:hAnsi="Times New Roman" w:cs="Times New Roman"/>
          <w:sz w:val="26"/>
          <w:szCs w:val="26"/>
        </w:rPr>
        <w:t>рубл</w:t>
      </w:r>
      <w:r w:rsidRPr="0007481A" w:rsidR="00211A4C">
        <w:rPr>
          <w:rFonts w:ascii="Times New Roman" w:hAnsi="Times New Roman" w:cs="Times New Roman"/>
          <w:sz w:val="26"/>
          <w:szCs w:val="26"/>
        </w:rPr>
        <w:t>ей</w:t>
      </w:r>
      <w:r w:rsidRPr="0007481A" w:rsidR="00FE0816">
        <w:rPr>
          <w:rFonts w:ascii="Times New Roman" w:hAnsi="Times New Roman" w:cs="Times New Roman"/>
          <w:sz w:val="26"/>
          <w:szCs w:val="26"/>
        </w:rPr>
        <w:t xml:space="preserve"> </w:t>
      </w:r>
      <w:r w:rsidRPr="0007481A" w:rsidR="0083260C">
        <w:rPr>
          <w:rFonts w:ascii="Times New Roman" w:hAnsi="Times New Roman" w:cs="Times New Roman"/>
          <w:sz w:val="26"/>
          <w:szCs w:val="26"/>
        </w:rPr>
        <w:t>72</w:t>
      </w:r>
      <w:r w:rsidRPr="0007481A" w:rsidR="00FE0816">
        <w:rPr>
          <w:rFonts w:ascii="Times New Roman" w:hAnsi="Times New Roman" w:cs="Times New Roman"/>
          <w:sz w:val="26"/>
          <w:szCs w:val="26"/>
        </w:rPr>
        <w:t xml:space="preserve"> коп</w:t>
      </w:r>
      <w:r w:rsidRPr="0007481A" w:rsidR="00445172">
        <w:rPr>
          <w:rFonts w:ascii="Times New Roman" w:hAnsi="Times New Roman" w:cs="Times New Roman"/>
          <w:sz w:val="26"/>
          <w:szCs w:val="26"/>
        </w:rPr>
        <w:t>.</w:t>
      </w:r>
    </w:p>
    <w:p w:rsidR="00AB474C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</w:t>
      </w:r>
      <w:r w:rsidRPr="0007481A">
        <w:rPr>
          <w:rFonts w:ascii="Times New Roman" w:hAnsi="Times New Roman" w:cs="Times New Roman"/>
          <w:sz w:val="26"/>
          <w:szCs w:val="26"/>
        </w:rPr>
        <w:t xml:space="preserve">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481A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</w:t>
      </w:r>
      <w:r w:rsidRPr="0007481A">
        <w:rPr>
          <w:rFonts w:ascii="Times New Roman" w:hAnsi="Times New Roman" w:cs="Times New Roman"/>
          <w:sz w:val="26"/>
          <w:szCs w:val="26"/>
        </w:rPr>
        <w:t>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07481A" w:rsidP="000748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7481A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</w:t>
      </w:r>
      <w:r w:rsidRPr="0007481A">
        <w:rPr>
          <w:rFonts w:ascii="Times New Roman" w:hAnsi="Times New Roman" w:cs="Times New Roman"/>
          <w:sz w:val="26"/>
          <w:szCs w:val="26"/>
        </w:rPr>
        <w:t xml:space="preserve"> представителей заявления о составлении мотивированного решения суда.</w:t>
      </w:r>
    </w:p>
    <w:p w:rsidR="00445172" w:rsidRPr="003A63B9" w:rsidP="003A63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7481A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07481A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</w:t>
      </w:r>
      <w:r w:rsidRPr="0007481A">
        <w:rPr>
          <w:rFonts w:ascii="Times New Roman" w:hAnsi="Times New Roman" w:cs="Times New Roman"/>
          <w:sz w:val="26"/>
          <w:szCs w:val="26"/>
        </w:rPr>
        <w:t xml:space="preserve">оля (Центральный район городского округа Симферополь) Республики Крым </w:t>
      </w:r>
      <w:r w:rsidRPr="0007481A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445172" w:rsidRPr="0007481A" w:rsidP="0007481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53589" w:rsidRPr="0007481A" w:rsidP="0007481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7481A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07481A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57DD7"/>
    <w:rsid w:val="0007481A"/>
    <w:rsid w:val="0008126D"/>
    <w:rsid w:val="000916CD"/>
    <w:rsid w:val="000A3589"/>
    <w:rsid w:val="000B2522"/>
    <w:rsid w:val="00133174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86A7E"/>
    <w:rsid w:val="00292C31"/>
    <w:rsid w:val="002F4D35"/>
    <w:rsid w:val="003108C4"/>
    <w:rsid w:val="003160E8"/>
    <w:rsid w:val="003268E4"/>
    <w:rsid w:val="00344CB5"/>
    <w:rsid w:val="0035065D"/>
    <w:rsid w:val="003818CF"/>
    <w:rsid w:val="003A63B9"/>
    <w:rsid w:val="0041131E"/>
    <w:rsid w:val="00413F0B"/>
    <w:rsid w:val="00416A22"/>
    <w:rsid w:val="004231F2"/>
    <w:rsid w:val="00443B8F"/>
    <w:rsid w:val="0044515B"/>
    <w:rsid w:val="00445172"/>
    <w:rsid w:val="00451631"/>
    <w:rsid w:val="00452355"/>
    <w:rsid w:val="00456F4C"/>
    <w:rsid w:val="004664C1"/>
    <w:rsid w:val="00481EA5"/>
    <w:rsid w:val="004B1696"/>
    <w:rsid w:val="0053285F"/>
    <w:rsid w:val="0059295B"/>
    <w:rsid w:val="005A4744"/>
    <w:rsid w:val="005B703C"/>
    <w:rsid w:val="005E5B1D"/>
    <w:rsid w:val="005F5530"/>
    <w:rsid w:val="005F5534"/>
    <w:rsid w:val="0061070A"/>
    <w:rsid w:val="0062064A"/>
    <w:rsid w:val="00625494"/>
    <w:rsid w:val="006254C2"/>
    <w:rsid w:val="006527D0"/>
    <w:rsid w:val="006D62C5"/>
    <w:rsid w:val="006E5EA5"/>
    <w:rsid w:val="006E7AA4"/>
    <w:rsid w:val="0073338D"/>
    <w:rsid w:val="00744FD3"/>
    <w:rsid w:val="0076193C"/>
    <w:rsid w:val="0078346B"/>
    <w:rsid w:val="00784E52"/>
    <w:rsid w:val="007C6EDE"/>
    <w:rsid w:val="007D13CA"/>
    <w:rsid w:val="00803D46"/>
    <w:rsid w:val="00811CCE"/>
    <w:rsid w:val="00824340"/>
    <w:rsid w:val="0083059F"/>
    <w:rsid w:val="0083260C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374B3"/>
    <w:rsid w:val="00A73629"/>
    <w:rsid w:val="00AA12FB"/>
    <w:rsid w:val="00AB474C"/>
    <w:rsid w:val="00AD74D2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BF6626"/>
    <w:rsid w:val="00C1431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DF10CF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  <w:rsid w:val="00FE08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CE9A-6E0E-4A63-AB68-D86FA110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