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ED76E7" w:rsidP="00840ACC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D76E7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Pr="00865AC7" w:rsidR="001E2CED">
        <w:rPr>
          <w:rFonts w:ascii="Times New Roman" w:hAnsi="Times New Roman" w:cs="Times New Roman"/>
          <w:b/>
          <w:bCs/>
          <w:sz w:val="28"/>
          <w:szCs w:val="28"/>
        </w:rPr>
        <w:t>910</w:t>
      </w:r>
      <w:r w:rsidRPr="00ED76E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ED76E7" w:rsidR="00464C7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ED76E7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Pr="00ED76E7" w:rsidR="00636944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757A51" w:rsidRPr="00ED76E7" w:rsidP="00840ACC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D76E7">
        <w:rPr>
          <w:rFonts w:ascii="Times New Roman" w:hAnsi="Times New Roman" w:cs="Times New Roman"/>
          <w:b/>
          <w:spacing w:val="20"/>
          <w:sz w:val="28"/>
          <w:szCs w:val="28"/>
        </w:rPr>
        <w:t xml:space="preserve"> РЕШЕНИЕ</w:t>
      </w:r>
    </w:p>
    <w:p w:rsidR="00757A51" w:rsidRPr="00ED76E7" w:rsidP="00840ACC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D76E7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ED76E7" w:rsidP="00840ACC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AC7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ED76E7" w:rsidR="0006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ED76E7" w:rsidR="00636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D76E7" w:rsidR="0063694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 w:rsidR="00B75B9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D76E7" w:rsidR="00D563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  <w:t xml:space="preserve">     г. Симферополь</w:t>
      </w:r>
    </w:p>
    <w:p w:rsidR="00464C77" w:rsidRPr="00ED76E7" w:rsidP="00840ACC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E20" w:rsidRPr="00ED76E7" w:rsidP="00840ACC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ED76E7" w:rsidR="00904E1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№21 Центрального судебного района города Симферополь (Центральный район городского округа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Симферополь) Республики Крым – Василькова И.С.,</w:t>
      </w:r>
    </w:p>
    <w:p w:rsidR="00E32A91" w:rsidRPr="00ED76E7" w:rsidP="00840ACC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ED76E7" w:rsidR="005E0198">
        <w:rPr>
          <w:rFonts w:ascii="Times New Roman" w:eastAsia="Times New Roman" w:hAnsi="Times New Roman" w:cs="Times New Roman"/>
          <w:sz w:val="28"/>
          <w:szCs w:val="28"/>
        </w:rPr>
        <w:t>ведении протокола судебного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 заседания</w:t>
      </w:r>
      <w:r w:rsidRPr="00ED76E7" w:rsidR="001E2CE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администратором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D76E7" w:rsidR="00636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 w:rsidR="001E2CED">
        <w:rPr>
          <w:rFonts w:ascii="Times New Roman" w:eastAsia="Times New Roman" w:hAnsi="Times New Roman" w:cs="Times New Roman"/>
          <w:sz w:val="28"/>
          <w:szCs w:val="28"/>
        </w:rPr>
        <w:t>Ипатенко М.О.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B0776" w:rsidRPr="00ED76E7" w:rsidP="00840ACC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 w:rsidRPr="00ED76E7" w:rsidR="00636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 w:rsidR="000F51A2">
        <w:rPr>
          <w:rFonts w:ascii="Times New Roman" w:eastAsia="Times New Roman" w:hAnsi="Times New Roman" w:cs="Times New Roman"/>
          <w:sz w:val="28"/>
          <w:szCs w:val="28"/>
        </w:rPr>
        <w:t xml:space="preserve">истца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D76E7" w:rsidR="00A405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 w:rsidR="000F51A2">
        <w:rPr>
          <w:rFonts w:ascii="Times New Roman" w:eastAsia="Times New Roman" w:hAnsi="Times New Roman" w:cs="Times New Roman"/>
          <w:sz w:val="28"/>
          <w:szCs w:val="28"/>
        </w:rPr>
        <w:t>Винокурова А.В.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F51A2" w:rsidRPr="00ED76E7" w:rsidP="00840ACC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sz w:val="28"/>
          <w:szCs w:val="28"/>
        </w:rPr>
        <w:t>ответчика – Колывайло Д.В.,</w:t>
      </w:r>
    </w:p>
    <w:p w:rsidR="002818D7" w:rsidRPr="00ED76E7" w:rsidP="00840ACC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г. Симферополе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гражданское дело по исковому заявлению</w:t>
      </w:r>
      <w:r w:rsidRPr="00ED76E7" w:rsidR="00B75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 w:rsidR="0006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 w:rsidR="000F51A2">
        <w:rPr>
          <w:rFonts w:ascii="Times New Roman" w:eastAsia="Times New Roman" w:hAnsi="Times New Roman" w:cs="Times New Roman"/>
          <w:sz w:val="28"/>
          <w:szCs w:val="28"/>
        </w:rPr>
        <w:t>Винокурова А.В. к Колывайло Д.В. о взыскании стоимости восстановительного ремонта автомобиля,</w:t>
      </w:r>
    </w:p>
    <w:p w:rsidR="00757A51" w:rsidRPr="00ED76E7" w:rsidP="00840ACC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6E7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EB582D" w:rsidRPr="00ED76E7" w:rsidP="00840ACC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6E7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ED76E7" w:rsidR="00A405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 w:rsidR="000F51A2">
        <w:rPr>
          <w:rFonts w:ascii="Times New Roman" w:eastAsia="Times New Roman" w:hAnsi="Times New Roman" w:cs="Times New Roman"/>
          <w:sz w:val="28"/>
          <w:szCs w:val="28"/>
        </w:rPr>
        <w:t>Винокурова А.В. к Колывайло Д.В. о взыскании стоимости восстановительного ремонта автомобиля</w:t>
      </w:r>
      <w:r w:rsidRPr="00ED76E7" w:rsidR="000F51A2">
        <w:rPr>
          <w:rFonts w:ascii="Times New Roman" w:hAnsi="Times New Roman" w:cs="Times New Roman"/>
          <w:sz w:val="28"/>
          <w:szCs w:val="28"/>
        </w:rPr>
        <w:t xml:space="preserve"> </w:t>
      </w:r>
      <w:r w:rsidRPr="00ED76E7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B75B95" w:rsidRPr="00ED76E7" w:rsidP="00840ACC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6E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D76E7" w:rsidR="000F51A2">
        <w:rPr>
          <w:rFonts w:ascii="Times New Roman" w:hAnsi="Times New Roman" w:cs="Times New Roman"/>
          <w:sz w:val="28"/>
          <w:szCs w:val="28"/>
        </w:rPr>
        <w:t xml:space="preserve"> </w:t>
      </w:r>
      <w:r w:rsidRPr="00ED76E7" w:rsidR="000F51A2">
        <w:rPr>
          <w:rFonts w:ascii="Times New Roman" w:hAnsi="Times New Roman" w:cs="Times New Roman"/>
          <w:sz w:val="28"/>
          <w:szCs w:val="28"/>
        </w:rPr>
        <w:t>Колывайло</w:t>
      </w:r>
      <w:r w:rsidRPr="00ED76E7" w:rsidR="000F51A2">
        <w:rPr>
          <w:rFonts w:ascii="Times New Roman" w:hAnsi="Times New Roman" w:cs="Times New Roman"/>
          <w:sz w:val="28"/>
          <w:szCs w:val="28"/>
        </w:rPr>
        <w:t xml:space="preserve"> Дмитрия Владимировича, </w:t>
      </w:r>
      <w:r>
        <w:rPr>
          <w:sz w:val="26"/>
          <w:szCs w:val="26"/>
        </w:rPr>
        <w:t xml:space="preserve">ДАТА </w:t>
      </w:r>
      <w:r w:rsidRPr="00ED76E7" w:rsidR="000F51A2">
        <w:rPr>
          <w:rFonts w:ascii="Times New Roman" w:hAnsi="Times New Roman" w:cs="Times New Roman"/>
          <w:sz w:val="28"/>
          <w:szCs w:val="28"/>
        </w:rPr>
        <w:t xml:space="preserve">года рождения, уроженца пос. Лозовский Славяносербского района, Ворошиловградской области </w:t>
      </w: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ED76E7" w:rsidR="00281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76E7" w:rsidR="00325543">
        <w:rPr>
          <w:rFonts w:ascii="Times New Roman" w:hAnsi="Times New Roman" w:cs="Times New Roman"/>
          <w:sz w:val="28"/>
          <w:szCs w:val="28"/>
          <w:shd w:val="clear" w:color="auto" w:fill="FFFFFF"/>
        </w:rPr>
        <w:t>Винокурова</w:t>
      </w:r>
      <w:r w:rsidRPr="00ED76E7" w:rsidR="00325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Алексея Вячеславовича </w:t>
      </w:r>
      <w:r w:rsidRPr="00865AC7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D76E7" w:rsidR="002818D7">
        <w:rPr>
          <w:rFonts w:ascii="Times New Roman" w:eastAsia="Times New Roman" w:hAnsi="Times New Roman" w:cs="Times New Roman"/>
          <w:sz w:val="28"/>
          <w:szCs w:val="28"/>
        </w:rPr>
        <w:t>года рождения</w:t>
      </w:r>
      <w:r w:rsidR="00E902B2">
        <w:rPr>
          <w:rFonts w:ascii="Times New Roman" w:eastAsia="Times New Roman" w:hAnsi="Times New Roman" w:cs="Times New Roman"/>
          <w:sz w:val="28"/>
          <w:szCs w:val="28"/>
        </w:rPr>
        <w:t xml:space="preserve">, уроженца </w:t>
      </w:r>
      <w:r w:rsidR="00E902B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902B2">
        <w:rPr>
          <w:rFonts w:ascii="Times New Roman" w:eastAsia="Times New Roman" w:hAnsi="Times New Roman" w:cs="Times New Roman"/>
          <w:sz w:val="28"/>
          <w:szCs w:val="28"/>
        </w:rPr>
        <w:t>.С</w:t>
      </w:r>
      <w:r w:rsidR="00E902B2">
        <w:rPr>
          <w:rFonts w:ascii="Times New Roman" w:eastAsia="Times New Roman" w:hAnsi="Times New Roman" w:cs="Times New Roman"/>
          <w:sz w:val="28"/>
          <w:szCs w:val="28"/>
        </w:rPr>
        <w:t>имферополь</w:t>
      </w:r>
      <w:r w:rsidR="00E902B2">
        <w:rPr>
          <w:rFonts w:ascii="Times New Roman" w:eastAsia="Times New Roman" w:hAnsi="Times New Roman" w:cs="Times New Roman"/>
          <w:sz w:val="28"/>
          <w:szCs w:val="28"/>
        </w:rPr>
        <w:t>, Крымской области</w:t>
      </w: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75B95" w:rsidRPr="00ED76E7" w:rsidP="00840ACC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D76E7" w:rsidR="00325543">
        <w:rPr>
          <w:rFonts w:ascii="Times New Roman" w:eastAsia="Times New Roman" w:hAnsi="Times New Roman" w:cs="Times New Roman"/>
          <w:sz w:val="28"/>
          <w:szCs w:val="28"/>
        </w:rPr>
        <w:t xml:space="preserve"> стоимость восстановительного ремонта автомобиля</w:t>
      </w: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76E7" w:rsidR="00325543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ДТП - 33283</w:t>
      </w:r>
      <w:r w:rsidRPr="00ED76E7" w:rsidR="00120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ED76E7" w:rsidR="00325543">
        <w:rPr>
          <w:rFonts w:ascii="Times New Roman" w:hAnsi="Times New Roman" w:cs="Times New Roman"/>
          <w:sz w:val="28"/>
          <w:szCs w:val="28"/>
          <w:shd w:val="clear" w:color="auto" w:fill="FFFFFF"/>
        </w:rPr>
        <w:t>тридцать три тысячи двести восемьдесят три</w:t>
      </w:r>
      <w:r w:rsidRPr="00ED76E7" w:rsidR="00120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рублей; </w:t>
      </w:r>
    </w:p>
    <w:p w:rsidR="00B75B95" w:rsidRPr="00ED76E7" w:rsidP="00840ACC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D76E7">
        <w:rPr>
          <w:rFonts w:ascii="Times New Roman" w:hAnsi="Times New Roman" w:cs="Times New Roman"/>
          <w:sz w:val="28"/>
          <w:szCs w:val="28"/>
        </w:rPr>
        <w:t xml:space="preserve"> </w:t>
      </w:r>
      <w:r w:rsidRPr="00ED76E7" w:rsidR="00325543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ED76E7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D109DB">
        <w:rPr>
          <w:rFonts w:ascii="Times New Roman" w:hAnsi="Times New Roman" w:cs="Times New Roman"/>
          <w:sz w:val="28"/>
          <w:szCs w:val="28"/>
        </w:rPr>
        <w:t xml:space="preserve"> на </w:t>
      </w:r>
      <w:r w:rsidRPr="00ED76E7" w:rsidR="00325543">
        <w:rPr>
          <w:rFonts w:ascii="Times New Roman" w:hAnsi="Times New Roman" w:cs="Times New Roman"/>
          <w:sz w:val="28"/>
          <w:szCs w:val="28"/>
        </w:rPr>
        <w:t>юридически</w:t>
      </w:r>
      <w:r w:rsidR="00D109DB">
        <w:rPr>
          <w:rFonts w:ascii="Times New Roman" w:hAnsi="Times New Roman" w:cs="Times New Roman"/>
          <w:sz w:val="28"/>
          <w:szCs w:val="28"/>
        </w:rPr>
        <w:t>е</w:t>
      </w:r>
      <w:r w:rsidRPr="00ED76E7" w:rsidR="0032554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109DB">
        <w:rPr>
          <w:rFonts w:ascii="Times New Roman" w:hAnsi="Times New Roman" w:cs="Times New Roman"/>
          <w:sz w:val="28"/>
          <w:szCs w:val="28"/>
        </w:rPr>
        <w:t>и</w:t>
      </w:r>
      <w:r w:rsidRPr="00ED76E7">
        <w:rPr>
          <w:rFonts w:ascii="Times New Roman" w:hAnsi="Times New Roman" w:cs="Times New Roman"/>
          <w:sz w:val="28"/>
          <w:szCs w:val="28"/>
        </w:rPr>
        <w:t xml:space="preserve"> – </w:t>
      </w:r>
      <w:r w:rsidRPr="00ED76E7" w:rsidR="00325543">
        <w:rPr>
          <w:rFonts w:ascii="Times New Roman" w:hAnsi="Times New Roman" w:cs="Times New Roman"/>
          <w:sz w:val="28"/>
          <w:szCs w:val="28"/>
        </w:rPr>
        <w:t>3</w:t>
      </w:r>
      <w:r w:rsidRPr="00ED76E7">
        <w:rPr>
          <w:rFonts w:ascii="Times New Roman" w:hAnsi="Times New Roman" w:cs="Times New Roman"/>
          <w:sz w:val="28"/>
          <w:szCs w:val="28"/>
        </w:rPr>
        <w:t> 000 (</w:t>
      </w:r>
      <w:r w:rsidRPr="00ED76E7" w:rsidR="00325543">
        <w:rPr>
          <w:rFonts w:ascii="Times New Roman" w:hAnsi="Times New Roman" w:cs="Times New Roman"/>
          <w:sz w:val="28"/>
          <w:szCs w:val="28"/>
        </w:rPr>
        <w:t>три</w:t>
      </w:r>
      <w:r w:rsidRPr="00ED76E7" w:rsidR="0039600E">
        <w:rPr>
          <w:rFonts w:ascii="Times New Roman" w:hAnsi="Times New Roman" w:cs="Times New Roman"/>
          <w:sz w:val="28"/>
          <w:szCs w:val="28"/>
        </w:rPr>
        <w:t xml:space="preserve"> </w:t>
      </w:r>
      <w:r w:rsidRPr="00ED76E7" w:rsidR="002818D7">
        <w:rPr>
          <w:rFonts w:ascii="Times New Roman" w:hAnsi="Times New Roman" w:cs="Times New Roman"/>
          <w:sz w:val="28"/>
          <w:szCs w:val="28"/>
        </w:rPr>
        <w:t>тысяч</w:t>
      </w:r>
      <w:r w:rsidRPr="00ED76E7" w:rsidR="00325543">
        <w:rPr>
          <w:rFonts w:ascii="Times New Roman" w:hAnsi="Times New Roman" w:cs="Times New Roman"/>
          <w:sz w:val="28"/>
          <w:szCs w:val="28"/>
        </w:rPr>
        <w:t>и</w:t>
      </w:r>
      <w:r w:rsidRPr="00ED76E7" w:rsidR="005461DA">
        <w:rPr>
          <w:rFonts w:ascii="Times New Roman" w:hAnsi="Times New Roman" w:cs="Times New Roman"/>
          <w:sz w:val="28"/>
          <w:szCs w:val="28"/>
        </w:rPr>
        <w:t>) рублей;</w:t>
      </w:r>
    </w:p>
    <w:p w:rsidR="002A4A3E" w:rsidRPr="00ED76E7" w:rsidP="00840ACC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6E7">
        <w:rPr>
          <w:rFonts w:ascii="Times New Roman" w:hAnsi="Times New Roman" w:cs="Times New Roman"/>
          <w:sz w:val="28"/>
          <w:szCs w:val="28"/>
        </w:rPr>
        <w:t xml:space="preserve">- </w:t>
      </w:r>
      <w:r w:rsidRPr="00ED76E7" w:rsidR="00325543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ED76E7">
        <w:rPr>
          <w:rFonts w:ascii="Times New Roman" w:hAnsi="Times New Roman" w:cs="Times New Roman"/>
          <w:sz w:val="28"/>
          <w:szCs w:val="28"/>
        </w:rPr>
        <w:t xml:space="preserve">расходов на проведение </w:t>
      </w:r>
      <w:r w:rsidRPr="00ED76E7">
        <w:rPr>
          <w:rFonts w:ascii="Times New Roman" w:hAnsi="Times New Roman" w:cs="Times New Roman"/>
          <w:sz w:val="28"/>
          <w:szCs w:val="28"/>
        </w:rPr>
        <w:t>экспертизы – 5000 (пять тысяч) рублей;</w:t>
      </w:r>
    </w:p>
    <w:p w:rsidR="00F56E20" w:rsidRPr="00ED76E7" w:rsidP="00840ACC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6E7">
        <w:rPr>
          <w:rFonts w:ascii="Times New Roman" w:hAnsi="Times New Roman" w:cs="Times New Roman"/>
          <w:sz w:val="28"/>
          <w:szCs w:val="28"/>
        </w:rPr>
        <w:t xml:space="preserve">        Взыскать с</w:t>
      </w:r>
      <w:r w:rsidRPr="00ED76E7" w:rsidR="00495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 w:rsidR="00325543">
        <w:rPr>
          <w:rFonts w:ascii="Times New Roman" w:hAnsi="Times New Roman" w:cs="Times New Roman"/>
          <w:sz w:val="28"/>
          <w:szCs w:val="28"/>
        </w:rPr>
        <w:t xml:space="preserve">Колывайло Д.В. </w:t>
      </w:r>
      <w:r w:rsidRPr="00ED76E7" w:rsidR="00325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Винокурова А.В. </w:t>
      </w:r>
      <w:r w:rsidRPr="00ED76E7"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</w:t>
      </w:r>
      <w:r w:rsidRPr="00ED76E7" w:rsidR="0007448E">
        <w:rPr>
          <w:rFonts w:ascii="Times New Roman" w:hAnsi="Times New Roman" w:cs="Times New Roman"/>
          <w:sz w:val="28"/>
          <w:szCs w:val="28"/>
        </w:rPr>
        <w:t>1</w:t>
      </w:r>
      <w:r w:rsidRPr="00ED76E7" w:rsidR="00325543">
        <w:rPr>
          <w:rFonts w:ascii="Times New Roman" w:hAnsi="Times New Roman" w:cs="Times New Roman"/>
          <w:sz w:val="28"/>
          <w:szCs w:val="28"/>
        </w:rPr>
        <w:t>198</w:t>
      </w:r>
      <w:r w:rsidRPr="00ED76E7" w:rsidR="0007448E">
        <w:rPr>
          <w:rFonts w:ascii="Times New Roman" w:hAnsi="Times New Roman" w:cs="Times New Roman"/>
          <w:sz w:val="28"/>
          <w:szCs w:val="28"/>
        </w:rPr>
        <w:t xml:space="preserve"> рубл</w:t>
      </w:r>
      <w:r w:rsidR="00D109DB">
        <w:rPr>
          <w:rFonts w:ascii="Times New Roman" w:hAnsi="Times New Roman" w:cs="Times New Roman"/>
          <w:sz w:val="28"/>
          <w:szCs w:val="28"/>
        </w:rPr>
        <w:t>ей</w:t>
      </w:r>
      <w:r w:rsidRPr="00ED76E7" w:rsidR="0007448E">
        <w:rPr>
          <w:rFonts w:ascii="Times New Roman" w:hAnsi="Times New Roman" w:cs="Times New Roman"/>
          <w:sz w:val="28"/>
          <w:szCs w:val="28"/>
        </w:rPr>
        <w:t>.</w:t>
      </w:r>
      <w:r w:rsidRPr="00ED76E7" w:rsidR="0087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6E7" w:rsidRPr="00ED76E7" w:rsidP="00ED76E7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D76E7">
        <w:rPr>
          <w:rFonts w:ascii="Times New Roman" w:hAnsi="Times New Roman" w:cs="Times New Roman"/>
          <w:snapToGrid w:val="0"/>
          <w:sz w:val="28"/>
          <w:szCs w:val="28"/>
        </w:rPr>
        <w:t xml:space="preserve">Заявление о составлении мотивированного решения суда по рассмотренному делу может быть подано лицами, </w:t>
      </w:r>
      <w:r w:rsidRPr="00ED76E7">
        <w:rPr>
          <w:rFonts w:ascii="Times New Roman" w:hAnsi="Times New Roman" w:cs="Times New Roman"/>
          <w:snapToGrid w:val="0"/>
          <w:sz w:val="28"/>
          <w:szCs w:val="28"/>
        </w:rPr>
        <w:t>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</w:t>
      </w:r>
      <w:r w:rsidRPr="00ED76E7">
        <w:rPr>
          <w:rFonts w:ascii="Times New Roman" w:hAnsi="Times New Roman" w:cs="Times New Roman"/>
          <w:snapToGrid w:val="0"/>
          <w:sz w:val="28"/>
          <w:szCs w:val="28"/>
        </w:rPr>
        <w:t>ти решения суда, если лица, участвующие в деле, их представители не присутствовали в судебном заседании.</w:t>
      </w:r>
    </w:p>
    <w:p w:rsidR="00E22FBF" w:rsidRPr="00ED76E7" w:rsidP="00840ACC">
      <w:pPr>
        <w:spacing w:after="0"/>
        <w:ind w:left="-284" w:firstLine="823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D76E7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ED76E7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</w:t>
      </w:r>
      <w:r w:rsidRPr="00ED76E7">
        <w:rPr>
          <w:rFonts w:ascii="Times New Roman" w:hAnsi="Times New Roman" w:cs="Times New Roman"/>
          <w:sz w:val="28"/>
          <w:szCs w:val="28"/>
        </w:rPr>
        <w:t>Центрального с</w:t>
      </w:r>
      <w:r w:rsidRPr="00ED76E7">
        <w:rPr>
          <w:rFonts w:ascii="Times New Roman" w:hAnsi="Times New Roman" w:cs="Times New Roman"/>
          <w:sz w:val="28"/>
          <w:szCs w:val="28"/>
        </w:rPr>
        <w:t xml:space="preserve">удебного района города Симферополя (Центральный район городского </w:t>
      </w:r>
      <w:r w:rsidRPr="00ED76E7" w:rsidR="007B2450">
        <w:rPr>
          <w:rFonts w:ascii="Times New Roman" w:hAnsi="Times New Roman" w:cs="Times New Roman"/>
          <w:sz w:val="28"/>
          <w:szCs w:val="28"/>
        </w:rPr>
        <w:t>о</w:t>
      </w:r>
      <w:r w:rsidRPr="00ED76E7">
        <w:rPr>
          <w:rFonts w:ascii="Times New Roman" w:hAnsi="Times New Roman" w:cs="Times New Roman"/>
          <w:sz w:val="28"/>
          <w:szCs w:val="28"/>
        </w:rPr>
        <w:t xml:space="preserve">круга Симферополь) Республики Крым </w:t>
      </w:r>
      <w:r w:rsidRPr="00ED76E7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2818D7" w:rsidRPr="00ED76E7" w:rsidP="00840ACC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A51" w:rsidRPr="00ED76E7" w:rsidP="00840ACC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b/>
          <w:sz w:val="28"/>
          <w:szCs w:val="28"/>
        </w:rPr>
        <w:t xml:space="preserve">Мировой судья                                         </w:t>
      </w:r>
      <w:r w:rsidRPr="00ED76E7" w:rsidR="00675F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ED76E7" w:rsidR="00D662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ED76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ED76E7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p w:rsidR="00840ACC" w:rsidRPr="00ED76E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0ACC" w:rsidRPr="00ED76E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0ACC" w:rsidRPr="00ED76E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272A8">
        <w:pPr>
          <w:pStyle w:val="Header"/>
          <w:jc w:val="center"/>
        </w:pPr>
        <w:r>
          <w:fldChar w:fldCharType="begin"/>
        </w:r>
        <w:r w:rsidR="00865AC7">
          <w:instrText>PAGE   \* MERGEFORMAT</w:instrText>
        </w:r>
        <w:r>
          <w:fldChar w:fldCharType="separate"/>
        </w:r>
        <w:r w:rsidR="00865A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7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67050"/>
    <w:rsid w:val="00067349"/>
    <w:rsid w:val="0007448E"/>
    <w:rsid w:val="00076EB7"/>
    <w:rsid w:val="0009561E"/>
    <w:rsid w:val="000A2AD2"/>
    <w:rsid w:val="000B0776"/>
    <w:rsid w:val="000B09AC"/>
    <w:rsid w:val="000F51A2"/>
    <w:rsid w:val="00105FE5"/>
    <w:rsid w:val="0010664E"/>
    <w:rsid w:val="00107199"/>
    <w:rsid w:val="00107E0C"/>
    <w:rsid w:val="001209EC"/>
    <w:rsid w:val="00133FDE"/>
    <w:rsid w:val="0014043D"/>
    <w:rsid w:val="00175163"/>
    <w:rsid w:val="00177DD3"/>
    <w:rsid w:val="0018685D"/>
    <w:rsid w:val="00194216"/>
    <w:rsid w:val="001B764E"/>
    <w:rsid w:val="001E2CED"/>
    <w:rsid w:val="001E6914"/>
    <w:rsid w:val="001E6F93"/>
    <w:rsid w:val="00205426"/>
    <w:rsid w:val="00213C9B"/>
    <w:rsid w:val="00214153"/>
    <w:rsid w:val="00221972"/>
    <w:rsid w:val="00222A0B"/>
    <w:rsid w:val="00244279"/>
    <w:rsid w:val="00245DF9"/>
    <w:rsid w:val="00267AC5"/>
    <w:rsid w:val="002811DD"/>
    <w:rsid w:val="002818D7"/>
    <w:rsid w:val="00291E49"/>
    <w:rsid w:val="00296900"/>
    <w:rsid w:val="002A4A3E"/>
    <w:rsid w:val="002A7A5B"/>
    <w:rsid w:val="002B5A7F"/>
    <w:rsid w:val="002C73D9"/>
    <w:rsid w:val="002D3BB8"/>
    <w:rsid w:val="002F0A00"/>
    <w:rsid w:val="002F56F9"/>
    <w:rsid w:val="00312DE5"/>
    <w:rsid w:val="00325543"/>
    <w:rsid w:val="00341E8A"/>
    <w:rsid w:val="0035256E"/>
    <w:rsid w:val="00353F8B"/>
    <w:rsid w:val="00364660"/>
    <w:rsid w:val="00383301"/>
    <w:rsid w:val="003958C3"/>
    <w:rsid w:val="0039600E"/>
    <w:rsid w:val="003A5B72"/>
    <w:rsid w:val="003A7258"/>
    <w:rsid w:val="003A7BA1"/>
    <w:rsid w:val="003B4C24"/>
    <w:rsid w:val="003C4A32"/>
    <w:rsid w:val="003F0E28"/>
    <w:rsid w:val="00412F69"/>
    <w:rsid w:val="004444DF"/>
    <w:rsid w:val="00445941"/>
    <w:rsid w:val="00464C77"/>
    <w:rsid w:val="004956B7"/>
    <w:rsid w:val="004A019D"/>
    <w:rsid w:val="004A2F3E"/>
    <w:rsid w:val="004A6A46"/>
    <w:rsid w:val="004C050C"/>
    <w:rsid w:val="004C7262"/>
    <w:rsid w:val="004C7DC7"/>
    <w:rsid w:val="004F5C97"/>
    <w:rsid w:val="005028EB"/>
    <w:rsid w:val="0050634C"/>
    <w:rsid w:val="00523BA4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1721"/>
    <w:rsid w:val="00675F29"/>
    <w:rsid w:val="006814E6"/>
    <w:rsid w:val="006B1CAF"/>
    <w:rsid w:val="006D5697"/>
    <w:rsid w:val="006E2CD9"/>
    <w:rsid w:val="006E4684"/>
    <w:rsid w:val="00701E4C"/>
    <w:rsid w:val="007031B7"/>
    <w:rsid w:val="00714FDB"/>
    <w:rsid w:val="007226B8"/>
    <w:rsid w:val="00725683"/>
    <w:rsid w:val="007500C5"/>
    <w:rsid w:val="007524C8"/>
    <w:rsid w:val="00757A51"/>
    <w:rsid w:val="0078054D"/>
    <w:rsid w:val="0078414A"/>
    <w:rsid w:val="007A1EAE"/>
    <w:rsid w:val="007A4C67"/>
    <w:rsid w:val="007A6109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7E74B1"/>
    <w:rsid w:val="00812248"/>
    <w:rsid w:val="008368A6"/>
    <w:rsid w:val="00840ACC"/>
    <w:rsid w:val="00840DA8"/>
    <w:rsid w:val="008418EE"/>
    <w:rsid w:val="0086132E"/>
    <w:rsid w:val="00861759"/>
    <w:rsid w:val="008640D0"/>
    <w:rsid w:val="00865AC7"/>
    <w:rsid w:val="00873D31"/>
    <w:rsid w:val="0087453E"/>
    <w:rsid w:val="008763B6"/>
    <w:rsid w:val="008973D0"/>
    <w:rsid w:val="008A6FE0"/>
    <w:rsid w:val="008B25BB"/>
    <w:rsid w:val="008C79E3"/>
    <w:rsid w:val="008E0748"/>
    <w:rsid w:val="008F0FCA"/>
    <w:rsid w:val="00904E1A"/>
    <w:rsid w:val="00910A51"/>
    <w:rsid w:val="00913199"/>
    <w:rsid w:val="00922DCD"/>
    <w:rsid w:val="009272A8"/>
    <w:rsid w:val="009302F1"/>
    <w:rsid w:val="00932BC2"/>
    <w:rsid w:val="00941AB1"/>
    <w:rsid w:val="00944054"/>
    <w:rsid w:val="009440FF"/>
    <w:rsid w:val="009456CF"/>
    <w:rsid w:val="009458F4"/>
    <w:rsid w:val="00952169"/>
    <w:rsid w:val="00966EF9"/>
    <w:rsid w:val="009733F1"/>
    <w:rsid w:val="009B75CC"/>
    <w:rsid w:val="009C4703"/>
    <w:rsid w:val="009C59A4"/>
    <w:rsid w:val="009D5FF0"/>
    <w:rsid w:val="009F4FE5"/>
    <w:rsid w:val="00A05B27"/>
    <w:rsid w:val="00A06BE3"/>
    <w:rsid w:val="00A16367"/>
    <w:rsid w:val="00A17448"/>
    <w:rsid w:val="00A250FF"/>
    <w:rsid w:val="00A32963"/>
    <w:rsid w:val="00A405CD"/>
    <w:rsid w:val="00A40C50"/>
    <w:rsid w:val="00A52DA5"/>
    <w:rsid w:val="00A70418"/>
    <w:rsid w:val="00A712A2"/>
    <w:rsid w:val="00A77ED1"/>
    <w:rsid w:val="00A80C31"/>
    <w:rsid w:val="00AA3B42"/>
    <w:rsid w:val="00AB108C"/>
    <w:rsid w:val="00AB262E"/>
    <w:rsid w:val="00AB612C"/>
    <w:rsid w:val="00AC3C20"/>
    <w:rsid w:val="00AC6842"/>
    <w:rsid w:val="00AD1373"/>
    <w:rsid w:val="00B056F7"/>
    <w:rsid w:val="00B064AF"/>
    <w:rsid w:val="00B34AC6"/>
    <w:rsid w:val="00B57DD5"/>
    <w:rsid w:val="00B75B95"/>
    <w:rsid w:val="00B85D67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C5BD3"/>
    <w:rsid w:val="00CD33E9"/>
    <w:rsid w:val="00CD43FC"/>
    <w:rsid w:val="00CF45DC"/>
    <w:rsid w:val="00D043DB"/>
    <w:rsid w:val="00D05272"/>
    <w:rsid w:val="00D109DB"/>
    <w:rsid w:val="00D15C7C"/>
    <w:rsid w:val="00D21E74"/>
    <w:rsid w:val="00D267C3"/>
    <w:rsid w:val="00D42710"/>
    <w:rsid w:val="00D563C0"/>
    <w:rsid w:val="00D64D4E"/>
    <w:rsid w:val="00D66213"/>
    <w:rsid w:val="00D7281F"/>
    <w:rsid w:val="00D757CB"/>
    <w:rsid w:val="00D76CA1"/>
    <w:rsid w:val="00DA255B"/>
    <w:rsid w:val="00DB0B8C"/>
    <w:rsid w:val="00DB1107"/>
    <w:rsid w:val="00DB32A4"/>
    <w:rsid w:val="00DD038E"/>
    <w:rsid w:val="00DD1E71"/>
    <w:rsid w:val="00DE6D8E"/>
    <w:rsid w:val="00DF2C97"/>
    <w:rsid w:val="00DF600C"/>
    <w:rsid w:val="00DF6150"/>
    <w:rsid w:val="00E046A9"/>
    <w:rsid w:val="00E06CD5"/>
    <w:rsid w:val="00E1470C"/>
    <w:rsid w:val="00E22FBF"/>
    <w:rsid w:val="00E32A91"/>
    <w:rsid w:val="00E332BD"/>
    <w:rsid w:val="00E65918"/>
    <w:rsid w:val="00E667D3"/>
    <w:rsid w:val="00E902B2"/>
    <w:rsid w:val="00E955CC"/>
    <w:rsid w:val="00EA0A8F"/>
    <w:rsid w:val="00EA444E"/>
    <w:rsid w:val="00EB57D9"/>
    <w:rsid w:val="00EB582D"/>
    <w:rsid w:val="00EB71CB"/>
    <w:rsid w:val="00ED76E7"/>
    <w:rsid w:val="00EE0C9B"/>
    <w:rsid w:val="00F01976"/>
    <w:rsid w:val="00F1080F"/>
    <w:rsid w:val="00F12318"/>
    <w:rsid w:val="00F13930"/>
    <w:rsid w:val="00F36B2F"/>
    <w:rsid w:val="00F42286"/>
    <w:rsid w:val="00F449D1"/>
    <w:rsid w:val="00F56160"/>
    <w:rsid w:val="00F567E9"/>
    <w:rsid w:val="00F56E20"/>
    <w:rsid w:val="00F6262D"/>
    <w:rsid w:val="00F70E59"/>
    <w:rsid w:val="00F75157"/>
    <w:rsid w:val="00F91F1B"/>
    <w:rsid w:val="00FA6CD6"/>
    <w:rsid w:val="00FB07CB"/>
    <w:rsid w:val="00FC744E"/>
    <w:rsid w:val="00FC7B67"/>
    <w:rsid w:val="00FD38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7256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25683"/>
    <w:pPr>
      <w:widowControl w:val="0"/>
      <w:shd w:val="clear" w:color="auto" w:fill="FFFFFF"/>
      <w:spacing w:after="60" w:line="0" w:lineRule="atLeast"/>
      <w:ind w:hanging="32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DEC83-4B79-451A-A98B-654DA964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