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7C3C75">
        <w:rPr>
          <w:b/>
          <w:sz w:val="27"/>
          <w:szCs w:val="27"/>
        </w:rPr>
        <w:t>1114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сентября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7C3C75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>с участием ответчика – Кузьминовой М.П.,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7C3C75">
        <w:rPr>
          <w:sz w:val="27"/>
          <w:szCs w:val="27"/>
        </w:rPr>
        <w:t xml:space="preserve"> </w:t>
      </w:r>
      <w:r w:rsidR="0061379A">
        <w:rPr>
          <w:sz w:val="27"/>
          <w:szCs w:val="27"/>
        </w:rPr>
        <w:t>«ФИО»</w:t>
      </w:r>
      <w:r w:rsidR="007C3C75">
        <w:rPr>
          <w:sz w:val="27"/>
          <w:szCs w:val="27"/>
        </w:rPr>
        <w:t xml:space="preserve">,  </w:t>
      </w:r>
      <w:r w:rsidR="0061379A">
        <w:rPr>
          <w:sz w:val="27"/>
          <w:szCs w:val="27"/>
        </w:rPr>
        <w:t>«ФИО</w:t>
      </w:r>
      <w:r w:rsidR="0061379A">
        <w:rPr>
          <w:sz w:val="27"/>
          <w:szCs w:val="27"/>
        </w:rPr>
        <w:t>2</w:t>
      </w:r>
      <w:r w:rsidR="0061379A">
        <w:rPr>
          <w:sz w:val="27"/>
          <w:szCs w:val="27"/>
        </w:rPr>
        <w:t>»</w:t>
      </w:r>
      <w:r w:rsidR="007C3C75">
        <w:rPr>
          <w:sz w:val="27"/>
          <w:szCs w:val="27"/>
        </w:rPr>
        <w:t xml:space="preserve"> 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7C3C75">
        <w:rPr>
          <w:bCs/>
          <w:sz w:val="27"/>
          <w:szCs w:val="27"/>
        </w:rPr>
        <w:t>третье лицо, не заявляющее самостоятельных требований относительно предмета спора – ОСП по Центральному району  г. Симферополя ГУФССП России по Республике Крым,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1379A">
        <w:rPr>
          <w:sz w:val="27"/>
          <w:szCs w:val="27"/>
        </w:rPr>
        <w:t>«ФИО»,  «ФИО</w:t>
      </w:r>
      <w:r w:rsidR="0061379A">
        <w:rPr>
          <w:sz w:val="27"/>
          <w:szCs w:val="27"/>
        </w:rPr>
        <w:t>2</w:t>
      </w:r>
      <w:r w:rsidR="0061379A">
        <w:rPr>
          <w:sz w:val="27"/>
          <w:szCs w:val="27"/>
        </w:rPr>
        <w:t>»</w:t>
      </w:r>
      <w:r w:rsidR="0061379A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61379A">
        <w:rPr>
          <w:sz w:val="27"/>
          <w:szCs w:val="27"/>
        </w:rPr>
        <w:t>«данные изъяты»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61379A">
        <w:rPr>
          <w:sz w:val="27"/>
          <w:szCs w:val="27"/>
        </w:rPr>
        <w:t>«данные изъяты»</w:t>
      </w:r>
      <w:r w:rsidR="007C3C75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Pr="007C3C75" w:rsidR="007C3C75">
        <w:rPr>
          <w:sz w:val="27"/>
          <w:szCs w:val="27"/>
        </w:rPr>
        <w:t>третье лицо, не заявляющее самостоятельных требований относительно предмета спора – ОС</w:t>
      </w:r>
      <w:r w:rsidR="007C3C75">
        <w:rPr>
          <w:sz w:val="27"/>
          <w:szCs w:val="27"/>
        </w:rPr>
        <w:t>П</w:t>
      </w:r>
      <w:r w:rsidRPr="007C3C75" w:rsidR="007C3C75">
        <w:rPr>
          <w:sz w:val="27"/>
          <w:szCs w:val="27"/>
        </w:rPr>
        <w:t xml:space="preserve"> по Центральному району  г. Симферополя ГУФССП России по Республике Крым</w:t>
      </w:r>
      <w:r w:rsidRPr="00EF0DEA" w:rsidR="0087475D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удовлетворить.</w:t>
      </w:r>
    </w:p>
    <w:p w:rsidR="009F7A3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 xml:space="preserve">Взыскать </w:t>
      </w:r>
      <w:r w:rsidR="007C3C75">
        <w:rPr>
          <w:bCs/>
          <w:sz w:val="27"/>
          <w:szCs w:val="27"/>
        </w:rPr>
        <w:t xml:space="preserve"> солидарно </w:t>
      </w:r>
      <w:r w:rsidRPr="000C69A4">
        <w:rPr>
          <w:bCs/>
          <w:sz w:val="27"/>
          <w:szCs w:val="27"/>
        </w:rPr>
        <w:t>с</w:t>
      </w:r>
      <w:r w:rsidRPr="007C3C75" w:rsidR="007C3C75">
        <w:t xml:space="preserve"> </w:t>
      </w:r>
      <w:r w:rsidR="0061379A">
        <w:rPr>
          <w:sz w:val="27"/>
          <w:szCs w:val="27"/>
        </w:rPr>
        <w:t>«ФИО»</w:t>
      </w:r>
      <w:r w:rsidR="00566947">
        <w:rPr>
          <w:sz w:val="27"/>
          <w:szCs w:val="27"/>
        </w:rPr>
        <w:t xml:space="preserve">, </w:t>
      </w:r>
      <w:r w:rsidR="0061379A">
        <w:rPr>
          <w:sz w:val="27"/>
          <w:szCs w:val="27"/>
        </w:rPr>
        <w:t>«данные изъяты»</w:t>
      </w:r>
      <w:r>
        <w:rPr>
          <w:sz w:val="27"/>
          <w:szCs w:val="27"/>
        </w:rPr>
        <w:t>, с</w:t>
      </w:r>
      <w:r w:rsidRPr="00A5088B">
        <w:rPr>
          <w:sz w:val="27"/>
          <w:szCs w:val="27"/>
        </w:rPr>
        <w:t xml:space="preserve"> </w:t>
      </w:r>
      <w:r w:rsidR="0061379A">
        <w:rPr>
          <w:sz w:val="27"/>
          <w:szCs w:val="27"/>
        </w:rPr>
        <w:t>«ФИО</w:t>
      </w:r>
      <w:r w:rsidR="0061379A">
        <w:rPr>
          <w:sz w:val="27"/>
          <w:szCs w:val="27"/>
        </w:rPr>
        <w:t>2</w:t>
      </w:r>
      <w:r w:rsidR="0061379A">
        <w:rPr>
          <w:sz w:val="27"/>
          <w:szCs w:val="27"/>
        </w:rPr>
        <w:t>»</w:t>
      </w:r>
      <w:r>
        <w:rPr>
          <w:sz w:val="27"/>
          <w:szCs w:val="27"/>
        </w:rPr>
        <w:t xml:space="preserve">, </w:t>
      </w:r>
      <w:r w:rsidR="0061379A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 xml:space="preserve">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61379A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Pr="009F7A37">
        <w:rPr>
          <w:sz w:val="27"/>
          <w:szCs w:val="27"/>
        </w:rPr>
        <w:t xml:space="preserve">сентября  2021 по   май 2025 года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>
        <w:rPr>
          <w:sz w:val="27"/>
          <w:szCs w:val="27"/>
        </w:rPr>
        <w:t xml:space="preserve">20678 </w:t>
      </w:r>
      <w:r w:rsidRPr="00A5088B" w:rsidR="006D021B">
        <w:rPr>
          <w:sz w:val="27"/>
          <w:szCs w:val="27"/>
        </w:rPr>
        <w:t>(</w:t>
      </w:r>
      <w:r>
        <w:rPr>
          <w:sz w:val="27"/>
          <w:szCs w:val="27"/>
        </w:rPr>
        <w:t>двадцать тысяч шестьсот семьдесят восемь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047228">
        <w:rPr>
          <w:sz w:val="27"/>
          <w:szCs w:val="27"/>
        </w:rPr>
        <w:t xml:space="preserve"> 96 коп.</w:t>
      </w:r>
      <w:r w:rsidR="0030064D">
        <w:rPr>
          <w:sz w:val="27"/>
          <w:szCs w:val="27"/>
        </w:rPr>
        <w:t xml:space="preserve"> </w:t>
      </w:r>
    </w:p>
    <w:p w:rsidR="00566947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Взыскание суммы </w:t>
      </w:r>
      <w:r w:rsidR="0035549B">
        <w:rPr>
          <w:sz w:val="27"/>
          <w:szCs w:val="27"/>
        </w:rPr>
        <w:t xml:space="preserve">задолженности </w:t>
      </w:r>
      <w:r w:rsidRPr="00566947" w:rsidR="0035549B">
        <w:rPr>
          <w:sz w:val="27"/>
          <w:szCs w:val="27"/>
        </w:rPr>
        <w:t>по уплате   взносов  на капитальный ремонт общего имущества в многоквартирном доме</w:t>
      </w:r>
      <w:r w:rsidR="0035549B">
        <w:rPr>
          <w:sz w:val="27"/>
          <w:szCs w:val="27"/>
        </w:rPr>
        <w:t xml:space="preserve"> </w:t>
      </w:r>
      <w:r w:rsidRPr="00566947" w:rsidR="0035549B">
        <w:rPr>
          <w:sz w:val="27"/>
          <w:szCs w:val="27"/>
        </w:rPr>
        <w:t xml:space="preserve"> </w:t>
      </w:r>
      <w:r w:rsidRPr="00566947">
        <w:rPr>
          <w:sz w:val="27"/>
          <w:szCs w:val="27"/>
        </w:rPr>
        <w:t xml:space="preserve">в размере </w:t>
      </w:r>
      <w:r w:rsidRPr="009F7A37" w:rsidR="009F7A37">
        <w:rPr>
          <w:sz w:val="27"/>
          <w:szCs w:val="27"/>
        </w:rPr>
        <w:t>20678 (двадцать тысяч шестьсот семьдесят восемь) рублей</w:t>
      </w:r>
      <w:r w:rsidRPr="00566947">
        <w:rPr>
          <w:sz w:val="27"/>
          <w:szCs w:val="27"/>
        </w:rPr>
        <w:t xml:space="preserve"> </w:t>
      </w:r>
      <w:r w:rsidR="00047228">
        <w:rPr>
          <w:sz w:val="27"/>
          <w:szCs w:val="27"/>
        </w:rPr>
        <w:t xml:space="preserve">96 </w:t>
      </w:r>
      <w:r w:rsidR="00047228">
        <w:rPr>
          <w:sz w:val="27"/>
          <w:szCs w:val="27"/>
        </w:rPr>
        <w:t>коп</w:t>
      </w:r>
      <w:r w:rsidR="00047228">
        <w:rPr>
          <w:sz w:val="27"/>
          <w:szCs w:val="27"/>
        </w:rPr>
        <w:t>.</w:t>
      </w:r>
      <w:r w:rsidRPr="0035549B" w:rsidR="0035549B">
        <w:rPr>
          <w:sz w:val="27"/>
          <w:szCs w:val="27"/>
        </w:rPr>
        <w:t>с</w:t>
      </w:r>
      <w:r w:rsidRPr="0035549B" w:rsidR="0035549B">
        <w:rPr>
          <w:sz w:val="27"/>
          <w:szCs w:val="27"/>
        </w:rPr>
        <w:t xml:space="preserve"> </w:t>
      </w:r>
      <w:r w:rsidR="0061379A">
        <w:rPr>
          <w:sz w:val="27"/>
          <w:szCs w:val="27"/>
        </w:rPr>
        <w:t>«ФИО»,  «ФИО2»</w:t>
      </w:r>
      <w:r w:rsidRPr="009F7A37" w:rsidR="009F7A37">
        <w:rPr>
          <w:sz w:val="27"/>
          <w:szCs w:val="27"/>
        </w:rPr>
        <w:t xml:space="preserve"> </w:t>
      </w:r>
      <w:r w:rsidR="0035549B">
        <w:rPr>
          <w:sz w:val="27"/>
          <w:szCs w:val="27"/>
        </w:rPr>
        <w:t>не производить в связи с погашением задолженности.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>Взыскать</w:t>
      </w:r>
      <w:r w:rsidR="009F7A37">
        <w:rPr>
          <w:sz w:val="27"/>
          <w:szCs w:val="27"/>
        </w:rPr>
        <w:t xml:space="preserve"> солидарно </w:t>
      </w:r>
      <w:r w:rsidRPr="003941BE">
        <w:rPr>
          <w:sz w:val="27"/>
          <w:szCs w:val="27"/>
        </w:rPr>
        <w:t xml:space="preserve">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61379A">
        <w:rPr>
          <w:sz w:val="27"/>
          <w:szCs w:val="27"/>
        </w:rPr>
        <w:t>«ФИО»,  «ФИО</w:t>
      </w:r>
      <w:r w:rsidR="0061379A">
        <w:rPr>
          <w:sz w:val="27"/>
          <w:szCs w:val="27"/>
        </w:rPr>
        <w:t>2</w:t>
      </w:r>
      <w:r w:rsidR="0061379A">
        <w:rPr>
          <w:sz w:val="27"/>
          <w:szCs w:val="27"/>
        </w:rPr>
        <w:t>»</w:t>
      </w:r>
      <w:r w:rsidRPr="009F7A37" w:rsidR="009F7A37">
        <w:rPr>
          <w:sz w:val="27"/>
          <w:szCs w:val="27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9F7A37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 </w:t>
      </w:r>
      <w:r w:rsidR="0061379A">
        <w:rPr>
          <w:sz w:val="27"/>
          <w:szCs w:val="27"/>
        </w:rPr>
        <w:t>«данные изъяты»</w:t>
      </w:r>
      <w:r w:rsidRPr="008B795B" w:rsidR="008B795B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47228"/>
    <w:rsid w:val="0008326E"/>
    <w:rsid w:val="00097A0A"/>
    <w:rsid w:val="000A4A94"/>
    <w:rsid w:val="000C4BE3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79A"/>
    <w:rsid w:val="00613917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C3C75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90BC5"/>
    <w:rsid w:val="009A238A"/>
    <w:rsid w:val="009F7A37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F240-D393-4599-A8CB-33EF04A1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