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8F51E7">
        <w:rPr>
          <w:b/>
          <w:sz w:val="27"/>
          <w:szCs w:val="27"/>
        </w:rPr>
        <w:t>1831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8F51E7">
        <w:rPr>
          <w:sz w:val="27"/>
          <w:szCs w:val="27"/>
        </w:rPr>
        <w:t>1</w:t>
      </w:r>
      <w:r>
        <w:rPr>
          <w:sz w:val="27"/>
          <w:szCs w:val="27"/>
        </w:rPr>
        <w:t xml:space="preserve"> декабря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B62D4C">
        <w:rPr>
          <w:sz w:val="27"/>
          <w:szCs w:val="27"/>
        </w:rPr>
        <w:t xml:space="preserve"> </w:t>
      </w:r>
      <w:r w:rsidR="005317DB">
        <w:rPr>
          <w:sz w:val="27"/>
          <w:szCs w:val="27"/>
        </w:rPr>
        <w:t xml:space="preserve"> </w:t>
      </w:r>
      <w:r w:rsidR="007063A5">
        <w:rPr>
          <w:sz w:val="27"/>
          <w:szCs w:val="27"/>
        </w:rPr>
        <w:t>«ФИО»</w:t>
      </w:r>
      <w:r w:rsidR="008F51E7">
        <w:rPr>
          <w:sz w:val="27"/>
          <w:szCs w:val="27"/>
        </w:rPr>
        <w:t xml:space="preserve">, </w:t>
      </w:r>
      <w:r w:rsidR="007063A5">
        <w:rPr>
          <w:sz w:val="27"/>
          <w:szCs w:val="27"/>
        </w:rPr>
        <w:t>«ФИО</w:t>
      </w:r>
      <w:r w:rsidR="007063A5">
        <w:rPr>
          <w:sz w:val="27"/>
          <w:szCs w:val="27"/>
        </w:rPr>
        <w:t>2</w:t>
      </w:r>
      <w:r w:rsidR="007063A5">
        <w:rPr>
          <w:sz w:val="27"/>
          <w:szCs w:val="27"/>
        </w:rPr>
        <w:t>»</w:t>
      </w:r>
      <w:r w:rsidR="008F51E7">
        <w:rPr>
          <w:sz w:val="27"/>
          <w:szCs w:val="27"/>
        </w:rPr>
        <w:t xml:space="preserve">, </w:t>
      </w:r>
      <w:r w:rsidR="007063A5">
        <w:rPr>
          <w:sz w:val="27"/>
          <w:szCs w:val="27"/>
        </w:rPr>
        <w:t>«ФИО3»</w:t>
      </w:r>
      <w:r w:rsidR="008F51E7">
        <w:rPr>
          <w:sz w:val="27"/>
          <w:szCs w:val="27"/>
        </w:rPr>
        <w:t xml:space="preserve">, </w:t>
      </w:r>
      <w:r w:rsidR="007063A5">
        <w:rPr>
          <w:sz w:val="27"/>
          <w:szCs w:val="27"/>
        </w:rPr>
        <w:t>«ФИО4»</w:t>
      </w:r>
      <w:r w:rsidR="008F51E7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</w:p>
    <w:p w:rsidR="00D853C1" w:rsidP="00D853C1">
      <w:pPr>
        <w:spacing w:line="276" w:lineRule="auto"/>
        <w:ind w:right="-45"/>
        <w:jc w:val="center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удовлетворении 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х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й</w:t>
      </w:r>
      <w:r w:rsidRPr="009A55FE" w:rsidR="00D51FA2">
        <w:rPr>
          <w:sz w:val="27"/>
          <w:szCs w:val="27"/>
        </w:rPr>
        <w:t xml:space="preserve">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 xml:space="preserve">многоквартирных домов Республики Крым» </w:t>
      </w:r>
      <w:r>
        <w:rPr>
          <w:sz w:val="27"/>
          <w:szCs w:val="27"/>
        </w:rPr>
        <w:t xml:space="preserve">о солидарном взыскании с </w:t>
      </w:r>
      <w:r w:rsidR="007063A5">
        <w:rPr>
          <w:sz w:val="27"/>
          <w:szCs w:val="27"/>
        </w:rPr>
        <w:t>«ФИО», «ФИО2», «ФИО3», «ФИО4»</w:t>
      </w:r>
      <w:r w:rsidRPr="008F51E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0567F5" w:rsidR="0030064D">
        <w:rPr>
          <w:sz w:val="27"/>
          <w:szCs w:val="27"/>
        </w:rPr>
        <w:t>задолженности по уплате   взносов  на</w:t>
      </w:r>
      <w:r w:rsidRPr="00E930E3" w:rsidR="0030064D">
        <w:rPr>
          <w:sz w:val="27"/>
          <w:szCs w:val="27"/>
        </w:rPr>
        <w:t xml:space="preserve"> капитальный ремонт</w:t>
      </w:r>
      <w:r w:rsidRPr="009A55FE" w:rsidR="0030064D">
        <w:rPr>
          <w:sz w:val="27"/>
          <w:szCs w:val="27"/>
        </w:rPr>
        <w:t xml:space="preserve">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7063A5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7063A5">
        <w:rPr>
          <w:sz w:val="27"/>
          <w:szCs w:val="27"/>
        </w:rPr>
        <w:t>«данные изъяты»</w:t>
      </w:r>
      <w:r w:rsidR="00D73CB4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</w:t>
      </w:r>
      <w:r>
        <w:rPr>
          <w:bCs/>
          <w:sz w:val="27"/>
          <w:szCs w:val="27"/>
        </w:rPr>
        <w:t xml:space="preserve"> отказать</w:t>
      </w:r>
      <w:r w:rsidR="004716E2">
        <w:rPr>
          <w:bCs/>
          <w:sz w:val="27"/>
          <w:szCs w:val="27"/>
        </w:rPr>
        <w:t>.</w:t>
      </w:r>
    </w:p>
    <w:p w:rsidR="000E0011" w:rsidRPr="00A5088B" w:rsidP="00D853C1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D853C1">
      <w:pPr>
        <w:spacing w:line="276" w:lineRule="auto"/>
        <w:rPr>
          <w:b/>
          <w:sz w:val="27"/>
          <w:szCs w:val="27"/>
        </w:rPr>
      </w:pP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3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63A5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34C1-683D-438D-83F2-4161FFE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