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Дело № 2-22-372/2023</w:t>
      </w:r>
    </w:p>
    <w:p w:rsidR="00A77B3E">
      <w:r>
        <w:t xml:space="preserve">            ПРОТОКОЛ</w:t>
      </w:r>
    </w:p>
    <w:p w:rsidR="00A77B3E">
      <w:r>
        <w:t>СУДЕБНОГО ЗАСЕДАНИЯ</w:t>
      </w:r>
    </w:p>
    <w:p w:rsidR="00A77B3E">
      <w:r>
        <w:t>дата                                                                                        адрес</w:t>
      </w:r>
    </w:p>
    <w:p w:rsidR="00A77B3E">
      <w:r>
        <w:t>Судебное заседание открыто в время, закрыто в  17-00 час.</w:t>
      </w:r>
    </w:p>
    <w:p w:rsidR="00A77B3E">
      <w:r>
        <w:t xml:space="preserve">Гражданское дело по иску наименование организации к фио,  рассматривает мировой судья судебного участка №22 Алуштинского судебного района  (городской адрес) адрес, фио, при секретаре: фио, </w:t>
      </w:r>
    </w:p>
    <w:p w:rsidR="00A77B3E"/>
    <w:p w:rsidR="00A77B3E">
      <w:r>
        <w:t xml:space="preserve">Суду доложено, что в судебное заседание не явились: </w:t>
      </w:r>
    </w:p>
    <w:p w:rsidR="00A77B3E">
      <w:r>
        <w:t>Представитель истца: фио, в судебное заседание не явилась, причину не явки суду не предоставила.</w:t>
      </w:r>
    </w:p>
    <w:p w:rsidR="00A77B3E">
      <w:r>
        <w:t>Ответчик: фио, в судебное заседание не явилась, причину не явки суду не предоставила.</w:t>
      </w:r>
    </w:p>
    <w:p w:rsidR="00A77B3E"/>
    <w:p w:rsidR="00A77B3E">
      <w:r>
        <w:t>Мировой судья в время  объявляет открытым судебное заседание и объявляет, какое дело подлежит разбирательству.</w:t>
      </w:r>
    </w:p>
    <w:p w:rsidR="00A77B3E">
      <w:r>
        <w:t>Протокол судебного заседания фиксируется техническим средством.</w:t>
      </w:r>
    </w:p>
    <w:p w:rsidR="00A77B3E"/>
    <w:p w:rsidR="00A77B3E">
      <w:r>
        <w:t xml:space="preserve"> Ставится на рассмотрение вопрос о возможности рассмотрения дела в отсутствие  участников процесса и возможности вынесения заочного решения.</w:t>
      </w:r>
    </w:p>
    <w:p w:rsidR="00A77B3E">
      <w:r>
        <w:t xml:space="preserve">       Суд на месте определил: рассмотреть гражданское дело в отсутствие не явившихся участников процесса с вынесением по делу заочного решения.</w:t>
      </w:r>
    </w:p>
    <w:p w:rsidR="00A77B3E">
      <w:r>
        <w:t>Оглашается исковое заявление истца (л.д.1-2)</w:t>
      </w:r>
    </w:p>
    <w:p w:rsidR="00A77B3E">
      <w:r>
        <w:t xml:space="preserve">        Суд переходит к исследованию материалов дела:</w:t>
      </w:r>
    </w:p>
    <w:p w:rsidR="00A77B3E">
      <w:r>
        <w:t xml:space="preserve">         Суд огласил материалы дела с указанием реквизитов документов и содержания оглашенных документов.</w:t>
      </w:r>
    </w:p>
    <w:p w:rsidR="00A77B3E">
      <w:r>
        <w:t xml:space="preserve">                                   Судья удаляется в совещательную комнату.</w:t>
      </w:r>
    </w:p>
    <w:p w:rsidR="00A77B3E">
      <w:r>
        <w:t>Резолютивная часть заочного  решения оглашена.</w:t>
      </w:r>
    </w:p>
    <w:p w:rsidR="00A77B3E">
      <w:r>
        <w:t>Его содержание, порядок и срок обжалования разъяснены.</w:t>
      </w:r>
    </w:p>
    <w:p w:rsidR="00A77B3E">
      <w:r>
        <w:t xml:space="preserve">                В том числе, разъяснено, что лица, участвующие в деле,  которые присутствовали в судебном заседании, вправе подать мировому судье  заявление о составлении мотивированного решения в течение трех дней со дня объявления резолютивной части решения суда.</w:t>
      </w:r>
    </w:p>
    <w:p w:rsidR="00A77B3E"/>
    <w:p w:rsidR="00A77B3E">
      <w:r>
        <w:t xml:space="preserve">        Право на ознакомление с протоколом судебного заседания, порядок и срок принесения на него замечаний разъяснены.</w:t>
      </w:r>
    </w:p>
    <w:p w:rsidR="00A77B3E">
      <w:r>
        <w:t xml:space="preserve">                Судебное заседание закрыто в  17-00 час.</w:t>
      </w:r>
    </w:p>
    <w:p w:rsidR="00A77B3E">
      <w:r>
        <w:t xml:space="preserve">                Протокол составлен и подписан   дата.</w:t>
      </w:r>
    </w:p>
    <w:p w:rsidR="00A77B3E"/>
    <w:p w:rsidR="00A77B3E">
      <w:r>
        <w:t xml:space="preserve">    </w:t>
      </w:r>
    </w:p>
    <w:p w:rsidR="00A77B3E"/>
    <w:p w:rsidR="00A77B3E">
      <w:r>
        <w:t xml:space="preserve">      Судья:                                                                                                                            фио</w:t>
      </w:r>
    </w:p>
    <w:p w:rsidR="00A77B3E"/>
    <w:p w:rsidR="00A77B3E">
      <w:r>
        <w:t xml:space="preserve">      Секретарь:               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