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2-22-360/2025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адрес 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в наименование организации (для зачисления на л/с 1094741363)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(расчетный счет № 40603810940810000001 в наименование организации в отделении Банка России по адрес, БИК телефон, ИНН телефон, КПП телефон, КБК 18210803010011000110)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</w:t>
      </w:r>
    </w:p>
    <w:p w:rsidR="00A77B3E">
      <w:r>
        <w:t xml:space="preserve">  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