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№2-23-453/2022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 xml:space="preserve">в отсутствие лиц, участвующих в деле: </w:t>
      </w:r>
    </w:p>
    <w:p w:rsidR="00A77B3E">
      <w:r>
        <w:t xml:space="preserve">истицы – </w:t>
      </w:r>
      <w:r>
        <w:t>фио</w:t>
      </w:r>
      <w:r>
        <w:t>;</w:t>
      </w:r>
    </w:p>
    <w:p w:rsidR="00A77B3E">
      <w:r>
        <w:t>представителя ответчика - наименование организации;</w:t>
      </w:r>
    </w:p>
    <w:p w:rsidR="00A77B3E">
      <w:r>
        <w:t xml:space="preserve">по исковому заявлению </w:t>
      </w:r>
      <w:r>
        <w:t>фио</w:t>
      </w:r>
      <w:r>
        <w:t xml:space="preserve"> к наименование организации  о защите пр</w:t>
      </w:r>
      <w:r>
        <w:t>ав потребителей, 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Исковое заявление  </w:t>
      </w:r>
      <w:r>
        <w:t>фио</w:t>
      </w:r>
      <w:r>
        <w:t xml:space="preserve"> к наименование организации  о защите прав потребителей удовлетворить частично.</w:t>
      </w:r>
    </w:p>
    <w:p w:rsidR="00A77B3E">
      <w:r>
        <w:tab/>
      </w:r>
      <w:r>
        <w:t xml:space="preserve">Взыскать с наименование организации (адрес, </w:t>
      </w:r>
      <w:r>
        <w:t>ОГРН</w:t>
      </w:r>
      <w:r>
        <w:t>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 xml:space="preserve">) в пользу </w:t>
      </w:r>
      <w:r>
        <w:t>фио</w:t>
      </w:r>
      <w:r>
        <w:t xml:space="preserve"> (паспортные данные, СНИЛС телефон, ИНН</w:t>
      </w:r>
      <w:r>
        <w:t xml:space="preserve">, адрес регистрации: адрес, </w:t>
      </w:r>
      <w:r>
        <w:t>сумма неустойки, сумма в счет возмещения м</w:t>
      </w:r>
      <w:r>
        <w:t>орального вреда.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Взыскать с наименование организации (адрес</w:t>
      </w:r>
      <w:r>
        <w:t>, ОГРН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в доход</w:t>
      </w:r>
      <w:r>
        <w:t xml:space="preserve"> федерального бюджета сумма государственной пошлины.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</w:t>
      </w:r>
      <w:r>
        <w:t>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</w:t>
      </w:r>
      <w:r>
        <w:t>инского</w:t>
      </w:r>
      <w:r>
        <w:t xml:space="preserve">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</w:t>
      </w:r>
      <w: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</w:t>
      </w:r>
      <w:r>
        <w:t>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60"/>
    <w:rsid w:val="003817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