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№2-23-105/2022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  <w:r>
        <w:t xml:space="preserve"> при секретаре  </w:t>
      </w:r>
      <w:r>
        <w:t>фио</w:t>
      </w:r>
      <w:r>
        <w:t>,</w:t>
      </w:r>
    </w:p>
    <w:p w:rsidR="00A77B3E">
      <w:r>
        <w:t xml:space="preserve">в отсутствие лиц, участвующих в деле: истца - наименование организации в лице филиала наименование организации; ответчика – </w:t>
      </w:r>
      <w:r>
        <w:t>фио</w:t>
      </w:r>
      <w:r>
        <w:t>; рассмотрев материалы дела по исковому заявлению наименование организации в лице филиала наименов</w:t>
      </w:r>
      <w:r>
        <w:t xml:space="preserve">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</w:t>
      </w:r>
      <w:r>
        <w:t xml:space="preserve">ие организации в лице филиала наименование организации к </w:t>
      </w:r>
      <w:r>
        <w:t>фио</w:t>
      </w:r>
      <w:r>
        <w:t xml:space="preserve"> </w:t>
      </w:r>
      <w:r>
        <w:t>о взыскании задолженности за потребленную тепловую энергию за период с дата по дата</w:t>
      </w:r>
      <w:r>
        <w:t xml:space="preserve">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УССР, СНИЛС телефон, зарегистрированного по адресу: адре</w:t>
      </w:r>
      <w:r>
        <w:t xml:space="preserve">с) в пользу наименование организации в лице филиала наименование организации (адрес, СИМФЕРОПОЛЬ ГОРОД, </w:t>
      </w:r>
      <w:r>
        <w:t>фио</w:t>
      </w:r>
      <w:r>
        <w:t xml:space="preserve">, ДОМ ЗА, ОГРН: 1149102047962, Дата присвоения ОГРН: дата, ИНН: телефон, КПП: телефон, ГЕНЕРАЛЬНЫЙ ДИРЕКТОР: </w:t>
      </w:r>
      <w:r>
        <w:t>фио</w:t>
      </w:r>
      <w:r>
        <w:t>) задолженность за потребленную тепло</w:t>
      </w:r>
      <w:r>
        <w:t>вую энергию за период с дата по дата в сумме сумма, сумма пени,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</w:t>
      </w:r>
      <w:r>
        <w:t>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</w:t>
      </w:r>
      <w:r>
        <w:t>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</w:t>
      </w:r>
      <w:r>
        <w:t xml:space="preserve">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</w:t>
      </w:r>
      <w:r>
        <w:t>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68"/>
    <w:rsid w:val="00A77B3E"/>
    <w:rsid w:val="00FC5F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