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1E439F">
      <w:r w:rsidRPr="001E439F">
        <w:t>Дело № 02-23-294/2019</w:t>
      </w:r>
    </w:p>
    <w:p w:rsidR="00A77B3E" w:rsidRPr="001E439F"/>
    <w:p w:rsidR="00A77B3E" w:rsidRPr="001E439F">
      <w:r w:rsidRPr="001E439F">
        <w:t xml:space="preserve">РЕШЕНИЕ </w:t>
      </w:r>
    </w:p>
    <w:p w:rsidR="00A77B3E" w:rsidRPr="001E439F">
      <w:r w:rsidRPr="001E439F">
        <w:t>ИМЕНЕМ РОССИЙСКОЙ ФЕДЕРАЦИИ</w:t>
      </w:r>
    </w:p>
    <w:p w:rsidR="00A77B3E" w:rsidRPr="001E439F">
      <w:r w:rsidRPr="001E439F">
        <w:t>(резолютивная часть)</w:t>
      </w:r>
    </w:p>
    <w:p w:rsidR="00A77B3E" w:rsidRPr="001E439F"/>
    <w:p w:rsidR="00A77B3E" w:rsidRPr="001E439F">
      <w:r w:rsidRPr="001E439F">
        <w:t xml:space="preserve"> дата  </w:t>
      </w:r>
      <w:r w:rsidRPr="001E439F">
        <w:tab/>
      </w:r>
      <w:r w:rsidRPr="001E439F">
        <w:tab/>
      </w:r>
      <w:r w:rsidRPr="001E439F">
        <w:tab/>
      </w:r>
      <w:r w:rsidRPr="001E439F">
        <w:tab/>
      </w:r>
      <w:r w:rsidRPr="001E439F">
        <w:tab/>
        <w:t xml:space="preserve">                адрес, </w:t>
      </w:r>
      <w:r w:rsidRPr="001E439F">
        <w:t>Багликова</w:t>
      </w:r>
      <w:r w:rsidRPr="001E439F">
        <w:t xml:space="preserve"> 21</w:t>
      </w:r>
    </w:p>
    <w:p w:rsidR="00A77B3E" w:rsidRPr="001E439F"/>
    <w:p w:rsidR="00A77B3E" w:rsidRPr="001E439F">
      <w:r w:rsidRPr="001E439F">
        <w:tab/>
        <w:t xml:space="preserve">Мировой судья судебного участка № 23 Алуштинского судебного района (городской адрес) адрес </w:t>
      </w:r>
      <w:r w:rsidRPr="001E439F">
        <w:t>фио</w:t>
      </w:r>
      <w:r w:rsidRPr="001E439F">
        <w:t xml:space="preserve">, при секретаре </w:t>
      </w:r>
      <w:r w:rsidRPr="001E439F">
        <w:t>фио</w:t>
      </w:r>
      <w:r w:rsidRPr="001E439F">
        <w:t xml:space="preserve">, с </w:t>
      </w:r>
      <w:r w:rsidRPr="001E439F">
        <w:t xml:space="preserve">участием ответчицы – </w:t>
      </w:r>
      <w:r w:rsidRPr="001E439F">
        <w:t>фио</w:t>
      </w:r>
      <w:r w:rsidRPr="001E439F">
        <w:t>, личность установлена по паспорту гражданина Российской Федерации,</w:t>
      </w:r>
    </w:p>
    <w:p w:rsidR="00A77B3E" w:rsidRPr="001E439F">
      <w:r w:rsidRPr="001E439F">
        <w:t xml:space="preserve">рассмотрев в открытом судебном заседании дело по исковому заявлению наименование организации к </w:t>
      </w:r>
      <w:r w:rsidRPr="001E439F">
        <w:t>фио</w:t>
      </w:r>
      <w:r w:rsidRPr="001E439F">
        <w:t xml:space="preserve"> о взыскании задолженности по договору </w:t>
      </w:r>
      <w:r w:rsidRPr="001E439F">
        <w:t>микрозайма</w:t>
      </w:r>
      <w:r w:rsidRPr="001E439F">
        <w:t>, процентов и пен</w:t>
      </w:r>
      <w:r w:rsidRPr="001E439F">
        <w:t>и,</w:t>
      </w:r>
    </w:p>
    <w:p w:rsidR="00A77B3E" w:rsidRPr="001E439F">
      <w:r w:rsidRPr="001E439F">
        <w:t>руководствуясь ст. ст. 194-199 ГПК РФ, мировой судья</w:t>
      </w:r>
    </w:p>
    <w:p w:rsidR="00A77B3E" w:rsidRPr="001E439F">
      <w:r w:rsidRPr="001E439F">
        <w:t>РЕШИЛ:</w:t>
      </w:r>
    </w:p>
    <w:p w:rsidR="00A77B3E" w:rsidRPr="001E439F">
      <w:r w:rsidRPr="001E439F">
        <w:t>Исковые требования наименование организации удовлетворить частично.</w:t>
      </w:r>
    </w:p>
    <w:p w:rsidR="00A77B3E" w:rsidRPr="001E439F">
      <w:r w:rsidRPr="001E439F">
        <w:t xml:space="preserve">Взыскать с </w:t>
      </w:r>
      <w:r w:rsidRPr="001E439F">
        <w:t>фио</w:t>
      </w:r>
      <w:r w:rsidRPr="001E439F">
        <w:t xml:space="preserve"> (паспортные данные, гражданки Российской Федерации, паспортные данные) в пользу наименование организации (пасп</w:t>
      </w:r>
      <w:r w:rsidRPr="001E439F">
        <w:t xml:space="preserve">ортные данные, ИНН 165919228160, ОГРНИП 312231109600086, адрес регистрации: адрес, </w:t>
      </w:r>
      <w:r w:rsidRPr="001E439F">
        <w:t>р</w:t>
      </w:r>
      <w:r w:rsidRPr="001E439F">
        <w:t xml:space="preserve">/сч№30101810700000000536, БИК 040349536) сумму основной задолженности по договору </w:t>
      </w:r>
      <w:r w:rsidRPr="001E439F">
        <w:t>микрозайма</w:t>
      </w:r>
      <w:r w:rsidRPr="001E439F">
        <w:t xml:space="preserve"> №37-2025 от дата в размере сумма.</w:t>
      </w:r>
    </w:p>
    <w:p w:rsidR="00A77B3E" w:rsidRPr="001E439F">
      <w:r w:rsidRPr="001E439F">
        <w:t xml:space="preserve">Взыскать  с </w:t>
      </w:r>
      <w:r w:rsidRPr="001E439F">
        <w:t>фио</w:t>
      </w:r>
      <w:r w:rsidRPr="001E439F">
        <w:t xml:space="preserve"> (паспортные данные, гражданки</w:t>
      </w:r>
      <w:r w:rsidRPr="001E439F">
        <w:t xml:space="preserve"> Российской Федерации, паспортные данные) в пользу наименование организации (паспортные данные, ИНН 165919228160, ОГРНИП 312231109600086, адрес регистрации: адрес, </w:t>
      </w:r>
      <w:r w:rsidRPr="001E439F">
        <w:t>р</w:t>
      </w:r>
      <w:r w:rsidRPr="001E439F">
        <w:t xml:space="preserve">/сч№30101810700000000536, БИК 040349536) проценты за пользование займом по договору </w:t>
      </w:r>
      <w:r w:rsidRPr="001E439F">
        <w:t>микроза</w:t>
      </w:r>
      <w:r w:rsidRPr="001E439F">
        <w:t>йма</w:t>
      </w:r>
      <w:r w:rsidRPr="001E439F">
        <w:t xml:space="preserve"> №37-2025 от дата в сумме сумма.</w:t>
      </w:r>
    </w:p>
    <w:p w:rsidR="00A77B3E" w:rsidRPr="001E439F">
      <w:r w:rsidRPr="001E439F">
        <w:t xml:space="preserve">Взыскать с </w:t>
      </w:r>
      <w:r w:rsidRPr="001E439F">
        <w:t>фио</w:t>
      </w:r>
      <w:r w:rsidRPr="001E439F">
        <w:t xml:space="preserve"> (паспортные данные, гражданки Российской Федерации, паспортные данные) в пользу наименование организации (паспортные данные, ИНН 165919228160, ОГРНИП 312231109600086, адрес регистрации: адрес, </w:t>
      </w:r>
      <w:r w:rsidRPr="001E439F">
        <w:t>р</w:t>
      </w:r>
      <w:r w:rsidRPr="001E439F">
        <w:t>/сч№3010181</w:t>
      </w:r>
      <w:r w:rsidRPr="001E439F">
        <w:t>0700000000536, БИК 040349536) пени за ненадлежащее исполнение условий договора в сумме сумма.</w:t>
      </w:r>
    </w:p>
    <w:p w:rsidR="00A77B3E" w:rsidRPr="001E439F">
      <w:r w:rsidRPr="001E439F">
        <w:t xml:space="preserve">Взыскать с </w:t>
      </w:r>
      <w:r w:rsidRPr="001E439F">
        <w:t>фио</w:t>
      </w:r>
      <w:r w:rsidRPr="001E439F">
        <w:t xml:space="preserve"> (паспортные данные, гражданки Российской Федерации, паспортные данные) в пользу наименование организации (паспортные данные, ИНН 165919228160, ОГРН</w:t>
      </w:r>
      <w:r w:rsidRPr="001E439F">
        <w:t xml:space="preserve">ИП 312231109600086, адрес регистрации: адрес, </w:t>
      </w:r>
      <w:r w:rsidRPr="001E439F">
        <w:t>р</w:t>
      </w:r>
      <w:r w:rsidRPr="001E439F">
        <w:t>/сч№30101810700000000536, БИК 040349536) судебные расходы, связанные с оплатой государственной пошлины за подачу искового заявления в сумме сумма.</w:t>
      </w:r>
    </w:p>
    <w:p w:rsidR="00A77B3E" w:rsidRPr="001E439F">
      <w:r w:rsidRPr="001E439F">
        <w:t>В остальной части исковых требований отказать.</w:t>
      </w:r>
    </w:p>
    <w:p w:rsidR="00A77B3E" w:rsidRPr="001E439F">
      <w:r w:rsidRPr="001E439F">
        <w:t>Разъяснить, что</w:t>
      </w:r>
      <w:r w:rsidRPr="001E439F">
        <w:t xml:space="preserve">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w:t>
      </w:r>
      <w:r w:rsidRPr="001E439F">
        <w:t>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sidRPr="001E439F">
      <w:r w:rsidRPr="001E439F">
        <w:t>1) в течение трех дней со дня объявления резолютивной части</w:t>
      </w:r>
      <w:r w:rsidRPr="001E439F">
        <w:t xml:space="preserve"> решения суда, если лица, участвующие в деле, их представители присутствовали в судебном заседании;</w:t>
      </w:r>
    </w:p>
    <w:p w:rsidR="00A77B3E" w:rsidRPr="001E439F">
      <w:r w:rsidRPr="001E439F">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w:t>
      </w:r>
      <w:r w:rsidRPr="001E439F">
        <w:t xml:space="preserve"> заседании.</w:t>
      </w:r>
    </w:p>
    <w:p w:rsidR="00A77B3E" w:rsidRPr="001E439F">
      <w:r w:rsidRPr="001E439F">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RPr="001E439F">
      <w:r w:rsidRPr="001E439F">
        <w:t>Решение может быть обжаловано в</w:t>
      </w:r>
      <w:r w:rsidRPr="001E439F">
        <w:t xml:space="preserve"> </w:t>
      </w:r>
      <w:r w:rsidRPr="001E439F">
        <w:t>Алуштинский</w:t>
      </w:r>
      <w:r w:rsidRPr="001E439F">
        <w:t xml:space="preserve">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sidRPr="001E439F">
      <w:r w:rsidRPr="001E439F">
        <w:t>Решение суда вступает в законную силу по истечении срока на апелляционное обжалование, если</w:t>
      </w:r>
      <w:r w:rsidRPr="001E439F">
        <w:t xml:space="preserve"> оно не было обжаловано.</w:t>
      </w:r>
    </w:p>
    <w:p w:rsidR="00A77B3E" w:rsidRPr="001E439F">
      <w:r w:rsidRPr="001E439F">
        <w:t xml:space="preserve">Мировой судья </w:t>
      </w:r>
      <w:r w:rsidRPr="001E439F">
        <w:tab/>
      </w:r>
      <w:r w:rsidRPr="001E439F">
        <w:tab/>
      </w:r>
      <w:r w:rsidRPr="001E439F">
        <w:tab/>
      </w:r>
      <w:r w:rsidRPr="001E439F">
        <w:tab/>
      </w:r>
      <w:r w:rsidRPr="001E439F">
        <w:tab/>
      </w:r>
      <w:r w:rsidRPr="001E439F">
        <w:tab/>
      </w:r>
      <w:r w:rsidRPr="001E439F">
        <w:tab/>
      </w:r>
      <w:r w:rsidRPr="001E439F">
        <w:tab/>
        <w:t xml:space="preserve">           </w:t>
      </w:r>
      <w:r w:rsidRPr="001E439F">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9F"/>
    <w:rsid w:val="001E439F"/>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