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№2-23-312/2020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</w:t>
      </w:r>
      <w:r>
        <w:t xml:space="preserve"> 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секретарем </w:t>
      </w:r>
      <w:r>
        <w:t>фио</w:t>
      </w:r>
      <w:r>
        <w:t>,</w:t>
      </w:r>
    </w:p>
    <w:p w:rsidR="00A77B3E">
      <w:r>
        <w:t xml:space="preserve">с участием ответчицы – </w:t>
      </w:r>
      <w:r>
        <w:t>фио</w:t>
      </w:r>
      <w:r>
        <w:t>;</w:t>
      </w:r>
    </w:p>
    <w:p w:rsidR="00A77B3E">
      <w:r>
        <w:t xml:space="preserve">в отсутствие истца – Общества с ограниченной ответственностью </w:t>
      </w:r>
      <w:r>
        <w:t>(наименование организации);</w:t>
      </w:r>
    </w:p>
    <w:p w:rsidR="00A77B3E">
      <w:r>
        <w:t xml:space="preserve"> рассмотрев в открытом с</w:t>
      </w:r>
      <w:r>
        <w:t xml:space="preserve">удебном заседании гражданское дело по исковому заявлению  Общества с ограниченной ответственностью </w:t>
      </w:r>
      <w:r>
        <w:t xml:space="preserve">(наименование организации) (адрес, ОГРН: 1098601001124, Дата присвоения ОГРН: дата, ИНН: телефон, КПП: 667101001) к </w:t>
      </w:r>
      <w:r>
        <w:t>фио</w:t>
      </w:r>
      <w:r>
        <w:t xml:space="preserve"> (пас</w:t>
      </w:r>
      <w:r>
        <w:t>портные данные) о взыскании сумм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Общества с ограниченной ответственностью </w:t>
      </w:r>
      <w:r>
        <w:t xml:space="preserve">(наименование организации) (адрес, ОГРН: 1098601001124, Дата присвоения ОГРН: дата, ИНН: телефон, КПП: 667101001) к </w:t>
      </w:r>
      <w:r>
        <w:t>фио</w:t>
      </w:r>
      <w:r>
        <w:t xml:space="preserve">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Общества с ограниченной ответственностью </w:t>
      </w:r>
      <w:r>
        <w:t>(наименование организации) (адрес, ОГРН: 1098601001124, Дата присвоения ОГРН: дата, ИНН: телефон, КПП: 667101001) задолженность по договору займа в размере сумма.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Общества с ограниченной ответственн</w:t>
      </w:r>
      <w:r>
        <w:t xml:space="preserve">остью </w:t>
      </w:r>
      <w:r>
        <w:t>(наименование организации) (адрес, ОГРН: 1098601001124, Дата присвоения ОГРН: дата, ИНН: телефон, КПП: 667101001) пеню в размере сумма.</w:t>
      </w:r>
    </w:p>
    <w:p w:rsidR="00A77B3E">
      <w:r>
        <w:t xml:space="preserve"> Взыскать с </w:t>
      </w:r>
      <w:r>
        <w:t>фио</w:t>
      </w:r>
      <w:r>
        <w:t xml:space="preserve"> (паспортные данные) в пользу Общества с ограниченной ответственно</w:t>
      </w:r>
      <w:r>
        <w:t xml:space="preserve">стью </w:t>
      </w:r>
      <w:r>
        <w:t>(наименование организации) (адрес, ОГРН: 1098601001124, Дата присвоения ОГРН: дата, ИНН: телефон, КПП: 667101001) государственную пошлину за подачу искового заявления в размере сумма.</w:t>
      </w:r>
    </w:p>
    <w:p w:rsidR="00A77B3E">
      <w:r>
        <w:t>В удовлетворении остальной части и</w:t>
      </w:r>
      <w:r>
        <w:t>сковых требований, а также требования о взыскании расходов на оплату судебных расходов по договору оказания юридических услуг,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</w:t>
      </w:r>
      <w:r>
        <w:t>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</w:t>
      </w:r>
      <w:r>
        <w:t>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</w:t>
      </w:r>
      <w:r>
        <w:t>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</w:t>
      </w:r>
      <w:r>
        <w:t>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86"/>
    <w:rsid w:val="00A77B3E"/>
    <w:rsid w:val="00EA10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